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образования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ДЛЯ ПРОВЕДЕНИЯ ТЕКУЩЕГО 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КОНТРОЛЯ УСПЕВАЕМОСТИ И ПРОМЕЖУТОЧНОЙ АТТЕСТАЦИИ 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ОБУЧАЮЩИХСЯ ПО ДИСЦИПЛИНЕ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>«Симуляционный курс»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 специальности</w:t>
      </w:r>
    </w:p>
    <w:p w:rsidR="006D5E93" w:rsidRPr="006D5E93" w:rsidRDefault="006D5E93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C4EF2" w:rsidRDefault="00FC4EF2" w:rsidP="00FC4EF2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31.08.07 патологическая анатомия</w:t>
      </w:r>
    </w:p>
    <w:p w:rsidR="00FC4EF2" w:rsidRDefault="00FC4EF2" w:rsidP="00FC4E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>2 курс</w:t>
      </w:r>
    </w:p>
    <w:p w:rsidR="00FC4EF2" w:rsidRDefault="00FC4EF2" w:rsidP="00FC4E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C4EF2" w:rsidRDefault="00FC4EF2" w:rsidP="00FC4E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C4EF2" w:rsidRDefault="00FC4EF2" w:rsidP="00FC4E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C4EF2" w:rsidRDefault="00FC4EF2" w:rsidP="00FC4E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C4EF2" w:rsidRDefault="00FC4EF2" w:rsidP="00FC4E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C4EF2" w:rsidRDefault="00FC4EF2" w:rsidP="00FC4E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C4EF2" w:rsidRDefault="00FC4EF2" w:rsidP="00FC4E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C4EF2" w:rsidRDefault="00FC4EF2" w:rsidP="00FC4E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C4EF2" w:rsidRDefault="00FC4EF2" w:rsidP="00FC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i/>
          <w:sz w:val="28"/>
          <w:szCs w:val="28"/>
        </w:rPr>
        <w:t>31.08.07 патологическая анатомия</w:t>
      </w:r>
      <w:r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FC4EF2" w:rsidRDefault="00FC4EF2" w:rsidP="00FC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4EF2" w:rsidRDefault="00FC4EF2" w:rsidP="00FC4EF2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 от « 22 »  июня 2018</w:t>
      </w:r>
    </w:p>
    <w:p w:rsidR="00ED07FE" w:rsidRDefault="00ED07FE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62509" w:rsidRDefault="00762509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2509" w:rsidRPr="006D5E93" w:rsidRDefault="00762509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Оренбург</w:t>
      </w:r>
    </w:p>
    <w:p w:rsidR="006D5E93" w:rsidRPr="006D5E93" w:rsidRDefault="006D5E93" w:rsidP="004C68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1" w:name="_Toc535164689"/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1"/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зачёта.                                                                            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5E93">
        <w:rPr>
          <w:rFonts w:ascii="Times New Roman" w:eastAsia="Calibri" w:hAnsi="Times New Roman" w:cs="Times New Roman"/>
          <w:sz w:val="28"/>
          <w:szCs w:val="28"/>
        </w:rPr>
        <w:t>ПК-5</w:t>
      </w:r>
      <w:r w:rsidRPr="006D5E93">
        <w:rPr>
          <w:rFonts w:ascii="Times New Roman" w:eastAsia="Calibri" w:hAnsi="Times New Roman" w:cs="Times New Roman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ПК-6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готовность к ведению и лечению пациентов, нуждающихся в оказании терапевтической медицинской помощи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УК-1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готовностью к абстрактному мышлению, анализу, синтезу</w:t>
      </w:r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535164690"/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 обучающихся</w:t>
      </w:r>
      <w:bookmarkEnd w:id="2"/>
    </w:p>
    <w:p w:rsidR="006D5E93" w:rsidRPr="006D5E93" w:rsidRDefault="006D5E93" w:rsidP="004C686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contextualSpacing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Оценочные материалы в рамках дисциплины (КСР)</w:t>
      </w:r>
    </w:p>
    <w:p w:rsidR="006D5E93" w:rsidRPr="007A1FDC" w:rsidRDefault="006D5E93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</w:t>
      </w:r>
      <w:r w:rsidR="00ED07FE"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A1FD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успеваемости –</w:t>
      </w:r>
      <w:r w:rsidR="00934EDF" w:rsidRPr="007A1F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A1FD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реферат.</w:t>
      </w:r>
    </w:p>
    <w:p w:rsidR="006D5E93" w:rsidRPr="007A1FDC" w:rsidRDefault="006D5E93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7A1FDC" w:rsidRPr="007A1FDC" w:rsidRDefault="007A1FDC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A1FDC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Оценочные материалы текущего контроля успеваемости</w:t>
      </w:r>
    </w:p>
    <w:p w:rsidR="007350F9" w:rsidRDefault="007350F9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7A1FDC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A1FD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ТЕМЫ РЕФЕРАТОВ:</w:t>
      </w:r>
    </w:p>
    <w:p w:rsidR="006D5E93" w:rsidRPr="007A1FDC" w:rsidRDefault="006D5E93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6D5E93" w:rsidRPr="006D5E93" w:rsidRDefault="006D5E93" w:rsidP="004C68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Оказании неотложной помощи при нарушениях сердечного ритма и проводимости</w:t>
      </w:r>
    </w:p>
    <w:p w:rsidR="006D5E93" w:rsidRPr="006D5E93" w:rsidRDefault="006D5E93" w:rsidP="004C68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пациенту с различными вариантами гипертонического криза</w:t>
      </w:r>
    </w:p>
    <w:p w:rsidR="006D5E93" w:rsidRPr="006D5E93" w:rsidRDefault="006D5E93" w:rsidP="004C68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при поражении электрическим током</w:t>
      </w:r>
    </w:p>
    <w:p w:rsidR="006D5E93" w:rsidRPr="006D5E93" w:rsidRDefault="006D5E93" w:rsidP="004C68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при термической травме</w:t>
      </w:r>
    </w:p>
    <w:p w:rsidR="006D5E93" w:rsidRPr="006D5E93" w:rsidRDefault="006D5E93" w:rsidP="004C68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Оказание неотложной помощи при черепно-мозговой травме</w:t>
      </w:r>
    </w:p>
    <w:p w:rsidR="006D5E93" w:rsidRPr="00126E34" w:rsidRDefault="006D5E93" w:rsidP="004C68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Оказание неотложной помощи при </w:t>
      </w:r>
      <w:r w:rsidRPr="00126E34">
        <w:rPr>
          <w:rFonts w:ascii="Times New Roman" w:eastAsia="Calibri" w:hAnsi="Times New Roman" w:cs="Times New Roman"/>
          <w:sz w:val="28"/>
          <w:szCs w:val="28"/>
          <w:lang w:eastAsia="ru-RU"/>
        </w:rPr>
        <w:t>осложнениях сахарного диабета</w:t>
      </w:r>
    </w:p>
    <w:p w:rsidR="00FD4660" w:rsidRPr="00126E34" w:rsidRDefault="00FD4660" w:rsidP="004C68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26E34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неотложной помощи при анафилактическом шоке</w:t>
      </w:r>
    </w:p>
    <w:p w:rsidR="006D5E93" w:rsidRPr="006D5E93" w:rsidRDefault="006D5E93" w:rsidP="004C68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Внезапная сердечная смерть. Тактика при оказании реанимационных мероприятий</w:t>
      </w:r>
    </w:p>
    <w:p w:rsidR="006D5E93" w:rsidRPr="006D5E93" w:rsidRDefault="006D5E93" w:rsidP="004C68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Дифференциальная диагностика при лихорадке неясного генеза</w:t>
      </w:r>
    </w:p>
    <w:p w:rsidR="006D5E93" w:rsidRPr="006D5E93" w:rsidRDefault="006D5E93" w:rsidP="004C68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Дифференциальная диагностика при болях в грудной клетке</w:t>
      </w:r>
    </w:p>
    <w:p w:rsidR="006D5E93" w:rsidRPr="006D5E93" w:rsidRDefault="006D5E93" w:rsidP="004C68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анемическом синдроме</w:t>
      </w:r>
    </w:p>
    <w:p w:rsidR="006D5E93" w:rsidRPr="006D5E93" w:rsidRDefault="006D5E93" w:rsidP="004C68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бронхообструктивном синдроме</w:t>
      </w:r>
    </w:p>
    <w:p w:rsidR="006D5E93" w:rsidRPr="006D5E93" w:rsidRDefault="006D5E93" w:rsidP="004C68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суставном синдроме</w:t>
      </w:r>
    </w:p>
    <w:p w:rsidR="006D5E93" w:rsidRPr="006D5E93" w:rsidRDefault="006D5E93" w:rsidP="004C68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мочевом синдроме</w:t>
      </w:r>
    </w:p>
    <w:p w:rsidR="006D5E93" w:rsidRPr="006D5E93" w:rsidRDefault="006D5E93" w:rsidP="004C68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отечном синдроме</w:t>
      </w:r>
    </w:p>
    <w:p w:rsidR="006D5E93" w:rsidRPr="006D5E93" w:rsidRDefault="006D5E93" w:rsidP="004C68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Дифференциальная диагностика при гепатолиенальном синдроме</w:t>
      </w:r>
    </w:p>
    <w:p w:rsidR="006D5E93" w:rsidRPr="006D5E93" w:rsidRDefault="006D5E93" w:rsidP="004C6861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26E34" w:rsidRPr="00126E34" w:rsidRDefault="00126E34" w:rsidP="004C6861">
      <w:pPr>
        <w:spacing w:after="0" w:line="240" w:lineRule="auto"/>
        <w:ind w:firstLine="709"/>
        <w:jc w:val="center"/>
        <w:rPr>
          <w:rStyle w:val="eop"/>
          <w:rFonts w:ascii="Times New Roman" w:hAnsi="Times New Roman" w:cs="Times New Roman"/>
          <w:color w:val="000000"/>
          <w:shd w:val="clear" w:color="auto" w:fill="FFFFFF"/>
        </w:rPr>
      </w:pPr>
      <w:r w:rsidRPr="00126E34">
        <w:rPr>
          <w:rStyle w:val="normaltextru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Оценочные материалы по каждой теме дисциплины</w:t>
      </w:r>
    </w:p>
    <w:p w:rsidR="00126E34" w:rsidRDefault="00126E34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Default="001D1FB8" w:rsidP="004C68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Модуль </w:t>
      </w:r>
      <w:r w:rsidR="002D4A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EC47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EC4705" w:rsidRPr="00A576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Оказание медицинской помощи в неотложной и экстренной форме</w:t>
      </w:r>
    </w:p>
    <w:p w:rsidR="00EC4705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16FD0">
        <w:rPr>
          <w:rFonts w:ascii="Times New Roman" w:eastAsia="Calibri" w:hAnsi="Times New Roman" w:cs="Times New Roman"/>
          <w:sz w:val="28"/>
          <w:szCs w:val="28"/>
          <w:lang w:eastAsia="ru-RU"/>
        </w:rPr>
        <w:t>Неотложные состояния при заболеваниях органов дыхания, связанны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616F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развитием острой легочной недостаточности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Форма(ы) текущего контроля успеваемости: </w:t>
      </w:r>
      <w:r w:rsidRPr="00DC7C0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опрос, тестирование, решение проблемно-ситуационных задач, проверка практических навыков и умений.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обструкции дыхательных путей инородным телом.</w:t>
      </w:r>
    </w:p>
    <w:p w:rsidR="00EC4705" w:rsidRPr="006D5E93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Неотложная помощь при</w:t>
      </w:r>
      <w:r w:rsidR="000E1A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тромбоэмболия легочной артерии.</w:t>
      </w:r>
    </w:p>
    <w:p w:rsidR="00EC4705" w:rsidRPr="006D5E93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Алгоритм оказания неотложной помощи при бронхообструктивном синдроме.</w:t>
      </w:r>
    </w:p>
    <w:p w:rsidR="00EC4705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Алгоритм оказания неотложной помощи при спонтанном пневмотораксе</w:t>
      </w:r>
    </w:p>
    <w:p w:rsidR="00EC4705" w:rsidRPr="00AD3312" w:rsidRDefault="00EC4705" w:rsidP="004C686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Алгоритм</w:t>
      </w:r>
      <w:r w:rsidRPr="00AD33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острой дыхательной недостаточности.</w:t>
      </w:r>
    </w:p>
    <w:p w:rsidR="00EC4705" w:rsidRPr="00AD3312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</w:t>
      </w:r>
      <w:r w:rsidRPr="00AD33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легочном кровотечении.</w:t>
      </w:r>
    </w:p>
    <w:p w:rsidR="00EC4705" w:rsidRPr="00AD3312" w:rsidRDefault="00EC4705" w:rsidP="004C6861">
      <w:pPr>
        <w:numPr>
          <w:ilvl w:val="0"/>
          <w:numId w:val="3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</w:t>
      </w:r>
      <w:r w:rsidRPr="00AD331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внебольничной пневмонии.</w:t>
      </w:r>
    </w:p>
    <w:p w:rsidR="00EC4705" w:rsidRPr="006D5E93" w:rsidRDefault="00EC4705" w:rsidP="004C6861">
      <w:pPr>
        <w:spacing w:after="0" w:line="240" w:lineRule="auto"/>
        <w:ind w:left="502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012F26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EC4705" w:rsidP="004C6861">
      <w:pPr>
        <w:pStyle w:val="a8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2F26">
        <w:rPr>
          <w:rFonts w:ascii="Times New Roman" w:hAnsi="Times New Roman"/>
          <w:bCs/>
          <w:sz w:val="28"/>
          <w:szCs w:val="28"/>
          <w:lang w:eastAsia="ru-RU"/>
        </w:rPr>
        <w:t>ДЛЯ МАССИВНОЙ ТРОМБОЭМБОЛИИ ЛЕГОЧНОЙ АРТЕРИИ В ПЕРВЫЕ ЧАСЫ ЗАБОЛЕВАНИЯ ХАРАКТЕРНЫ: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одышка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боли в грудной клетке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артериальная гипотензия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цианоз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все ответы правильны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EC4705" w:rsidP="004C6861">
      <w:pPr>
        <w:pStyle w:val="a8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2F26">
        <w:rPr>
          <w:rFonts w:ascii="Times New Roman" w:hAnsi="Times New Roman"/>
          <w:bCs/>
          <w:sz w:val="28"/>
          <w:szCs w:val="28"/>
          <w:lang w:eastAsia="ru-RU"/>
        </w:rPr>
        <w:t>ОСНОВНОЙ РЕНТГЕНОЛОГИЧЕСКИЙ СИМПТОМ ПНЕВМОТОРАКСА: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коллапс легкого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наличи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 воздуха в плевральной полости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смещение средостен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ия в здоровую сторону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повыше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ние прозрачности легочного поля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счезновение сосудистого рисунка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EC4705" w:rsidP="004C6861">
      <w:pPr>
        <w:pStyle w:val="a8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2F26">
        <w:rPr>
          <w:rFonts w:ascii="Times New Roman" w:hAnsi="Times New Roman"/>
          <w:bCs/>
          <w:sz w:val="28"/>
          <w:szCs w:val="28"/>
          <w:lang w:eastAsia="ru-RU"/>
        </w:rPr>
        <w:t>ПРИ ОТКРЫТОМ ПНЕВМОТОРАКСЕ НА ГРУДНУЮ СТЕНКУ НАКЛАДЫВАЕТСЯ: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давящая повязка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фиксирующая повязка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окклюзионная повязка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крестообразная повязка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спиральная повязка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012F26" w:rsidRDefault="00EC4705" w:rsidP="004C6861">
      <w:pPr>
        <w:pStyle w:val="a8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12F26">
        <w:rPr>
          <w:rFonts w:ascii="Times New Roman" w:hAnsi="Times New Roman"/>
          <w:sz w:val="28"/>
          <w:szCs w:val="28"/>
          <w:lang w:eastAsia="ru-RU"/>
        </w:rPr>
        <w:t>КАКИЕ ГРУППЫ ПРЕПАРАТОВ ОБЛАДАЮТ БРОНХОДИЛАТИРУЮЩИМ ЭФФЕКТОМ?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β2-адреномиметики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2) М-холиномиметики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 ганглиоблокаторы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β-адреноблокаторы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нитраты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012F26" w:rsidRDefault="00EC4705" w:rsidP="004C6861">
      <w:pPr>
        <w:pStyle w:val="a8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2F26">
        <w:rPr>
          <w:rFonts w:ascii="Times New Roman" w:hAnsi="Times New Roman"/>
          <w:sz w:val="28"/>
          <w:szCs w:val="28"/>
          <w:lang w:eastAsia="ru-RU"/>
        </w:rPr>
        <w:t xml:space="preserve">НАИБОЛЕЕ ЧАСТЫМ ИСТОЧНИКОМ ТРОМБОЭМБОЛИИ ЛЕГОЧНОЙ АРТЕРИИ ЯВЛЯЕТСЯ: 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вены нижних конечностей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) вены верхни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 конечностей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3) правые отделы сердца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4) вены таза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5) левые отделы сердца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012F26" w:rsidRDefault="00EC4705" w:rsidP="004C6861">
      <w:pPr>
        <w:pStyle w:val="a8"/>
        <w:numPr>
          <w:ilvl w:val="0"/>
          <w:numId w:val="7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2F26">
        <w:rPr>
          <w:rFonts w:ascii="Times New Roman" w:hAnsi="Times New Roman"/>
          <w:sz w:val="28"/>
          <w:szCs w:val="28"/>
          <w:lang w:eastAsia="ru-RU"/>
        </w:rPr>
        <w:t xml:space="preserve">ПРИ ТЭЛА НА ЭКГ МОЖЕТ ОТМЕЧАТЬСЯ: 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синдром Бругада</w:t>
      </w:r>
    </w:p>
    <w:p w:rsidR="00EC4705" w:rsidRPr="006D5E93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)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индром удлиненного интервала QT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) синдром QIIISITIII</w:t>
      </w:r>
    </w:p>
    <w:p w:rsidR="00EC4705" w:rsidRDefault="00EC4705" w:rsidP="004C6861">
      <w:pPr>
        <w:spacing w:after="0" w:line="240" w:lineRule="auto"/>
        <w:ind w:left="6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012F26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2F26">
        <w:rPr>
          <w:rFonts w:ascii="Times New Roman" w:hAnsi="Times New Roman"/>
          <w:sz w:val="28"/>
          <w:szCs w:val="28"/>
          <w:lang w:eastAsia="ru-RU"/>
        </w:rPr>
        <w:t>ЦИАНОЗ КОЖНЫХ ПОКРОВОВ И ВИДИМЫХ СЛИЗИСТЫХ ОБОЛОЧЕК УЖЕ МОЖНО ОБНАРУЖИТЬ ПРИ НАСЫЩЕНИИ КИСЛОРОДОМ АРТЕРИАЛЬНОЙ КРОВИ МЕНЕЕ:</w:t>
      </w:r>
    </w:p>
    <w:p w:rsidR="00EC4705" w:rsidRPr="00012F26" w:rsidRDefault="00EC4705" w:rsidP="004C6861">
      <w:pPr>
        <w:pStyle w:val="a8"/>
        <w:numPr>
          <w:ilvl w:val="0"/>
          <w:numId w:val="75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70%</w:t>
      </w:r>
    </w:p>
    <w:p w:rsidR="00EC4705" w:rsidRPr="00012F26" w:rsidRDefault="00EC4705" w:rsidP="004C6861">
      <w:pPr>
        <w:pStyle w:val="a8"/>
        <w:numPr>
          <w:ilvl w:val="0"/>
          <w:numId w:val="75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80%</w:t>
      </w:r>
    </w:p>
    <w:p w:rsidR="00EC4705" w:rsidRPr="00012F26" w:rsidRDefault="00EC4705" w:rsidP="004C6861">
      <w:pPr>
        <w:pStyle w:val="a8"/>
        <w:numPr>
          <w:ilvl w:val="0"/>
          <w:numId w:val="75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90%</w:t>
      </w:r>
    </w:p>
    <w:p w:rsidR="00EC4705" w:rsidRPr="00012F26" w:rsidRDefault="00EC4705" w:rsidP="004C6861">
      <w:pPr>
        <w:pStyle w:val="a8"/>
        <w:numPr>
          <w:ilvl w:val="0"/>
          <w:numId w:val="75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100%</w:t>
      </w:r>
    </w:p>
    <w:p w:rsidR="00EC4705" w:rsidRDefault="00EC4705" w:rsidP="004C6861">
      <w:pPr>
        <w:pStyle w:val="a8"/>
        <w:numPr>
          <w:ilvl w:val="0"/>
          <w:numId w:val="75"/>
        </w:numPr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60%</w:t>
      </w:r>
    </w:p>
    <w:p w:rsidR="00EC4705" w:rsidRDefault="00EC4705" w:rsidP="004C6861">
      <w:pPr>
        <w:pStyle w:val="a8"/>
        <w:spacing w:after="0" w:line="240" w:lineRule="auto"/>
        <w:ind w:left="1040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К РАННИМ ОСЛОЖНЕНИЯМ ТЯЖЕЛОЙ ДОЛЕВОЙ ПНЕВМОНИИ ОТНОСЯТ ВСЕ, КРОМЕ:</w:t>
      </w:r>
    </w:p>
    <w:p w:rsidR="00EC4705" w:rsidRPr="00653B9B" w:rsidRDefault="00EC4705" w:rsidP="004C6861">
      <w:pPr>
        <w:pStyle w:val="a8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отек легких</w:t>
      </w:r>
    </w:p>
    <w:p w:rsidR="00EC4705" w:rsidRPr="00653B9B" w:rsidRDefault="00EC4705" w:rsidP="004C6861">
      <w:pPr>
        <w:pStyle w:val="a8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плеврит</w:t>
      </w:r>
    </w:p>
    <w:p w:rsidR="00EC4705" w:rsidRPr="00653B9B" w:rsidRDefault="00EC4705" w:rsidP="004C6861">
      <w:pPr>
        <w:pStyle w:val="a8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острая артериальная гипотензия</w:t>
      </w:r>
    </w:p>
    <w:p w:rsidR="00EC4705" w:rsidRPr="00653B9B" w:rsidRDefault="00EC4705" w:rsidP="004C6861">
      <w:pPr>
        <w:pStyle w:val="a8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легочное кровотечение</w:t>
      </w:r>
    </w:p>
    <w:p w:rsidR="00EC4705" w:rsidRDefault="00EC4705" w:rsidP="004C6861">
      <w:pPr>
        <w:pStyle w:val="a8"/>
        <w:numPr>
          <w:ilvl w:val="0"/>
          <w:numId w:val="7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инфекционно-токсический шок</w:t>
      </w:r>
    </w:p>
    <w:p w:rsidR="00EC4705" w:rsidRDefault="00EC4705" w:rsidP="004C6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ДЛЯ КУПИРОВАНИЯ ПРИСТУПА БРОНХИАЛЬНОЙ АСТМЫ ПРИМЕНЯЮТ</w:t>
      </w:r>
    </w:p>
    <w:p w:rsidR="00EC4705" w:rsidRPr="00653B9B" w:rsidRDefault="00EC4705" w:rsidP="004C6861">
      <w:pPr>
        <w:pStyle w:val="a8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преднизолон</w:t>
      </w:r>
    </w:p>
    <w:p w:rsidR="00EC4705" w:rsidRPr="00653B9B" w:rsidRDefault="00EC4705" w:rsidP="004C6861">
      <w:pPr>
        <w:pStyle w:val="a8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адреналин</w:t>
      </w:r>
    </w:p>
    <w:p w:rsidR="00EC4705" w:rsidRPr="00653B9B" w:rsidRDefault="00EC4705" w:rsidP="004C6861">
      <w:pPr>
        <w:pStyle w:val="a8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эуфиллин</w:t>
      </w:r>
    </w:p>
    <w:p w:rsidR="00EC4705" w:rsidRPr="00653B9B" w:rsidRDefault="00EC4705" w:rsidP="004C6861">
      <w:pPr>
        <w:pStyle w:val="a8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беротек ингаляционно</w:t>
      </w:r>
    </w:p>
    <w:p w:rsidR="00EC4705" w:rsidRDefault="00EC4705" w:rsidP="004C6861">
      <w:pPr>
        <w:pStyle w:val="a8"/>
        <w:numPr>
          <w:ilvl w:val="0"/>
          <w:numId w:val="7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любой из перечисленных</w:t>
      </w: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ПРИСТУП УДУШЬЯ ЯВЛЯЕТСЯ ТИПИЧНЫМ КЛИНИЧЕСКИМ ПРОЯВЛЕНИЕМ:</w:t>
      </w:r>
    </w:p>
    <w:p w:rsidR="00EC4705" w:rsidRPr="00653B9B" w:rsidRDefault="00EC4705" w:rsidP="004C6861">
      <w:pPr>
        <w:pStyle w:val="a8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сердечной астмы</w:t>
      </w:r>
    </w:p>
    <w:p w:rsidR="00EC4705" w:rsidRPr="00653B9B" w:rsidRDefault="00EC4705" w:rsidP="004C6861">
      <w:pPr>
        <w:pStyle w:val="a8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ларингоспазма</w:t>
      </w:r>
    </w:p>
    <w:p w:rsidR="00EC4705" w:rsidRPr="00653B9B" w:rsidRDefault="00EC4705" w:rsidP="004C6861">
      <w:pPr>
        <w:pStyle w:val="a8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бронхиальной астмы</w:t>
      </w:r>
    </w:p>
    <w:p w:rsidR="00EC4705" w:rsidRPr="00653B9B" w:rsidRDefault="00EC4705" w:rsidP="004C6861">
      <w:pPr>
        <w:pStyle w:val="a8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все ответы неправильны</w:t>
      </w:r>
    </w:p>
    <w:p w:rsidR="00EC4705" w:rsidRDefault="00EC4705" w:rsidP="004C6861">
      <w:pPr>
        <w:pStyle w:val="a8"/>
        <w:numPr>
          <w:ilvl w:val="0"/>
          <w:numId w:val="78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все ответы правильны</w:t>
      </w:r>
    </w:p>
    <w:p w:rsidR="00EC4705" w:rsidRDefault="00EC4705" w:rsidP="004C6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ТОЛЬКО ДЛЯ ВТОРОЙ СТАДИИ АСТМАТИЧЕСКОГО СТАТУСА ХАРАКТЕРНЫ:</w:t>
      </w:r>
    </w:p>
    <w:p w:rsidR="00EC4705" w:rsidRPr="00653B9B" w:rsidRDefault="00EC4705" w:rsidP="004C6861">
      <w:pPr>
        <w:pStyle w:val="a8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неэффективность симпатомиметиков</w:t>
      </w:r>
    </w:p>
    <w:p w:rsidR="00EC4705" w:rsidRPr="00653B9B" w:rsidRDefault="00EC4705" w:rsidP="004C6861">
      <w:pPr>
        <w:pStyle w:val="a8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продолжительность приступа более 14 часов</w:t>
      </w:r>
    </w:p>
    <w:p w:rsidR="00EC4705" w:rsidRPr="00653B9B" w:rsidRDefault="00EC4705" w:rsidP="004C6861">
      <w:pPr>
        <w:pStyle w:val="a8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подключение дополнительной мускулатуры</w:t>
      </w:r>
    </w:p>
    <w:p w:rsidR="00EC4705" w:rsidRPr="00653B9B" w:rsidRDefault="00EC4705" w:rsidP="004C6861">
      <w:pPr>
        <w:pStyle w:val="a8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признаки "немого легкого"</w:t>
      </w:r>
    </w:p>
    <w:p w:rsidR="00EC4705" w:rsidRDefault="00EC4705" w:rsidP="004C6861">
      <w:pPr>
        <w:pStyle w:val="a8"/>
        <w:numPr>
          <w:ilvl w:val="0"/>
          <w:numId w:val="7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тахикардия до128 в минуту</w:t>
      </w:r>
    </w:p>
    <w:p w:rsidR="00EC4705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У БОЛЬНОГО БРОНХИАЛЬНОЙ АСТМОЙ ПРИСТУП УДУШЬЯ НЕ КУПИРУЮЩИЙСЯ ВВЕДЕНИЕМ ЭУФИЛЛИНА. НЕОБХОДИМО ВВЕСТИ ВНУТРИВЕННО:</w:t>
      </w:r>
    </w:p>
    <w:p w:rsidR="00EC4705" w:rsidRDefault="00EC4705" w:rsidP="004C6861">
      <w:pPr>
        <w:pStyle w:val="a8"/>
        <w:numPr>
          <w:ilvl w:val="0"/>
          <w:numId w:val="8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но-шпу</w:t>
      </w:r>
    </w:p>
    <w:p w:rsidR="00EC4705" w:rsidRDefault="00EC4705" w:rsidP="004C6861">
      <w:pPr>
        <w:pStyle w:val="a8"/>
        <w:numPr>
          <w:ilvl w:val="0"/>
          <w:numId w:val="8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преднизолон</w:t>
      </w:r>
    </w:p>
    <w:p w:rsidR="00EC4705" w:rsidRDefault="00EC4705" w:rsidP="004C6861">
      <w:pPr>
        <w:pStyle w:val="a8"/>
        <w:numPr>
          <w:ilvl w:val="0"/>
          <w:numId w:val="8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строфантин</w:t>
      </w:r>
    </w:p>
    <w:p w:rsidR="00EC4705" w:rsidRDefault="00EC4705" w:rsidP="004C6861">
      <w:pPr>
        <w:pStyle w:val="a8"/>
        <w:numPr>
          <w:ilvl w:val="0"/>
          <w:numId w:val="8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дибазол</w:t>
      </w:r>
    </w:p>
    <w:p w:rsidR="00EC4705" w:rsidRDefault="00EC4705" w:rsidP="004C6861">
      <w:pPr>
        <w:pStyle w:val="a8"/>
        <w:numPr>
          <w:ilvl w:val="0"/>
          <w:numId w:val="80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супрастин</w:t>
      </w:r>
    </w:p>
    <w:p w:rsidR="00EC4705" w:rsidRDefault="00EC4705" w:rsidP="004C68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lastRenderedPageBreak/>
        <w:t>В СИМПТОМОКОМПЛЕКС ОСТРОЙ ПНЕВМОНИИ ВХОДИТ НАЙДИТЕ ОШИБОЧНЫЙ ОТВЕТ</w:t>
      </w:r>
    </w:p>
    <w:p w:rsidR="00EC4705" w:rsidRPr="00653B9B" w:rsidRDefault="00EC4705" w:rsidP="004C6861">
      <w:pPr>
        <w:pStyle w:val="a8"/>
        <w:numPr>
          <w:ilvl w:val="0"/>
          <w:numId w:val="8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вновь появившийся или усиливающийся кашель</w:t>
      </w:r>
    </w:p>
    <w:p w:rsidR="00EC4705" w:rsidRPr="00653B9B" w:rsidRDefault="00EC4705" w:rsidP="004C6861">
      <w:pPr>
        <w:pStyle w:val="a8"/>
        <w:numPr>
          <w:ilvl w:val="0"/>
          <w:numId w:val="8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экспираторная одышка</w:t>
      </w:r>
    </w:p>
    <w:p w:rsidR="00EC4705" w:rsidRPr="00653B9B" w:rsidRDefault="00EC4705" w:rsidP="004C6861">
      <w:pPr>
        <w:pStyle w:val="a8"/>
        <w:numPr>
          <w:ilvl w:val="0"/>
          <w:numId w:val="8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боль в грудной клетке, связанная с дыханием</w:t>
      </w:r>
    </w:p>
    <w:p w:rsidR="00EC4705" w:rsidRPr="00653B9B" w:rsidRDefault="00EC4705" w:rsidP="004C6861">
      <w:pPr>
        <w:pStyle w:val="a8"/>
        <w:numPr>
          <w:ilvl w:val="0"/>
          <w:numId w:val="8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лихорадка выше 38</w:t>
      </w:r>
      <w:r w:rsidRPr="00653B9B">
        <w:rPr>
          <w:rFonts w:ascii="Times New Roman" w:hAnsi="Times New Roman"/>
          <w:sz w:val="28"/>
          <w:szCs w:val="28"/>
          <w:vertAlign w:val="superscript"/>
          <w:lang w:eastAsia="ru-RU"/>
        </w:rPr>
        <w:t>0</w:t>
      </w:r>
      <w:r w:rsidRPr="00653B9B">
        <w:rPr>
          <w:rFonts w:ascii="Times New Roman" w:hAnsi="Times New Roman"/>
          <w:sz w:val="28"/>
          <w:szCs w:val="28"/>
          <w:lang w:eastAsia="ru-RU"/>
        </w:rPr>
        <w:t xml:space="preserve"> С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 xml:space="preserve"> ОСТРАЯ ПНЕВМОНИЯ АУСКУЛЬТАТИВНО ХАРАКТЕРИЗУЕТСЯ НАЙДИТЕ ОШИБОЧНЫЙ ОТВЕТ</w:t>
      </w:r>
    </w:p>
    <w:p w:rsidR="00EC4705" w:rsidRPr="00653B9B" w:rsidRDefault="00EC4705" w:rsidP="004C6861">
      <w:pPr>
        <w:pStyle w:val="a8"/>
        <w:numPr>
          <w:ilvl w:val="0"/>
          <w:numId w:val="8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ослаблением везикулярного дыхания на ограниченном участке</w:t>
      </w:r>
    </w:p>
    <w:p w:rsidR="00EC4705" w:rsidRPr="00653B9B" w:rsidRDefault="00EC4705" w:rsidP="004C6861">
      <w:pPr>
        <w:pStyle w:val="a8"/>
        <w:numPr>
          <w:ilvl w:val="0"/>
          <w:numId w:val="8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бронхиальным дыханием</w:t>
      </w:r>
    </w:p>
    <w:p w:rsidR="00EC4705" w:rsidRPr="00653B9B" w:rsidRDefault="00EC4705" w:rsidP="004C6861">
      <w:pPr>
        <w:pStyle w:val="a8"/>
        <w:numPr>
          <w:ilvl w:val="0"/>
          <w:numId w:val="8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крепитацией</w:t>
      </w:r>
    </w:p>
    <w:p w:rsidR="00EC4705" w:rsidRPr="00653B9B" w:rsidRDefault="00EC4705" w:rsidP="004C6861">
      <w:pPr>
        <w:pStyle w:val="a8"/>
        <w:numPr>
          <w:ilvl w:val="0"/>
          <w:numId w:val="8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влажными крупнопузырчатыми хрипами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КРЕПИТАЦИЯ ВЫСЛУШИВАЕТСЯ</w:t>
      </w:r>
    </w:p>
    <w:p w:rsidR="00EC4705" w:rsidRPr="00653B9B" w:rsidRDefault="00EC4705" w:rsidP="004C6861">
      <w:pPr>
        <w:pStyle w:val="a8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 остром бронхите</w:t>
      </w:r>
    </w:p>
    <w:p w:rsidR="00EC4705" w:rsidRPr="00653B9B" w:rsidRDefault="00EC4705" w:rsidP="004C6861">
      <w:pPr>
        <w:pStyle w:val="a8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 приступе бронхиальной астмы</w:t>
      </w:r>
    </w:p>
    <w:p w:rsidR="00EC4705" w:rsidRPr="00653B9B" w:rsidRDefault="00EC4705" w:rsidP="004C6861">
      <w:pPr>
        <w:pStyle w:val="a8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 экссудативном плеврите</w:t>
      </w:r>
    </w:p>
    <w:p w:rsidR="00EC4705" w:rsidRPr="00653B9B" w:rsidRDefault="00EC4705" w:rsidP="004C6861">
      <w:pPr>
        <w:pStyle w:val="a8"/>
        <w:numPr>
          <w:ilvl w:val="0"/>
          <w:numId w:val="8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 начальной стадии острой пневмонии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>РЖАВЫЙ ХАРАКТЕР МОКРОТЫ ХАРАКТЕРЕН ДЛЯ</w:t>
      </w:r>
    </w:p>
    <w:p w:rsidR="00EC4705" w:rsidRPr="00653B9B" w:rsidRDefault="00EC4705" w:rsidP="004C6861">
      <w:pPr>
        <w:pStyle w:val="a8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тромбоэмболии ветвей легочной артерии</w:t>
      </w:r>
    </w:p>
    <w:p w:rsidR="00EC4705" w:rsidRPr="00653B9B" w:rsidRDefault="00EC4705" w:rsidP="004C6861">
      <w:pPr>
        <w:pStyle w:val="a8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приступа бронхиальной астмы</w:t>
      </w:r>
    </w:p>
    <w:p w:rsidR="00EC4705" w:rsidRPr="00653B9B" w:rsidRDefault="00EC4705" w:rsidP="004C6861">
      <w:pPr>
        <w:pStyle w:val="a8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острой пневмонии</w:t>
      </w:r>
    </w:p>
    <w:p w:rsidR="00EC4705" w:rsidRPr="00653B9B" w:rsidRDefault="00EC4705" w:rsidP="004C6861">
      <w:pPr>
        <w:pStyle w:val="a8"/>
        <w:numPr>
          <w:ilvl w:val="0"/>
          <w:numId w:val="8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обострения хронической обструктивной болезни легких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 xml:space="preserve"> ПРИ ОСТРОЙ ПНЕВМОНИИ В ОТЛИЧИЕ ОТ ТРОМБОЭМБОЛИИ ЛЕГОЧНОЙ АРТЕРИИ НАБЛЮДАЕТСЯ</w:t>
      </w:r>
    </w:p>
    <w:p w:rsidR="00EC4705" w:rsidRPr="00653B9B" w:rsidRDefault="00EC4705" w:rsidP="004C6861">
      <w:pPr>
        <w:pStyle w:val="a8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одышка</w:t>
      </w:r>
    </w:p>
    <w:p w:rsidR="00EC4705" w:rsidRPr="00653B9B" w:rsidRDefault="00EC4705" w:rsidP="004C6861">
      <w:pPr>
        <w:pStyle w:val="a8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боль в грудной клетке, связанная с дыханием</w:t>
      </w:r>
    </w:p>
    <w:p w:rsidR="00EC4705" w:rsidRPr="00653B9B" w:rsidRDefault="00EC4705" w:rsidP="004C6861">
      <w:pPr>
        <w:pStyle w:val="a8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53B9B">
        <w:rPr>
          <w:rFonts w:ascii="Times New Roman" w:hAnsi="Times New Roman"/>
          <w:sz w:val="28"/>
          <w:szCs w:val="28"/>
          <w:lang w:eastAsia="ru-RU"/>
        </w:rPr>
        <w:t>окрота с прожилками крови</w:t>
      </w:r>
    </w:p>
    <w:p w:rsidR="00EC4705" w:rsidRPr="00653B9B" w:rsidRDefault="00EC4705" w:rsidP="004C6861">
      <w:pPr>
        <w:pStyle w:val="a8"/>
        <w:numPr>
          <w:ilvl w:val="0"/>
          <w:numId w:val="8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синдром SI QIII на ЭКГ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>БОЛЬ В ГРУДНОЙ КЛЕТКЕ, УСИЛИВАЮЩАЯСЯ ПРИ КАШЛЕ, И ШУМ ТРЕНИЯ ПЛЕВРЫ ПРИ АУСКУЛЬТАЦИИ ХАРАКТЕРНЫ ДЛЯ</w:t>
      </w:r>
    </w:p>
    <w:p w:rsidR="00EC4705" w:rsidRPr="00653B9B" w:rsidRDefault="00EC4705" w:rsidP="004C6861">
      <w:pPr>
        <w:pStyle w:val="a8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острого бронхита</w:t>
      </w:r>
    </w:p>
    <w:p w:rsidR="00EC4705" w:rsidRPr="00653B9B" w:rsidRDefault="00EC4705" w:rsidP="004C6861">
      <w:pPr>
        <w:pStyle w:val="a8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бронхиальной астмы</w:t>
      </w:r>
    </w:p>
    <w:p w:rsidR="00EC4705" w:rsidRPr="00653B9B" w:rsidRDefault="00EC4705" w:rsidP="004C6861">
      <w:pPr>
        <w:pStyle w:val="a8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сухого плеврита</w:t>
      </w:r>
    </w:p>
    <w:p w:rsidR="00EC4705" w:rsidRPr="00653B9B" w:rsidRDefault="00EC4705" w:rsidP="004C6861">
      <w:pPr>
        <w:pStyle w:val="a8"/>
        <w:numPr>
          <w:ilvl w:val="0"/>
          <w:numId w:val="86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экссудативного плеврита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653B9B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lastRenderedPageBreak/>
        <w:t>ХАРАКТЕРНЫМ АУСКУЛЬТАТИВНЫМ ПРИЗНАКОМ СУХОГО ПЛЕВРИТА ЯВЛЯЕТСЯ</w:t>
      </w:r>
    </w:p>
    <w:p w:rsidR="00EC4705" w:rsidRPr="00653B9B" w:rsidRDefault="00EC4705" w:rsidP="004C6861">
      <w:pPr>
        <w:pStyle w:val="a8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шум трения плевры</w:t>
      </w:r>
    </w:p>
    <w:p w:rsidR="00EC4705" w:rsidRPr="00653B9B" w:rsidRDefault="00EC4705" w:rsidP="004C6861">
      <w:pPr>
        <w:pStyle w:val="a8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ослабление дыхательных шумов</w:t>
      </w:r>
    </w:p>
    <w:p w:rsidR="00EC4705" w:rsidRPr="00653B9B" w:rsidRDefault="00EC4705" w:rsidP="004C6861">
      <w:pPr>
        <w:pStyle w:val="a8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крепитация</w:t>
      </w:r>
    </w:p>
    <w:p w:rsidR="00EC4705" w:rsidRPr="00653B9B" w:rsidRDefault="00EC4705" w:rsidP="004C6861">
      <w:pPr>
        <w:pStyle w:val="a8"/>
        <w:numPr>
          <w:ilvl w:val="0"/>
          <w:numId w:val="87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влажные разнокалиберные хрипы</w:t>
      </w:r>
    </w:p>
    <w:p w:rsidR="00EC4705" w:rsidRPr="00653B9B" w:rsidRDefault="00EC4705" w:rsidP="004C6861">
      <w:pPr>
        <w:pStyle w:val="a8"/>
        <w:spacing w:after="0" w:line="240" w:lineRule="auto"/>
        <w:ind w:left="862"/>
        <w:rPr>
          <w:rFonts w:ascii="Times New Roman" w:hAnsi="Times New Roman"/>
          <w:sz w:val="28"/>
          <w:szCs w:val="28"/>
          <w:lang w:eastAsia="ru-RU"/>
        </w:rPr>
      </w:pPr>
    </w:p>
    <w:p w:rsidR="00EC4705" w:rsidRPr="00F22F20" w:rsidRDefault="00EC4705" w:rsidP="004C6861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>ХАРАКТЕРНЫМ АУСКУЛЬТАТИВНЫМ ПРИЗНАКОМ ЭКССУДАТИВНОГО ПЛЕВРИТА ЯВЛЯЕТСЯ</w:t>
      </w:r>
    </w:p>
    <w:p w:rsidR="00EC4705" w:rsidRPr="00F22F20" w:rsidRDefault="00EC4705" w:rsidP="004C6861">
      <w:pPr>
        <w:pStyle w:val="a8"/>
        <w:numPr>
          <w:ilvl w:val="0"/>
          <w:numId w:val="88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F22F20">
        <w:rPr>
          <w:rFonts w:ascii="Times New Roman" w:hAnsi="Times New Roman"/>
          <w:sz w:val="28"/>
          <w:szCs w:val="28"/>
          <w:lang w:eastAsia="ru-RU"/>
        </w:rPr>
        <w:t>крупнопузырчатые влажные хрипы</w:t>
      </w:r>
    </w:p>
    <w:p w:rsidR="00EC4705" w:rsidRPr="00653B9B" w:rsidRDefault="00EC4705" w:rsidP="004C6861">
      <w:pPr>
        <w:pStyle w:val="a8"/>
        <w:numPr>
          <w:ilvl w:val="0"/>
          <w:numId w:val="88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шум трения плевры</w:t>
      </w:r>
    </w:p>
    <w:p w:rsidR="00EC4705" w:rsidRPr="00653B9B" w:rsidRDefault="00EC4705" w:rsidP="004C6861">
      <w:pPr>
        <w:pStyle w:val="a8"/>
        <w:numPr>
          <w:ilvl w:val="0"/>
          <w:numId w:val="88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крепитация</w:t>
      </w:r>
    </w:p>
    <w:p w:rsidR="00EC4705" w:rsidRPr="00653B9B" w:rsidRDefault="00EC4705" w:rsidP="004C6861">
      <w:pPr>
        <w:pStyle w:val="a8"/>
        <w:numPr>
          <w:ilvl w:val="0"/>
          <w:numId w:val="88"/>
        </w:numPr>
        <w:spacing w:after="0" w:line="240" w:lineRule="auto"/>
        <w:ind w:left="680"/>
        <w:rPr>
          <w:rFonts w:ascii="Times New Roman" w:hAnsi="Times New Roman"/>
          <w:sz w:val="28"/>
          <w:szCs w:val="28"/>
          <w:lang w:eastAsia="ru-RU"/>
        </w:rPr>
      </w:pPr>
      <w:r w:rsidRPr="00653B9B">
        <w:rPr>
          <w:rFonts w:ascii="Times New Roman" w:hAnsi="Times New Roman"/>
          <w:sz w:val="28"/>
          <w:szCs w:val="28"/>
          <w:lang w:eastAsia="ru-RU"/>
        </w:rPr>
        <w:t>резкое ослабление дыхания на стороне поражения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4C686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22F2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№1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 45 лет обратился с жалобы на одышку с затрудненным выдохом, приступообразный кашель с трудноотделяемой вязкой мокротой, резкую слабость. Возникновение приступа связывает с запахом краски (в цехе идет ремонт).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пациент занимает вынужденное положение – сидит опираясь руками о край стула. Кожные покровы с цианотичным оттенком. Перкуторный звук коробочный. В легких выслушиваются в большом количестве сухие свистящие хрипы. ЧДД 28 в мин. Пульс 96 уд./мин.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Определите неотложное состояние, развившееся у пациента.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Продемонстрируйте технику применения карманного ингалятора.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22F2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Задача №2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Бригада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СМП была вызвана на дом к мужчине 25 лет, который жаловался на резкую боль в правой половине грудной клетки, одышку в состоянии покоя, сердцебиение, сухой кашель, это состояние  развилось резко после подъема тяжести. До этого в течение двух месяцев больной отмечал плохой аппетит, резкое похудание, выраженную слабость, быструю утомляемость, потливость (особенно по ночам), кашель с выделением небольшого количества слизистой мокроты, по вечерам повышение температуры до 37,20-37,40.  Пациент состоял на учете в туберкулезном диспансере. 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кожные покровы бледные. Пациент пониженного питания. Перкуторный звук коробочный. Дыхание резко ослаблено. ЧДД 32 в мин. Пульс 100 уд./мин. АД 90/60 мм рт.ст.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Определите неотложное состояние, развившееся у пациента.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Составьте алгоритм оказания неотложной помощи и обоснуйте каждый этап.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22F2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№3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Мужчина 50 лет обратился с жалобами на экспираторную одышку приступообразного характера, кашель с трудноотделяемой слизистой мокротой. Страдает бронхиальной астмой. Ухудшение связывает с перенесенным ОРВИ. Количество ингаляций беродуала вынужден увеличить до 10 раз. Последние 2 дня приступ полностью не купируется. Состояние тяжелое. Ортопноэ. ЧДД 24 в мин. Шумный свистящий выдох. Кожа цианотичная , покрыта потом. Дыхание ослабленное, участки “немого” легкого. ЧСС 120 в мин. АД 140/90 мм рт.ст.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Задания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неотложное состояние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развившееся у пациента.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Составьте алгоритм оказания неотложной помощи с обоснованием каждого этапа.</w:t>
      </w: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№4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обратился с жалобами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 в правой половине грудной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кашель с вы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ржавой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мокроты, одышку в состоянии покоя, озноб, повышение температуры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39.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Заболела остро два дня назад. После приема жаропонижающих таблеток состояние ухудшил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ось, появилась резкая слабость,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головокружение, потливость. В течение часа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снизилась до нормы.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температура 36,8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Кожные покровы бледные, влажные, на губах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герпетические высыпания. Правая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половина грудной клетки отстает в акте дыхания. При перкуссии справа ниже угла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лопатки определяется укорочение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перкуторного звука, здесь же выслушивается крепитация. Пульс малого наполнения,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уд./мин. АД 85/60 мм рт.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</w:t>
      </w: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ЧДД 32 в мин.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Определите неотложное состояние, развившееся у пациента.</w:t>
      </w:r>
    </w:p>
    <w:p w:rsidR="00EC4705" w:rsidRPr="00F22F20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№5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ригада СМП была вызвана на дом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пациенту 45 лет, который болен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10 дней. Вначале беспокоили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об, повышение температуры до 39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сухой кашель, боли в груди слева, а через неделю при кашле начала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выделяться гнойная мокрота в больших количествах с очень неприятным запахом. Вечером пациент отметил, что при кашле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выделяться алая пенистая кровь в большом количестве, и была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вызвана бригада ―Скорой помощи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Объективно: кожные покровы бледные. В легких при аускультации выслуши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ваются влажные хрипы различного калибра на фоне бронхиального дыхания. Тоны сердца ритмичные, пульс малого наполнения 100 уд./мин.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100/60 мм рт.ст.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№6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Бригада скорой помощи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вызвана на дом к женщине 30 лет, которая жалуется на повышени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температуры до 39 в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5 дней, слабость, потливость, боль и тяжесть в правой половине грудной клетки, кашель с небольшим количеством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мокроты, одышку.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Объективно: пациентка из-за одышки вынуждена сидеть. Правая половина грудной клетки отстает в акте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дыхания,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же резко ослаблено голосовое дрожание. Перкуторный звук резко укорочен. При аускультации справа в средних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отделах легкого выслушивается резко ослабленное дыхание, а в нижних отделах дыхание не определяется. Пульс 110 уд./мин.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 90/60 мм рт.ст.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№7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ациент 60 лет жалуется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внезапное появление резкой боли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грудиной, одышку, кашель с отделением слизистой мокроты с прожилками крови. Пациент предпочитает лежать. Кожабледно-серая, цианотичная, шейные вены набухли, пульсация в яремной области. ЧДД 40 в мин. АД 90/60 мм рт.ст. Пульс120 уд./мин. Граница относительной сердечной тупости смещена вправо. Систолический шум на легочной артерии. Печеньвыступает на 3 см из-под края реберной дуги. Цианоз, гиперемия и отек левой голени, болезненность при пальпации вдоль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сосудистого пучка.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Составьте алгоритм оказания неотложной помощи и дайте обоснование каждого этапа.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№8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Мужчина 50 лет обратился на прием к фельдшеру ФАП с жалобами на экспираторную одышку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иступообразного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характера, кашель с трудноотделяемой слизистой мокротой. Страдает бронхиальной астмой. Ухудшение связывает с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перенесенным ОРВИ. Количество ингаляций беродуала вынужден увеличить до 10 раз. Последние 2 дня приступ полностью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купируется. Состояние тяжелое. Ортопноэ. ЧДД 24 в мин. Шумный свистящий выдох. Кожа цианотичная , покрыта потом.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ослабленное, участки ―немого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легкого. ЧСС 120 в мин. АД 140/90 мм рт.ст.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 неотложное состояние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развившееся у пациента.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Составьте алгоритм оказания неотложной помощи с обоснованием каждого этапа.</w:t>
      </w:r>
    </w:p>
    <w:p w:rsidR="00EC4705" w:rsidRDefault="00EC4705" w:rsidP="004C6861">
      <w:pPr>
        <w:spacing w:after="0" w:line="240" w:lineRule="auto"/>
        <w:ind w:left="1440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ind w:left="1440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№9</w:t>
      </w:r>
    </w:p>
    <w:p w:rsidR="00EC4705" w:rsidRPr="00BD25CD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населенного пункта в медпункт доставлен мужчина, 55 лет, с жалобами на усиление кашля, ощущения боли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грудной клетке и теплой струи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Пациент возбужден, испуган, бледен. Изо рта выделяется розово-красная пенистая кровь</w:t>
      </w:r>
    </w:p>
    <w:p w:rsidR="00EC4705" w:rsidRPr="00BD25CD" w:rsidRDefault="00EC4705" w:rsidP="004C686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синхронно кашлевым толчкам с небольшой струйкой из носа. Питание снижено. Увеличение надключичных и подмышечных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лимфатических узлов. В легких выслушиваются обильные разнокалиберные влажные хрипы. ЧДД 28 в мин. Пульс100 уд./мин. АД 100/60 мм рт.ст. В анамнезе рак легкого.</w:t>
      </w:r>
    </w:p>
    <w:p w:rsidR="00EC4705" w:rsidRPr="00BD25CD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№10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мужчины 20 лет во время торопливой еды и разговорапоявился судорожный кашель, затруднение дыхания. Его беспокоит боль в области гортани. Пациент растерян, говорит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трудом, испытывает страх. Лицо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цианотично. Осиплость голоса. Периодически повторяются приступы судорожного кашля и</w:t>
      </w:r>
      <w:r w:rsidR="0073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шумное дыхание с затруднением вдоха. Масса тела соответствует росту пациента.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Определите неотложное состояние, развившееся у пациента и обоснуйте его.</w:t>
      </w:r>
    </w:p>
    <w:p w:rsidR="00EC4705" w:rsidRPr="00BD25CD" w:rsidRDefault="00EC4705" w:rsidP="004C68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2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4C68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4C68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4C68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4C686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бронхообструктивном синдроме.</w:t>
      </w:r>
    </w:p>
    <w:p w:rsidR="00EC4705" w:rsidRPr="006D5E93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притромбоэмболии легочной артерии.</w:t>
      </w:r>
    </w:p>
    <w:p w:rsidR="00EC4705" w:rsidRPr="006D5E93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спонтанном пневмотораксе.</w:t>
      </w:r>
    </w:p>
    <w:p w:rsidR="00EC4705" w:rsidRPr="006D5E93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обтурации дыхательных путей инородным телом.</w:t>
      </w:r>
    </w:p>
    <w:p w:rsidR="00EC4705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2. </w:t>
      </w:r>
      <w:r w:rsidRPr="00A5767A">
        <w:rPr>
          <w:rFonts w:ascii="Times New Roman" w:eastAsia="Calibri" w:hAnsi="Times New Roman" w:cs="Times New Roman"/>
          <w:sz w:val="28"/>
          <w:szCs w:val="28"/>
          <w:lang w:eastAsia="ru-RU"/>
        </w:rPr>
        <w:t>Неотложные состояния при заболеваниях сердечно-сосудистой системы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Форма(ы) текущего контроля успеваемости:</w:t>
      </w:r>
      <w:r w:rsidRPr="00BE02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письменный опрос, тестирование, решение проблемно-ситуационных задач, проверка практических навыков и умений.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BE0264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BE0264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02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Default="00EC4705" w:rsidP="004C6861">
      <w:pPr>
        <w:pStyle w:val="a8"/>
        <w:numPr>
          <w:ilvl w:val="0"/>
          <w:numId w:val="89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Клинические проявления острого коронарного синдрома, неотложная помощь.</w:t>
      </w:r>
    </w:p>
    <w:p w:rsidR="00EC4705" w:rsidRPr="00BE0264" w:rsidRDefault="00EC4705" w:rsidP="004C6861">
      <w:pPr>
        <w:pStyle w:val="a8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Алгоритмы </w:t>
      </w: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оказания скорой медицинской помощи при кардиогенном шоке.</w:t>
      </w:r>
    </w:p>
    <w:p w:rsidR="00EC4705" w:rsidRDefault="00EC4705" w:rsidP="004C6861">
      <w:pPr>
        <w:pStyle w:val="a8"/>
        <w:numPr>
          <w:ilvl w:val="0"/>
          <w:numId w:val="89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Клиника острой левожелудочковой сердечной недостаточности. Неотложная помощь.</w:t>
      </w:r>
    </w:p>
    <w:p w:rsidR="00EC4705" w:rsidRPr="00BE0264" w:rsidRDefault="00EC4705" w:rsidP="004C6861">
      <w:pPr>
        <w:pStyle w:val="a8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Алгоритмы</w:t>
      </w: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гипертоническом кризе.</w:t>
      </w:r>
    </w:p>
    <w:p w:rsidR="00EC4705" w:rsidRPr="00BE0264" w:rsidRDefault="00EC4705" w:rsidP="004C6861">
      <w:pPr>
        <w:pStyle w:val="a8"/>
        <w:numPr>
          <w:ilvl w:val="0"/>
          <w:numId w:val="89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Алгоритмы оказания скорой медицинской помощи при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обмороке и коллапсе.</w:t>
      </w:r>
    </w:p>
    <w:p w:rsidR="00EC4705" w:rsidRPr="00BE0264" w:rsidRDefault="00EC4705" w:rsidP="004C6861">
      <w:pPr>
        <w:pStyle w:val="a8"/>
        <w:numPr>
          <w:ilvl w:val="0"/>
          <w:numId w:val="89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Стандарты оказания скорой медицинской помощи при брадиаритмиях.</w:t>
      </w:r>
    </w:p>
    <w:p w:rsidR="00EC4705" w:rsidRPr="00BE0264" w:rsidRDefault="00EC4705" w:rsidP="004C6861">
      <w:pPr>
        <w:pStyle w:val="a8"/>
        <w:numPr>
          <w:ilvl w:val="0"/>
          <w:numId w:val="89"/>
        </w:numPr>
        <w:spacing w:after="0" w:line="240" w:lineRule="auto"/>
        <w:ind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264">
        <w:rPr>
          <w:rFonts w:ascii="Times New Roman" w:hAnsi="Times New Roman"/>
          <w:color w:val="000000"/>
          <w:sz w:val="28"/>
          <w:szCs w:val="28"/>
          <w:lang w:eastAsia="ru-RU"/>
        </w:rPr>
        <w:t>Стандарты оказания скорой медицинской помощи при тахикардиях и тахиаримиях.</w:t>
      </w:r>
    </w:p>
    <w:p w:rsidR="00EC4705" w:rsidRPr="00BE0264" w:rsidRDefault="00EC4705" w:rsidP="004C6861">
      <w:pPr>
        <w:pStyle w:val="a8"/>
        <w:spacing w:after="0" w:line="240" w:lineRule="auto"/>
        <w:ind w:left="502" w:right="-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ПРИ ПОДОЗРЕНИИ НА ОСТРЫЙ ИНФАРКТ МИОКАРДА НЕОБХОДИМО: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дать нитроглицерин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ввести обезболивающее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вызвать кардиобригаду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все перечисленное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ничего из перечисленного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2.НАИБОЛЕЕ ЧАСТОЙ ПРИЧИНОЙ СМЕРТИ БОЛЬНОГО С ОСТРЫМ ИНФАРКТОМ МИОКАРДА НА ДОГОСПИТАЛЬНОМ ЭТАПЕ ЯВЛЯЕТСЯ: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истинный кардиогенный шок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отек легких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фибрилляция желудочков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полная атриовентрикулярная блокада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.ТРОЙНОЙ ПРИЕМ САФАРА НА ДЫХАТЕЛЬНЫХ ПУТЯХ ВКЛЮЧАЕТ В СЕБЯ: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</w:t>
      </w:r>
      <w:r w:rsidR="004C68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Запрокидывание головы, выведение нижней челюсти и введение воздуховода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</w:t>
      </w:r>
      <w:r w:rsidR="004C68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Выведение нижней челюсти, открытие рта и туалет полости рта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</w:t>
      </w:r>
      <w:r w:rsidR="004C68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Запрокидывание головы, выведение нижней челюсти и открытие рта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ОСТАНОВКЕ КРОВООБРАЩЕНИЯ РАЗВИВАЕТСЯ: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метаболический алкалоз;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метаболический ацидоз;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респираторный алкалоз;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респираторный ацидоз;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смешанный метаболический и респираторный ацидоз.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ПРОТИВОПОКАЗАНИЕМ К МАССИВНОЙ ИНФУЗИОННОЙ ТЕРАПИИ ЯВЛЯЕТСЯ: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коллапс;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высокая температура тела;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учащенный пульс;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сухой кашель;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застойные явления в малом круге кровообращения.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BE0264" w:rsidRDefault="00EC4705" w:rsidP="004C686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ПРЕПАРАТОМ ВЫБОРА ДЛЯ КОРРЕКЦИИ ТАХИКАРДИИ, ВЫЗВАННОЙ НИТРОГЛИЦЕРИНОМ, ЯВЛЯЕТСЯ</w:t>
      </w:r>
    </w:p>
    <w:p w:rsidR="00EC4705" w:rsidRPr="00BE0264" w:rsidRDefault="00EC4705" w:rsidP="004C6861">
      <w:pPr>
        <w:pStyle w:val="a8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верапамил</w:t>
      </w:r>
    </w:p>
    <w:p w:rsidR="00EC4705" w:rsidRPr="00BE0264" w:rsidRDefault="00EC4705" w:rsidP="004C6861">
      <w:pPr>
        <w:pStyle w:val="a8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новокаинамид</w:t>
      </w:r>
    </w:p>
    <w:p w:rsidR="00EC4705" w:rsidRPr="00BE0264" w:rsidRDefault="00EC4705" w:rsidP="004C6861">
      <w:pPr>
        <w:pStyle w:val="a8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пропранолол</w:t>
      </w:r>
    </w:p>
    <w:p w:rsidR="00EC4705" w:rsidRPr="00BE0264" w:rsidRDefault="00EC4705" w:rsidP="004C6861">
      <w:pPr>
        <w:pStyle w:val="a8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дигоксин</w:t>
      </w:r>
    </w:p>
    <w:p w:rsidR="00EC4705" w:rsidRPr="0085569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E0264" w:rsidRDefault="00EC4705" w:rsidP="004C686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ХАРАКТЕРНЫМ ПРИЗНАКОМ ПРОГРЕССИРУЮЩЕЙ СТЕНОКАРДИИ ЯВЛЯЕТСЯ НАЙДИТЕ ОШИБОЧНЫЙ ОТВЕТ</w:t>
      </w:r>
    </w:p>
    <w:p w:rsidR="00EC4705" w:rsidRPr="00BE0264" w:rsidRDefault="00EC4705" w:rsidP="004C6861">
      <w:pPr>
        <w:pStyle w:val="a8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 xml:space="preserve"> увеличение толерантности к нагрузке</w:t>
      </w:r>
    </w:p>
    <w:p w:rsidR="00EC4705" w:rsidRPr="00BE0264" w:rsidRDefault="00EC4705" w:rsidP="004C6861">
      <w:pPr>
        <w:pStyle w:val="a8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увеличение продолжительности болевых приступов</w:t>
      </w:r>
    </w:p>
    <w:p w:rsidR="00EC4705" w:rsidRPr="00BE0264" w:rsidRDefault="00EC4705" w:rsidP="004C6861">
      <w:pPr>
        <w:pStyle w:val="a8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учащение болевых приступов</w:t>
      </w:r>
    </w:p>
    <w:p w:rsidR="00EC4705" w:rsidRPr="00BE0264" w:rsidRDefault="00EC4705" w:rsidP="004C6861">
      <w:pPr>
        <w:pStyle w:val="a8"/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уменьшение эффекта от нитроглицерина</w:t>
      </w:r>
    </w:p>
    <w:p w:rsidR="00EC4705" w:rsidRPr="00BE026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E0264" w:rsidRDefault="00EC4705" w:rsidP="004C686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ПРИ НЕДОСТАТОЧНОМ ЭФФЕКТЕ ОТ ПРИЕМА НИТРОГЛИЦЕРИНА СУБЛИНГВАЛЬНОГО ИЛИ В СПРЕЕ ДЛЯ КУПИРОВАНИЯ БОЛИ ПРИ СТЕНОКАРДИИ ПОКАЗАНО ВВЕДЕНИЕ НАЙДИТЕ ОШИБОЧНЫЙ ОТВЕТ</w:t>
      </w:r>
    </w:p>
    <w:p w:rsidR="00EC4705" w:rsidRPr="00BE0264" w:rsidRDefault="00EC4705" w:rsidP="004C6861">
      <w:pPr>
        <w:pStyle w:val="a8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анальгина</w:t>
      </w:r>
    </w:p>
    <w:p w:rsidR="00EC4705" w:rsidRPr="00BE0264" w:rsidRDefault="00EC4705" w:rsidP="004C6861">
      <w:pPr>
        <w:pStyle w:val="a8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морфина</w:t>
      </w:r>
    </w:p>
    <w:p w:rsidR="00EC4705" w:rsidRPr="00BE0264" w:rsidRDefault="00EC4705" w:rsidP="004C6861">
      <w:pPr>
        <w:pStyle w:val="a8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нитропрепаратов внутривенно капельно</w:t>
      </w:r>
    </w:p>
    <w:p w:rsidR="00EC4705" w:rsidRPr="00BE0264" w:rsidRDefault="00EC4705" w:rsidP="004C6861">
      <w:pPr>
        <w:pStyle w:val="a8"/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пропранолола</w:t>
      </w:r>
    </w:p>
    <w:p w:rsidR="00EC4705" w:rsidRPr="00BE026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E0264" w:rsidRDefault="00EC4705" w:rsidP="004C686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В РАЦИОНАЛЬНЫЙ ОБЪЕМ ТЕРАПИИ БРИГАДЫ СКОРОЙ МЕДИЦИНСКОЙ ПОМОЩИ ПРИ НЕСТАБИЛЬНОЙ СТЕНОКАРДИИ С ОТСУТСТВИЕМ АРТЕРИАЛЬНОЙ ГИПОТЕНЗИИ ВХОДИТ</w:t>
      </w:r>
    </w:p>
    <w:p w:rsidR="00EC4705" w:rsidRPr="00BE0264" w:rsidRDefault="00EC4705" w:rsidP="004C6861">
      <w:pPr>
        <w:pStyle w:val="a8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ацетилсалициловая кислота, нитропрепараты в спрее или внутривенно капельно, при купировании боли — актив в поликлинику</w:t>
      </w:r>
    </w:p>
    <w:p w:rsidR="00EC4705" w:rsidRPr="00BE0264" w:rsidRDefault="00EC4705" w:rsidP="004C6861">
      <w:pPr>
        <w:pStyle w:val="a8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экстренная госпитализация без дополнительных лечебных мероприятий</w:t>
      </w:r>
    </w:p>
    <w:p w:rsidR="00EC4705" w:rsidRPr="00BE0264" w:rsidRDefault="00EC4705" w:rsidP="004C6861">
      <w:pPr>
        <w:pStyle w:val="a8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ацетилсалициловая кислота, нитропрепараты, гепарин, морфин при продолжающейся боли, обязательная госпитализация</w:t>
      </w:r>
    </w:p>
    <w:p w:rsidR="00EC4705" w:rsidRDefault="00EC4705" w:rsidP="004C6861">
      <w:pPr>
        <w:pStyle w:val="a8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264">
        <w:rPr>
          <w:rFonts w:ascii="Times New Roman" w:hAnsi="Times New Roman"/>
          <w:bCs/>
          <w:sz w:val="28"/>
          <w:szCs w:val="28"/>
          <w:lang w:eastAsia="ru-RU"/>
        </w:rPr>
        <w:t>ацетилсалициловая кислота, нитропрепараты, гепарин, морфин, вызов бригады интенсивной терапии или специализированной кардиологической бригады скорой медицинской помощи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4C686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ТИПИЧНОЙ ФОРМОЙ ОСТРОГО ИНФАРКТА МИОКАРДА ЯВЛЯЕТСЯ</w:t>
      </w:r>
    </w:p>
    <w:p w:rsidR="00EC4705" w:rsidRPr="00855695" w:rsidRDefault="00EC4705" w:rsidP="004C6861">
      <w:pPr>
        <w:pStyle w:val="a8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абдоминальная</w:t>
      </w:r>
    </w:p>
    <w:p w:rsidR="00EC4705" w:rsidRPr="00855695" w:rsidRDefault="00EC4705" w:rsidP="004C6861">
      <w:pPr>
        <w:pStyle w:val="a8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аритмическая</w:t>
      </w:r>
    </w:p>
    <w:p w:rsidR="00EC4705" w:rsidRPr="00855695" w:rsidRDefault="00EC4705" w:rsidP="004C6861">
      <w:pPr>
        <w:pStyle w:val="a8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ангинозная</w:t>
      </w:r>
    </w:p>
    <w:p w:rsidR="00EC4705" w:rsidRPr="00855695" w:rsidRDefault="00EC4705" w:rsidP="004C6861">
      <w:pPr>
        <w:pStyle w:val="a8"/>
        <w:numPr>
          <w:ilvl w:val="0"/>
          <w:numId w:val="9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астматическая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4C686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ОСНОВНЫМ ДИАГНОСТИЧЕСКИМ ПРИЗНАКОМ ТИПИЧНОЙ ФОРМЫ ОСТРОГО ИНФАРКТА МИОКАРДА ЯВЛЯЕТСЯ</w:t>
      </w:r>
    </w:p>
    <w:p w:rsidR="00EC4705" w:rsidRPr="00855695" w:rsidRDefault="00EC4705" w:rsidP="004C6861">
      <w:pPr>
        <w:pStyle w:val="a8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lastRenderedPageBreak/>
        <w:t>загрудинная боль продолжительностью более 20 минут</w:t>
      </w:r>
    </w:p>
    <w:p w:rsidR="00EC4705" w:rsidRPr="00855695" w:rsidRDefault="00EC4705" w:rsidP="004C6861">
      <w:pPr>
        <w:pStyle w:val="a8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иррадиация боли в левую руку</w:t>
      </w:r>
    </w:p>
    <w:p w:rsidR="00EC4705" w:rsidRPr="00855695" w:rsidRDefault="00EC4705" w:rsidP="004C6861">
      <w:pPr>
        <w:pStyle w:val="a8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артериальная гипертензия</w:t>
      </w:r>
    </w:p>
    <w:p w:rsidR="00EC4705" w:rsidRPr="00855695" w:rsidRDefault="00EC4705" w:rsidP="004C6861">
      <w:pPr>
        <w:pStyle w:val="a8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общая слабость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4C686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ПРИ ОСТРОМ ИНФАРКТЕ МИОКАРДА ПСЕВДОСИНДРОМ ОСТРОГО ЖИВОТА ХАРАКТЕРЕН ДЛЯ</w:t>
      </w:r>
    </w:p>
    <w:p w:rsidR="00EC4705" w:rsidRPr="00855695" w:rsidRDefault="00EC4705" w:rsidP="004C6861">
      <w:pPr>
        <w:pStyle w:val="a8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астматической формы</w:t>
      </w:r>
    </w:p>
    <w:p w:rsidR="00EC4705" w:rsidRPr="00855695" w:rsidRDefault="00EC4705" w:rsidP="004C6861">
      <w:pPr>
        <w:pStyle w:val="a8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ангинозной формы</w:t>
      </w:r>
    </w:p>
    <w:p w:rsidR="00EC4705" w:rsidRPr="00855695" w:rsidRDefault="00EC4705" w:rsidP="004C6861">
      <w:pPr>
        <w:pStyle w:val="a8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абдоминальной формы</w:t>
      </w:r>
    </w:p>
    <w:p w:rsidR="00EC4705" w:rsidRPr="00855695" w:rsidRDefault="00EC4705" w:rsidP="004C6861">
      <w:pPr>
        <w:pStyle w:val="a8"/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аритмической формы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4C686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 xml:space="preserve"> ПРИ ОСТРОМ ИНФАРКТЕ МИОКАРДА ПРИСТУП УДУШЬЯ, НЕ СОПРОВОЖДАЮЩИЙСЯ БОЛЬЮ ЗА ГРУДИНОЙ, ХАРАКТЕРЕН ДЛЯ</w:t>
      </w:r>
    </w:p>
    <w:p w:rsidR="00EC4705" w:rsidRPr="00855695" w:rsidRDefault="00EC4705" w:rsidP="004C6861">
      <w:pPr>
        <w:pStyle w:val="a8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астматической формы</w:t>
      </w:r>
    </w:p>
    <w:p w:rsidR="00EC4705" w:rsidRPr="00855695" w:rsidRDefault="00EC4705" w:rsidP="004C6861">
      <w:pPr>
        <w:pStyle w:val="a8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ангинозной формы</w:t>
      </w:r>
    </w:p>
    <w:p w:rsidR="00EC4705" w:rsidRPr="00855695" w:rsidRDefault="00EC4705" w:rsidP="004C6861">
      <w:pPr>
        <w:pStyle w:val="a8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абдоминальной формы</w:t>
      </w:r>
    </w:p>
    <w:p w:rsidR="00EC4705" w:rsidRDefault="00EC4705" w:rsidP="004C6861">
      <w:pPr>
        <w:pStyle w:val="a8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аритмической формы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4C686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ПРЕПАРАТОМ ВЫБОРА ДЛЯ КУПИРОВАНИЯ ТАХИСИСТОЛИЧЕСКОЙ ФОРМЫ ФИБРИЛЛЯЦИИ ПРЕДСЕРДИЙ ЯВЛЯЕТСЯ</w:t>
      </w:r>
    </w:p>
    <w:p w:rsidR="00EC4705" w:rsidRPr="00855695" w:rsidRDefault="00EC4705" w:rsidP="004C6861">
      <w:pPr>
        <w:pStyle w:val="a8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лидокаин</w:t>
      </w:r>
    </w:p>
    <w:p w:rsidR="00EC4705" w:rsidRPr="00855695" w:rsidRDefault="00EC4705" w:rsidP="004C6861">
      <w:pPr>
        <w:pStyle w:val="a8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дигоксин</w:t>
      </w:r>
    </w:p>
    <w:p w:rsidR="00EC4705" w:rsidRPr="00855695" w:rsidRDefault="00EC4705" w:rsidP="004C6861">
      <w:pPr>
        <w:pStyle w:val="a8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верапамил</w:t>
      </w:r>
    </w:p>
    <w:p w:rsidR="00EC4705" w:rsidRPr="00855695" w:rsidRDefault="00EC4705" w:rsidP="004C6861">
      <w:pPr>
        <w:pStyle w:val="a8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аденозин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4C686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ПРЕПАРАТОМ ВЫБОРА ДЛЯ КУПИРОВАНИЯ ПАРОКСИЗМА ФИБРИЛЛЯЦИИ ПРЕДСЕРДИЙ С ЛЕВОЖЕЛУДОЧКОВОЙ ОСТРОЙ СЕРДЕЧНОЙ НЕДОСТАТОЧНОСТЬЮ ЯВЛЯЕТСЯ</w:t>
      </w:r>
    </w:p>
    <w:p w:rsidR="00EC4705" w:rsidRPr="00855695" w:rsidRDefault="00EC4705" w:rsidP="004C6861">
      <w:pPr>
        <w:pStyle w:val="a8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пропранолол</w:t>
      </w:r>
    </w:p>
    <w:p w:rsidR="00EC4705" w:rsidRPr="00855695" w:rsidRDefault="00EC4705" w:rsidP="004C6861">
      <w:pPr>
        <w:pStyle w:val="a8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новокаинамид</w:t>
      </w:r>
    </w:p>
    <w:p w:rsidR="00EC4705" w:rsidRPr="00855695" w:rsidRDefault="00EC4705" w:rsidP="004C6861">
      <w:pPr>
        <w:pStyle w:val="a8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дигоксин</w:t>
      </w:r>
    </w:p>
    <w:p w:rsidR="00EC4705" w:rsidRPr="00855695" w:rsidRDefault="00EC4705" w:rsidP="004C6861">
      <w:pPr>
        <w:pStyle w:val="a8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верапамил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4C686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ТРЕПЕТАНИЕ ПРЕДСЕРДИЙ, РЕФРАКТЕРНОЕ К ДИГОКСИНУ, ДОЛЖНО КУПИРОВАТЬСЯ</w:t>
      </w:r>
    </w:p>
    <w:p w:rsidR="00EC4705" w:rsidRPr="00855695" w:rsidRDefault="00EC4705" w:rsidP="004C6861">
      <w:pPr>
        <w:pStyle w:val="a8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синхронизированной электрической кардиоверсией</w:t>
      </w:r>
    </w:p>
    <w:p w:rsidR="00EC4705" w:rsidRPr="00855695" w:rsidRDefault="00EC4705" w:rsidP="004C6861">
      <w:pPr>
        <w:pStyle w:val="a8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кордароном</w:t>
      </w:r>
    </w:p>
    <w:p w:rsidR="00EC4705" w:rsidRPr="00855695" w:rsidRDefault="00EC4705" w:rsidP="004C6861">
      <w:pPr>
        <w:pStyle w:val="a8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лидокаином</w:t>
      </w:r>
    </w:p>
    <w:p w:rsidR="00EC4705" w:rsidRPr="00855695" w:rsidRDefault="00EC4705" w:rsidP="004C6861">
      <w:pPr>
        <w:pStyle w:val="a8"/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панангином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4C686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НАИБОЛЬШИМ ЭФФЕКТОМ ДЛЯ КУПИРОВАНИЯ БРАДИКАРДИИ ПРИ ПОЛНОЙ АТРИОВЕНТРИКУЛЯРНОЙ БЛОКАДЕ ОБЛАДАЕТ</w:t>
      </w:r>
    </w:p>
    <w:p w:rsidR="00EC4705" w:rsidRPr="00855695" w:rsidRDefault="00EC4705" w:rsidP="004C6861">
      <w:pPr>
        <w:pStyle w:val="a8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lastRenderedPageBreak/>
        <w:t>атропин</w:t>
      </w:r>
    </w:p>
    <w:p w:rsidR="00EC4705" w:rsidRPr="00855695" w:rsidRDefault="00EC4705" w:rsidP="004C6861">
      <w:pPr>
        <w:pStyle w:val="a8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эуфиллин</w:t>
      </w:r>
    </w:p>
    <w:p w:rsidR="00EC4705" w:rsidRPr="00855695" w:rsidRDefault="00EC4705" w:rsidP="004C6861">
      <w:pPr>
        <w:pStyle w:val="a8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электрокардиостимуляция</w:t>
      </w:r>
    </w:p>
    <w:p w:rsidR="00EC4705" w:rsidRPr="00855695" w:rsidRDefault="00EC4705" w:rsidP="004C6861">
      <w:pPr>
        <w:pStyle w:val="a8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допамин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4C686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ГИПЕРТОНИЧЕСКИЙ КРИЗ В ОТЛИЧИЕ ОТ ОБОСТРЕНИЯ АРТЕРИАЛЬНОЙ ГИПЕРТЕНЗИИ ВНЕ КРИЗА ХАРАКТЕРИЗУЕТСЯ НАЙДИТЕ ОШИБОЧНЫЙ ОТВЕТ</w:t>
      </w:r>
    </w:p>
    <w:p w:rsidR="00EC4705" w:rsidRPr="00855695" w:rsidRDefault="00EC4705" w:rsidP="004C6861">
      <w:pPr>
        <w:pStyle w:val="a8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повышением артериального давления более 160110 мм рт.ст.</w:t>
      </w:r>
    </w:p>
    <w:p w:rsidR="00EC4705" w:rsidRPr="00855695" w:rsidRDefault="00EC4705" w:rsidP="004C6861">
      <w:pPr>
        <w:pStyle w:val="a8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сильной головной болью</w:t>
      </w:r>
    </w:p>
    <w:p w:rsidR="00EC4705" w:rsidRPr="00855695" w:rsidRDefault="00EC4705" w:rsidP="004C6861">
      <w:pPr>
        <w:pStyle w:val="a8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тошнотой, рвотой</w:t>
      </w:r>
    </w:p>
    <w:p w:rsidR="00EC4705" w:rsidRPr="00855695" w:rsidRDefault="00EC4705" w:rsidP="004C6861">
      <w:pPr>
        <w:pStyle w:val="a8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появлением мушек перед глазами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4C686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К ХАРАКТЕРНЫМ КЛИНИЧЕСКИМ ПРИЗНАКАМ НЕОСЛОЖНЕННОГО ГИПЕРТОНИЧЕСКОГО КРИЗА ГИПЕРКИНЕТИЧЕСКОГО ТИПА ОТНОСИТСЯ НАЙДИТЕ ОШИБОЧНЫЙ ОТВЕТ</w:t>
      </w:r>
    </w:p>
    <w:p w:rsidR="00EC4705" w:rsidRPr="00855695" w:rsidRDefault="00EC4705" w:rsidP="004C6861">
      <w:pPr>
        <w:pStyle w:val="a8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быстрое развитие с преимущественным повышением систолического артериального давления</w:t>
      </w:r>
    </w:p>
    <w:p w:rsidR="00EC4705" w:rsidRPr="00855695" w:rsidRDefault="00EC4705" w:rsidP="004C6861">
      <w:pPr>
        <w:pStyle w:val="a8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головная боль, дрожь, сердцебиение</w:t>
      </w:r>
    </w:p>
    <w:p w:rsidR="00EC4705" w:rsidRPr="00855695" w:rsidRDefault="00EC4705" w:rsidP="004C6861">
      <w:pPr>
        <w:pStyle w:val="a8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гиперемия кожных покровов</w:t>
      </w:r>
    </w:p>
    <w:p w:rsidR="00EC4705" w:rsidRPr="00855695" w:rsidRDefault="00EC4705" w:rsidP="004C6861">
      <w:pPr>
        <w:pStyle w:val="a8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тошнота, рвота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4C686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К ХАРАКТЕРНЫМ КЛИНИЧЕСКИМ ПРИЗНАКАМ НЕОСЛОЖНЕННОГО ГИПЕРТОНИЧЕСКОГО КРИЗА ГИПОКИНЕТИЧЕСКОГО ТИПА ОТНОСИТСЯ НАЙДИТЕ ОШИБОЧНЫЙ ОТВЕТ</w:t>
      </w:r>
    </w:p>
    <w:p w:rsidR="00EC4705" w:rsidRPr="00855695" w:rsidRDefault="00EC4705" w:rsidP="004C6861">
      <w:pPr>
        <w:pStyle w:val="a8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медленное развитие с преимущественным повышением диастолического артериального давления</w:t>
      </w:r>
    </w:p>
    <w:p w:rsidR="00EC4705" w:rsidRPr="00855695" w:rsidRDefault="00EC4705" w:rsidP="004C6861">
      <w:pPr>
        <w:pStyle w:val="a8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длительный анамнез гипертонической болезни</w:t>
      </w:r>
    </w:p>
    <w:p w:rsidR="00EC4705" w:rsidRPr="00855695" w:rsidRDefault="00EC4705" w:rsidP="004C6861">
      <w:pPr>
        <w:pStyle w:val="a8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гиперемия кожных покровов</w:t>
      </w:r>
    </w:p>
    <w:p w:rsidR="00EC4705" w:rsidRPr="00855695" w:rsidRDefault="00EC4705" w:rsidP="004C6861">
      <w:pPr>
        <w:pStyle w:val="a8"/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тошнота, рвота</w:t>
      </w:r>
    </w:p>
    <w:p w:rsidR="00EC4705" w:rsidRPr="0085569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55695" w:rsidRDefault="00EC4705" w:rsidP="004C6861">
      <w:pPr>
        <w:pStyle w:val="a8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К ОСЛОЖНЕНИЯМ ГИПЕРТОНИЧЕСКОГО КРИЗА ОТНОСИТСЯ НАЙДИТЕ ОШИБОЧНЫЙ ОТВЕТ</w:t>
      </w:r>
    </w:p>
    <w:p w:rsidR="00EC4705" w:rsidRPr="00855695" w:rsidRDefault="00EC4705" w:rsidP="004C6861">
      <w:pPr>
        <w:pStyle w:val="a8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острый коронарный синдром</w:t>
      </w:r>
    </w:p>
    <w:p w:rsidR="00EC4705" w:rsidRPr="00855695" w:rsidRDefault="00EC4705" w:rsidP="004C6861">
      <w:pPr>
        <w:pStyle w:val="a8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855695">
        <w:rPr>
          <w:rFonts w:ascii="Times New Roman" w:hAnsi="Times New Roman"/>
          <w:bCs/>
          <w:sz w:val="28"/>
          <w:szCs w:val="28"/>
          <w:lang w:eastAsia="ru-RU"/>
        </w:rPr>
        <w:t>строе нарушение мозгового кровообращения</w:t>
      </w:r>
    </w:p>
    <w:p w:rsidR="00EC4705" w:rsidRPr="00855695" w:rsidRDefault="00EC4705" w:rsidP="004C6861">
      <w:pPr>
        <w:pStyle w:val="a8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отек легких</w:t>
      </w:r>
    </w:p>
    <w:p w:rsidR="00EC4705" w:rsidRPr="00855695" w:rsidRDefault="00EC4705" w:rsidP="004C6861">
      <w:pPr>
        <w:pStyle w:val="a8"/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55695">
        <w:rPr>
          <w:rFonts w:ascii="Times New Roman" w:hAnsi="Times New Roman"/>
          <w:bCs/>
          <w:sz w:val="28"/>
          <w:szCs w:val="28"/>
          <w:lang w:eastAsia="ru-RU"/>
        </w:rPr>
        <w:t>тромбоэмболия легочной артерии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4C6861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4C6861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4C6861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4C6861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4C6861">
      <w:pPr>
        <w:numPr>
          <w:ilvl w:val="0"/>
          <w:numId w:val="14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№1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После нервного перенапряжения у мужчины 42 лет возникли интенсивные продолжительные боли сж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имающего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характера за грудиной с иррадацией под левую лопатку и в нижнюю челюсть. На дом был вызван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 бригада СМП. 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кожные покровы бледные, влажные, акроцианоз. Периферически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 вены спавшиеся. Резко снижена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температура кожи кистей и стоп. Сознание нарушено – пациент резко заторможен. 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оны сердца глухие. Пульс малого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наполнения, частота 92 уд./мин. АД 80/60 мм рт.ст. Олигурия.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 Определите неотложное состояние, развившееся у пациента.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№2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конце напряженного трудового дня женщина, 35 лет, отметила резкое ухудшени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 состояния – появилась сильная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головная боль, головокружение, тошнота, сердцебиение, учащенное обильное мочеиспускание.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Вызвана бригада СМП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пациентка возбуждена. Кожные покровы гиперемированы, влажные.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Тоны сердца громкие, ритмичные, </w:t>
      </w: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выслушивается акцент II тона на аорте. Пульс 100 уд./мин., ритмичный. АД 180/100 мм рт.ст.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85569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85569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№3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Ночью бригада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СМП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вызвана на дом к пациенту 40 лет, который жа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ловался на нехватку воздуха (он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вынужден был сесть в кровати и спустить ноги), одышку с затрудненным вдохом, сухой кашель, резкую слабость, страх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смерти. В анамнезе 2 года назад перенес обширный инфаркт миокарда.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Объективно: кожные покровы цианотичные, влажные. В легких на фоне осл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абленного везикулярного дыхания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выслушиваются влажные хрипы преимущественно в нижних отделах. Тоны сердца глухие, ритмичные, пульс 98 уд./мин.АД 160/90 мм рт.ст.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№4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8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Мужчина, 38 лет, обратился 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жалобами на резкую слабость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сильные боли в эпигастральной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области, тошноту, 2 раза была рвота. В анамнезе ишемическая болезнь сердца.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кожные покровы бледные, влажные. Тоны сердца приглушены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е, ритмичные, пульс 90 уд./мин.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 140/90 мм рт.ст.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Для исключения инфаркта миокарда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сняла пациенту ЭКГ, где обнаружила изменения в виде резкого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подъема сегме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нта ST, слившегося с зубцом Т (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монофазная кривая).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№5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обратилась женщина, 40 лет, с жалобами на внезапно 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ачавшийся приступ сердцебиения.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Пациентка отметила резкую слабость, потливость. Раньше подобные приступы были, пациентка обследовалась.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кожные покровы бледные, влажные. Тоны сердца ритмичные с частотой 200 уд./мин. АД 160/90 мм рт.ст.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№6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Бригада СМП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вызван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дом к мужчине 53 лет. В анамнезе хр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онический алкоголизм. Жалобы на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головные боли, слабость, онемение в правых конечностях, нарушение речи.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опущен правый угол рта, ослаблена мышечная сила в правой руке, ноге. 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оны сердца приглушенны,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пульс 10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0 уд./мин. АД – 85/60 мм рт.ст.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Для исключения инфаркта миокарда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снял пациенту ЭКГ, где обнаружил изменения в виде резкого подъема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сегмента ST, слившегося с зубцом Т (монофазная кривая).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1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Составьте алгоритм оказания неотложной помощи.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№7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Вызов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скорой помощи на дом. 44 летняя женщина сидит, опустив на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пол ноги. Речь затруднена. Лицо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бледное, покрыто крупными каплями пота, испуганное и напряженное из-за страха смерти. Цианоз губ, носа. Клокочущее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дыхание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кашель с выделением обильной розовой пенистой мокроты. Над всей поверхностью легких мелкопузырчатые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хрипы. Аускультация сердца затруднена. Пульс 120 уд./мин., аритмичен. На ЭКГ признаки нарастающей перегрузки левыхотделов сердца. В анамнезе порок сердца (митральный стеноз).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№8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У пациента, 18 лет, при заборе крови из вены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процедурном кабинете отмечается бледность кожных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покровов, повышенная потливость, расширение зрачков. Была кратковременная потеря сознания. АД 80/60 мм рт.ст. Пульс60 уд./мин. В горизонтальном положении у больного сознание быстро и полностью восстановилось.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№9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Вызов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врача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скорой помощи на дом к пациенту 68 лет. В анамнезе ишемическая болезнь сердц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а. Отмечает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незначительные боли в сердце, внезапно возникшее затруднение дыхания, кашель с выделением розовой мокроты. Состояниетяжелое, акроцианоз. ЧДД 36 в мин. Затруднены вдох и выдох. АД 100/60 мм рт.ст. Пульс 110 уд./мин. Мелкопузырчатые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влажные хрипы в нижних отделах легких. На ЭКГ широкий, глубокий зубец Q, сегмент St выше изолинии.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Составьте алгоритм оказания неотложной помощи,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№10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Мужчина 65 лет обратился на прием 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жалобами на сердцебие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ние, одышку, головные боли. Эти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жалобы беспокоят пациента в течение 2-х лет. К врачам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не обращался, самостоятельно не лечился.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Ухудшение состояния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отмечает в течение месяца- усилилась одышка, он может спать только если голова находится на возвышении. Акроцианоз,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бледность кожных покровов. ЧДД 24 в мин. Дыхание везикулярное, хрипов нет. При аускультации- аритмия, акцент II тона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 аорте. Увеличение границы сердца влево. АД 190/110 мм рт.ст. Пульс 80 уд./мин.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2F791A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F791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4C6861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4C6861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4C6861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4C6861">
      <w:pPr>
        <w:numPr>
          <w:ilvl w:val="0"/>
          <w:numId w:val="8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 1.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остром коронарный синдром, осложненном кардиогенным шоком.</w:t>
      </w:r>
    </w:p>
    <w:p w:rsidR="00EC4705" w:rsidRPr="006D5E93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оказания экстренной помощи при остром коронарный синдром, осложненном отеком легких.</w:t>
      </w:r>
    </w:p>
    <w:p w:rsidR="00EC4705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 расслоении аневризмы аорты.</w:t>
      </w:r>
    </w:p>
    <w:p w:rsidR="00EC4705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5B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Синдром «острого живота». Тактика врача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Форма(ы) текущего контроля успеваемости: </w:t>
      </w:r>
      <w:r w:rsidRPr="00DC7C0D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опрос, тестирование, решение проблемно-ситуационных задач, проверка практических навыков и умений.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DC7C0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C7C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Default="00EC4705" w:rsidP="004C6861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numPr>
          <w:ilvl w:val="0"/>
          <w:numId w:val="106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A0EB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Синдром «острого живота»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Классификация причин. </w:t>
      </w:r>
    </w:p>
    <w:p w:rsidR="00EC4705" w:rsidRPr="00EA0EB3" w:rsidRDefault="00EC4705" w:rsidP="004C6861">
      <w:pPr>
        <w:numPr>
          <w:ilvl w:val="0"/>
          <w:numId w:val="106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Алгоритмы</w:t>
      </w: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синдроме «острого живота».</w:t>
      </w:r>
    </w:p>
    <w:p w:rsidR="00EC4705" w:rsidRPr="00B22FFE" w:rsidRDefault="00EC4705" w:rsidP="004C6861">
      <w:pPr>
        <w:numPr>
          <w:ilvl w:val="0"/>
          <w:numId w:val="106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Острая задержка мочи. Тактика врача.</w:t>
      </w:r>
    </w:p>
    <w:p w:rsidR="00EC4705" w:rsidRPr="00B22FFE" w:rsidRDefault="00EC4705" w:rsidP="004C6861">
      <w:pPr>
        <w:numPr>
          <w:ilvl w:val="0"/>
          <w:numId w:val="106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Стандарты оказания скорой медицинской помощи при почечной колике.</w:t>
      </w:r>
    </w:p>
    <w:p w:rsidR="00EC4705" w:rsidRPr="00B22FFE" w:rsidRDefault="00EC4705" w:rsidP="004C6861">
      <w:pPr>
        <w:numPr>
          <w:ilvl w:val="0"/>
          <w:numId w:val="106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Стандарты оказания скорой медицинской помощи при острой кишечной непроходимости.</w:t>
      </w:r>
    </w:p>
    <w:p w:rsidR="00EC4705" w:rsidRDefault="00EC4705" w:rsidP="004C6861">
      <w:pPr>
        <w:numPr>
          <w:ilvl w:val="0"/>
          <w:numId w:val="106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Стандарты оказания скорой медицинской помощи при желудочно-кишечном кровотечении.</w:t>
      </w:r>
    </w:p>
    <w:p w:rsidR="00EC4705" w:rsidRPr="00B22FFE" w:rsidRDefault="00EC4705" w:rsidP="004C6861">
      <w:pPr>
        <w:numPr>
          <w:ilvl w:val="0"/>
          <w:numId w:val="106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C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прободной язве желудка и ДПК, перфорациях кишечника.</w:t>
      </w:r>
    </w:p>
    <w:p w:rsidR="00EC4705" w:rsidRPr="00B22FFE" w:rsidRDefault="00EC4705" w:rsidP="004C6861">
      <w:pPr>
        <w:numPr>
          <w:ilvl w:val="0"/>
          <w:numId w:val="106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Стандарты оказания скорой медицинской помощи при апоплексии яичника.</w:t>
      </w:r>
    </w:p>
    <w:p w:rsidR="00EC4705" w:rsidRDefault="00EC4705" w:rsidP="004C6861">
      <w:pPr>
        <w:numPr>
          <w:ilvl w:val="0"/>
          <w:numId w:val="106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Порядок</w:t>
      </w: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ургентных </w:t>
      </w:r>
      <w:r w:rsidRPr="00B22F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метроррагиях.</w:t>
      </w:r>
    </w:p>
    <w:p w:rsidR="00EC4705" w:rsidRPr="00806C99" w:rsidRDefault="00EC4705" w:rsidP="004C6861">
      <w:pPr>
        <w:numPr>
          <w:ilvl w:val="0"/>
          <w:numId w:val="106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6C9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диагностики и неотложной помощи при прервавшейся внематочной беременности на догоспитальном этапе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06C99" w:rsidRDefault="00EC4705" w:rsidP="004C6861">
      <w:pPr>
        <w:pStyle w:val="a8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СВОБОДНЫЙ ГАЗ В БРЮШНОЙ ПОЛОСТИ ОПРЕДЕЛЯЕТСЯ ПРИ</w:t>
      </w:r>
    </w:p>
    <w:p w:rsidR="00EC4705" w:rsidRPr="00806C99" w:rsidRDefault="00EC4705" w:rsidP="004C6861">
      <w:pPr>
        <w:pStyle w:val="a8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остором </w:t>
      </w:r>
      <w:r w:rsidRPr="00806C99">
        <w:rPr>
          <w:rFonts w:ascii="Times New Roman" w:hAnsi="Times New Roman"/>
          <w:bCs/>
          <w:sz w:val="28"/>
          <w:szCs w:val="28"/>
          <w:lang w:eastAsia="ru-RU"/>
        </w:rPr>
        <w:t>холецистите</w:t>
      </w:r>
    </w:p>
    <w:p w:rsidR="00EC4705" w:rsidRPr="00806C99" w:rsidRDefault="00EC4705" w:rsidP="004C6861">
      <w:pPr>
        <w:pStyle w:val="a8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перфоративной язве желудка</w:t>
      </w:r>
    </w:p>
    <w:p w:rsidR="00EC4705" w:rsidRPr="00806C99" w:rsidRDefault="00EC4705" w:rsidP="004C6861">
      <w:pPr>
        <w:pStyle w:val="a8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остром</w:t>
      </w:r>
      <w:r w:rsidRPr="00806C99">
        <w:rPr>
          <w:rFonts w:ascii="Times New Roman" w:hAnsi="Times New Roman"/>
          <w:bCs/>
          <w:sz w:val="28"/>
          <w:szCs w:val="28"/>
          <w:lang w:eastAsia="ru-RU"/>
        </w:rPr>
        <w:t xml:space="preserve"> аппендиците</w:t>
      </w:r>
    </w:p>
    <w:p w:rsidR="00EC4705" w:rsidRPr="00806C99" w:rsidRDefault="00EC4705" w:rsidP="004C6861">
      <w:pPr>
        <w:pStyle w:val="a8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кишечной непроходимости</w:t>
      </w:r>
    </w:p>
    <w:p w:rsidR="00EC4705" w:rsidRPr="00806C99" w:rsidRDefault="00EC4705" w:rsidP="004C686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806C99" w:rsidRDefault="00EC4705" w:rsidP="004C6861">
      <w:pPr>
        <w:pStyle w:val="a8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МИНИМАЛЬНАЯ ВЕЛИЧИНА КРОВОПОТЕРИ, КОТОРАЯ ЧАЩЕ ВСЕГО ПРОЯВЛЯЕТСЯ КЛИНИЧЕСКОЙ КАРТИНОЙ ШОКА: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10-20%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20-30%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30-40%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 40-50%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5) более 50%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06C99" w:rsidRDefault="00EC4705" w:rsidP="004C6861">
      <w:pPr>
        <w:pStyle w:val="a8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ЗАЩИТНОЕ МЫШЕЧНОЕ НАПРЯЖЕНИЕ ХАРАКТЕРНО ДЛЯ</w:t>
      </w:r>
    </w:p>
    <w:p w:rsidR="00EC4705" w:rsidRPr="00806C99" w:rsidRDefault="00EC4705" w:rsidP="004C6861">
      <w:pPr>
        <w:pStyle w:val="a8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острого перитонита</w:t>
      </w:r>
    </w:p>
    <w:p w:rsidR="00EC4705" w:rsidRPr="00806C99" w:rsidRDefault="00EC4705" w:rsidP="004C6861">
      <w:pPr>
        <w:pStyle w:val="a8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отечной формы панкреатита</w:t>
      </w:r>
    </w:p>
    <w:p w:rsidR="00EC4705" w:rsidRPr="00806C99" w:rsidRDefault="00EC4705" w:rsidP="004C6861">
      <w:pPr>
        <w:pStyle w:val="a8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инвагинации кишечника</w:t>
      </w:r>
    </w:p>
    <w:p w:rsidR="00EC4705" w:rsidRDefault="00EC4705" w:rsidP="004C6861">
      <w:pPr>
        <w:pStyle w:val="a8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желудочного кровотечения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pStyle w:val="a8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ПРИ ЖЕЛУДОЧНОМ КРОВОТЕЧЕНИИ ПОКАЗАНА</w:t>
      </w:r>
    </w:p>
    <w:p w:rsidR="00EC4705" w:rsidRDefault="00EC4705" w:rsidP="004C6861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рентгенография желудка с барием</w:t>
      </w:r>
    </w:p>
    <w:p w:rsidR="00EC4705" w:rsidRDefault="00EC4705" w:rsidP="004C6861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УЗИ</w:t>
      </w:r>
    </w:p>
    <w:p w:rsidR="00EC4705" w:rsidRDefault="00EC4705" w:rsidP="004C6861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экстренная ФГДС</w:t>
      </w:r>
    </w:p>
    <w:p w:rsidR="00EC4705" w:rsidRDefault="00EC4705" w:rsidP="004C6861">
      <w:pPr>
        <w:pStyle w:val="a8"/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экстренная операция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pStyle w:val="a8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ПРИ СИНДРОМЕ "ОСТРОГО ЖИВОТА" НЕОБХОДИМО</w:t>
      </w:r>
    </w:p>
    <w:p w:rsidR="00EC4705" w:rsidRPr="00806C99" w:rsidRDefault="00EC4705" w:rsidP="004C6861">
      <w:pPr>
        <w:pStyle w:val="a8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сделать очистительную клизму</w:t>
      </w:r>
    </w:p>
    <w:p w:rsidR="00EC4705" w:rsidRPr="00806C99" w:rsidRDefault="00EC4705" w:rsidP="004C6861">
      <w:pPr>
        <w:pStyle w:val="a8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ввести обезболивающее</w:t>
      </w:r>
    </w:p>
    <w:p w:rsidR="00EC4705" w:rsidRPr="00806C99" w:rsidRDefault="00EC4705" w:rsidP="004C6861">
      <w:pPr>
        <w:pStyle w:val="a8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промыть желудок</w:t>
      </w:r>
    </w:p>
    <w:p w:rsidR="00EC4705" w:rsidRPr="00806C99" w:rsidRDefault="00EC4705" w:rsidP="004C6861">
      <w:pPr>
        <w:pStyle w:val="a8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применить холод, срочно госпитализировать больного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pStyle w:val="a8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06C99">
        <w:rPr>
          <w:rFonts w:ascii="Times New Roman" w:hAnsi="Times New Roman"/>
          <w:bCs/>
          <w:sz w:val="28"/>
          <w:szCs w:val="28"/>
          <w:lang w:eastAsia="ru-RU"/>
        </w:rPr>
        <w:t>РВОТА ПРИ ОСТРОМ ПАНКРЕАТИТЕ</w:t>
      </w:r>
    </w:p>
    <w:p w:rsidR="00EC4705" w:rsidRPr="00B40E44" w:rsidRDefault="00EC4705" w:rsidP="004C6861">
      <w:pPr>
        <w:pStyle w:val="a8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многократная, не приносящая облегчения</w:t>
      </w:r>
    </w:p>
    <w:p w:rsidR="00EC4705" w:rsidRPr="00B40E44" w:rsidRDefault="00EC4705" w:rsidP="004C6861">
      <w:pPr>
        <w:pStyle w:val="a8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однократная</w:t>
      </w:r>
    </w:p>
    <w:p w:rsidR="00EC4705" w:rsidRPr="00B40E44" w:rsidRDefault="00EC4705" w:rsidP="004C6861">
      <w:pPr>
        <w:pStyle w:val="a8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многократная, приносящая облегчение</w:t>
      </w:r>
    </w:p>
    <w:p w:rsidR="00EC4705" w:rsidRPr="00B40E44" w:rsidRDefault="00EC4705" w:rsidP="004C6861">
      <w:pPr>
        <w:pStyle w:val="a8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отсутствует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pStyle w:val="a8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ПРИЧИНА МЕХАНИЧЕСКОЙ ЖЕЛТУХИ ПРИ ХОЛЕЦИСТИТЕ</w:t>
      </w:r>
    </w:p>
    <w:p w:rsidR="00EC4705" w:rsidRPr="00B40E44" w:rsidRDefault="00EC4705" w:rsidP="004C6861">
      <w:pPr>
        <w:pStyle w:val="a8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печеночная недостаточность</w:t>
      </w:r>
    </w:p>
    <w:p w:rsidR="00EC4705" w:rsidRPr="00B40E44" w:rsidRDefault="00EC4705" w:rsidP="004C6861">
      <w:pPr>
        <w:pStyle w:val="a8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закупорка камнем общего желчного протока</w:t>
      </w:r>
    </w:p>
    <w:p w:rsidR="00EC4705" w:rsidRPr="00B40E44" w:rsidRDefault="00EC4705" w:rsidP="004C6861">
      <w:pPr>
        <w:pStyle w:val="a8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гемолиз эритроцитов</w:t>
      </w:r>
    </w:p>
    <w:p w:rsidR="00EC4705" w:rsidRPr="00B40E44" w:rsidRDefault="00EC4705" w:rsidP="004C6861">
      <w:pPr>
        <w:pStyle w:val="a8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нарушение обмена веществ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pStyle w:val="a8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ДЛЯ ПЕРФОРАЦИИ ЖЕЛУДКА ХАРАКТЕРНО</w:t>
      </w:r>
    </w:p>
    <w:p w:rsidR="00EC4705" w:rsidRDefault="00EC4705" w:rsidP="004C6861">
      <w:pPr>
        <w:pStyle w:val="a8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вздутие живота</w:t>
      </w:r>
    </w:p>
    <w:p w:rsidR="00EC4705" w:rsidRDefault="00EC4705" w:rsidP="004C6861">
      <w:pPr>
        <w:pStyle w:val="a8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схваткообразные боли</w:t>
      </w:r>
    </w:p>
    <w:p w:rsidR="00EC4705" w:rsidRDefault="00EC4705" w:rsidP="004C6861">
      <w:pPr>
        <w:pStyle w:val="a8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исчезновение печеночной тупости</w:t>
      </w:r>
    </w:p>
    <w:p w:rsidR="00EC4705" w:rsidRDefault="00EC4705" w:rsidP="004C6861">
      <w:pPr>
        <w:pStyle w:val="a8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задержка стула и газов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40E44" w:rsidRDefault="00EC4705" w:rsidP="004C6861">
      <w:pPr>
        <w:pStyle w:val="a8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ОПОЯСЫВАЮЩАЯ БОЛЬ НАБЛЮДАЕТСЯ ПРИ</w:t>
      </w:r>
    </w:p>
    <w:p w:rsidR="00EC4705" w:rsidRPr="00B40E44" w:rsidRDefault="00EC4705" w:rsidP="004C6861">
      <w:pPr>
        <w:pStyle w:val="a8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остром </w:t>
      </w:r>
      <w:r w:rsidRPr="00B40E44">
        <w:rPr>
          <w:rFonts w:ascii="Times New Roman" w:hAnsi="Times New Roman"/>
          <w:bCs/>
          <w:sz w:val="28"/>
          <w:szCs w:val="28"/>
          <w:lang w:eastAsia="ru-RU"/>
        </w:rPr>
        <w:t>панкреатите</w:t>
      </w:r>
    </w:p>
    <w:p w:rsidR="00EC4705" w:rsidRPr="00B40E44" w:rsidRDefault="00EC4705" w:rsidP="004C6861">
      <w:pPr>
        <w:pStyle w:val="a8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остром </w:t>
      </w:r>
      <w:r w:rsidRPr="00B40E44">
        <w:rPr>
          <w:rFonts w:ascii="Times New Roman" w:hAnsi="Times New Roman"/>
          <w:bCs/>
          <w:sz w:val="28"/>
          <w:szCs w:val="28"/>
          <w:lang w:eastAsia="ru-RU"/>
        </w:rPr>
        <w:t>холецистите</w:t>
      </w:r>
    </w:p>
    <w:p w:rsidR="00EC4705" w:rsidRPr="00B40E44" w:rsidRDefault="00EC4705" w:rsidP="004C6861">
      <w:pPr>
        <w:pStyle w:val="a8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травме селезенки</w:t>
      </w:r>
    </w:p>
    <w:p w:rsidR="00EC4705" w:rsidRPr="00B40E44" w:rsidRDefault="00EC4705" w:rsidP="004C6861">
      <w:pPr>
        <w:pStyle w:val="a8"/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перфоративной язве желудка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pStyle w:val="a8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ДОСТОВЕРНЫЙ ПРИЗНАК ПЕРИТОНИТА</w:t>
      </w:r>
    </w:p>
    <w:p w:rsidR="00EC4705" w:rsidRPr="00B40E44" w:rsidRDefault="00EC4705" w:rsidP="004C6861">
      <w:pPr>
        <w:pStyle w:val="a8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болезненность живота при пальпации</w:t>
      </w:r>
    </w:p>
    <w:p w:rsidR="00EC4705" w:rsidRPr="00B40E44" w:rsidRDefault="00EC4705" w:rsidP="004C6861">
      <w:pPr>
        <w:pStyle w:val="a8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неотхождение газов и кала</w:t>
      </w:r>
    </w:p>
    <w:p w:rsidR="00EC4705" w:rsidRPr="00B40E44" w:rsidRDefault="00EC4705" w:rsidP="004C6861">
      <w:pPr>
        <w:pStyle w:val="a8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рвота</w:t>
      </w:r>
    </w:p>
    <w:p w:rsidR="00EC4705" w:rsidRPr="00B40E44" w:rsidRDefault="00EC4705" w:rsidP="004C6861">
      <w:pPr>
        <w:pStyle w:val="a8"/>
        <w:numPr>
          <w:ilvl w:val="0"/>
          <w:numId w:val="1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симптомы раздражения брюшины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pStyle w:val="a8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СИНДРОМ, ХАРАКТЕРНЫЙ ДЛЯ ПОВРЕЖДЕНИЯ ПАРЕНХИМАТОЗНЫХ ОРГАНОВ БРЮШНОЙ ПОЛОСТИ</w:t>
      </w:r>
    </w:p>
    <w:p w:rsidR="00EC4705" w:rsidRPr="00B40E44" w:rsidRDefault="00EC4705" w:rsidP="004C6861">
      <w:pPr>
        <w:pStyle w:val="a8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острого перитонита</w:t>
      </w:r>
    </w:p>
    <w:p w:rsidR="00EC4705" w:rsidRPr="00B40E44" w:rsidRDefault="00EC4705" w:rsidP="004C6861">
      <w:pPr>
        <w:pStyle w:val="a8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нарушения функции желудочно-кишечного тракта</w:t>
      </w:r>
    </w:p>
    <w:p w:rsidR="00EC4705" w:rsidRPr="00B40E44" w:rsidRDefault="00EC4705" w:rsidP="004C6861">
      <w:pPr>
        <w:pStyle w:val="a8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внутреннего кровотечения</w:t>
      </w:r>
    </w:p>
    <w:p w:rsidR="00EC4705" w:rsidRPr="00B40E44" w:rsidRDefault="00EC4705" w:rsidP="004C6861">
      <w:pPr>
        <w:pStyle w:val="a8"/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острой дыхательной недостаточности</w:t>
      </w:r>
    </w:p>
    <w:p w:rsidR="00EC4705" w:rsidRPr="00B40E44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pStyle w:val="a8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"ЧАШИ КЛОЙБЕРА" НА РЕНТГЕНОГРАММЕ ХАРАКТЕРНЫ ДЛЯ</w:t>
      </w:r>
    </w:p>
    <w:p w:rsidR="00EC4705" w:rsidRPr="00B40E44" w:rsidRDefault="00EC4705" w:rsidP="004C6861">
      <w:pPr>
        <w:pStyle w:val="a8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разрыва печени</w:t>
      </w:r>
    </w:p>
    <w:p w:rsidR="00EC4705" w:rsidRPr="00B40E44" w:rsidRDefault="00EC4705" w:rsidP="004C6861">
      <w:pPr>
        <w:pStyle w:val="a8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кишечного кровотечения</w:t>
      </w:r>
    </w:p>
    <w:p w:rsidR="00EC4705" w:rsidRPr="00B40E44" w:rsidRDefault="00EC4705" w:rsidP="004C6861">
      <w:pPr>
        <w:pStyle w:val="a8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кишечной непроходимости</w:t>
      </w:r>
    </w:p>
    <w:p w:rsidR="00EC4705" w:rsidRPr="00B40E44" w:rsidRDefault="00EC4705" w:rsidP="004C6861">
      <w:pPr>
        <w:pStyle w:val="a8"/>
        <w:numPr>
          <w:ilvl w:val="0"/>
          <w:numId w:val="1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перфорации кишечника</w:t>
      </w:r>
    </w:p>
    <w:p w:rsidR="00EC4705" w:rsidRPr="00B40E44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40E44" w:rsidRDefault="00EC4705" w:rsidP="004C6861">
      <w:pPr>
        <w:pStyle w:val="a8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ПРОТИВОПОКАЗАНИЯ К ОПЕРАЦИИ ПРИ ОСТРОМ АППЕНДИЦИТЕ</w:t>
      </w:r>
    </w:p>
    <w:p w:rsidR="00EC4705" w:rsidRPr="00B40E44" w:rsidRDefault="00EC4705" w:rsidP="004C6861">
      <w:pPr>
        <w:pStyle w:val="a8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старческий возраст</w:t>
      </w:r>
    </w:p>
    <w:p w:rsidR="00EC4705" w:rsidRPr="00B40E44" w:rsidRDefault="00EC4705" w:rsidP="004C6861">
      <w:pPr>
        <w:pStyle w:val="a8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EC4705" w:rsidRPr="00B40E44" w:rsidRDefault="00EC4705" w:rsidP="004C6861">
      <w:pPr>
        <w:pStyle w:val="a8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гипертоническая болезнь</w:t>
      </w:r>
    </w:p>
    <w:p w:rsidR="00EC4705" w:rsidRPr="00B40E44" w:rsidRDefault="00EC4705" w:rsidP="004C6861">
      <w:pPr>
        <w:pStyle w:val="a8"/>
        <w:numPr>
          <w:ilvl w:val="0"/>
          <w:numId w:val="1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острая пневмония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B40E44" w:rsidRDefault="00EC4705" w:rsidP="004C6861">
      <w:pPr>
        <w:pStyle w:val="a8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 w:rsidRPr="00B40E44">
        <w:rPr>
          <w:rFonts w:ascii="Times New Roman" w:hAnsi="Times New Roman"/>
          <w:bCs/>
          <w:sz w:val="28"/>
          <w:szCs w:val="28"/>
          <w:lang w:eastAsia="ru-RU"/>
        </w:rPr>
        <w:t>РИ ОСТРОЙ ЗАДЕРЖКЕ МОЧИ ВСЛЕДСТВИЕ АДЕНОМЫ ПРЕДСТАТЕЛЬНОЙ ЖЕЛЕЗЫ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НЕОБХОДИМО ОБЕСПЕЧИТЬ</w:t>
      </w:r>
    </w:p>
    <w:p w:rsidR="00EC4705" w:rsidRPr="00B40E4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1) пузырь со льдом</w:t>
      </w:r>
    </w:p>
    <w:p w:rsidR="00EC4705" w:rsidRPr="00B40E4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2) мочегонные средства</w:t>
      </w:r>
    </w:p>
    <w:p w:rsidR="00EC4705" w:rsidRPr="00B40E44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3) обезболивающие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0E44">
        <w:rPr>
          <w:rFonts w:ascii="Times New Roman" w:hAnsi="Times New Roman"/>
          <w:bCs/>
          <w:sz w:val="28"/>
          <w:szCs w:val="28"/>
          <w:lang w:eastAsia="ru-RU"/>
        </w:rPr>
        <w:t>4) катетеризаци</w:t>
      </w:r>
      <w:r>
        <w:rPr>
          <w:rFonts w:ascii="Times New Roman" w:hAnsi="Times New Roman"/>
          <w:bCs/>
          <w:sz w:val="28"/>
          <w:szCs w:val="28"/>
          <w:lang w:eastAsia="ru-RU"/>
        </w:rPr>
        <w:t>ю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4C6861">
      <w:pPr>
        <w:pStyle w:val="a8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ПРИ ПОЧЕЧНОЙ КОЛИКЕ НАИБОЛЕЕ ХАРАКТЕРНА ИРРАДИАЦИЯ БОЛИ В 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околопупочную область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паховую область и бедро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3) плечо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4)эпигастрий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4C6861">
      <w:pPr>
        <w:pStyle w:val="a8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ПРИЧИНА БОЛЕВЫХ ОЩУЩЕНИЙ ПРИ ПОЧЕЧНОЙ КОЛИКЕ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позывы на мочеиспускание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затрудненное мочеиспускание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3) спазм мочеточника и травма слизистой мочеточника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 восходящая инфекция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4C6861">
      <w:pPr>
        <w:pStyle w:val="a8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ДЛЯ СНЯТИЯ ПРИСТУПА ПОЧЕЧНОЙ КОЛИКИ НЕОБХОДИМО ВВЕСТИ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лазикс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димедрол</w:t>
      </w:r>
    </w:p>
    <w:p w:rsidR="00EC4705" w:rsidRPr="009163CC" w:rsidRDefault="00EC4705" w:rsidP="004C686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3) но-шпу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 дибазол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4C6861">
      <w:pPr>
        <w:pStyle w:val="a8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Симптом почечной колики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1) недержание мочи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2) полиурия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3) острая боль в поясничной области с иррадиацией по ходу мочеточника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4) задержка стула и газов</w:t>
      </w:r>
    </w:p>
    <w:p w:rsidR="00EC4705" w:rsidRDefault="00EC4705" w:rsidP="004C6861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9163CC" w:rsidRDefault="00EC4705" w:rsidP="004C6861">
      <w:pPr>
        <w:pStyle w:val="a8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ПРЕРЫВАНИЕ ТРУБНОЙ БЕРЕМЕННОСТИ ПО ТИПУ ТРУБНОГО АБОРТАПРОИСХОДИТ чаще в сроке беременности</w:t>
      </w:r>
    </w:p>
    <w:p w:rsidR="00EC4705" w:rsidRDefault="00EC4705" w:rsidP="004C6861">
      <w:pPr>
        <w:pStyle w:val="a8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lastRenderedPageBreak/>
        <w:t>11-12 недель</w:t>
      </w:r>
    </w:p>
    <w:p w:rsidR="00EC4705" w:rsidRDefault="00EC4705" w:rsidP="004C6861">
      <w:pPr>
        <w:pStyle w:val="a8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9-10 недель</w:t>
      </w:r>
    </w:p>
    <w:p w:rsidR="00EC4705" w:rsidRDefault="00EC4705" w:rsidP="004C6861">
      <w:pPr>
        <w:pStyle w:val="a8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7-8 недель</w:t>
      </w:r>
    </w:p>
    <w:p w:rsidR="00EC4705" w:rsidRDefault="00EC4705" w:rsidP="004C6861">
      <w:pPr>
        <w:pStyle w:val="a8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4-6 недель</w:t>
      </w:r>
    </w:p>
    <w:p w:rsidR="00EC4705" w:rsidRDefault="00EC4705" w:rsidP="004C6861">
      <w:pPr>
        <w:pStyle w:val="a8"/>
        <w:numPr>
          <w:ilvl w:val="0"/>
          <w:numId w:val="1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все перечисленное неверно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pStyle w:val="a8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ПРИ ТЯЖЕЛОМ СОСТОЯНИИ БОЛЬНОЙ С ПРЕРВАВШЕЙСЯ ТРУБНОЙ БЕРЕМЕННОСТЬЮ ПОКАЗАНО</w:t>
      </w:r>
    </w:p>
    <w:p w:rsidR="00EC4705" w:rsidRDefault="00EC4705" w:rsidP="004C6861">
      <w:pPr>
        <w:pStyle w:val="a8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немедленное переливание крови</w:t>
      </w:r>
    </w:p>
    <w:p w:rsidR="00EC4705" w:rsidRDefault="00EC4705" w:rsidP="004C6861">
      <w:pPr>
        <w:pStyle w:val="a8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безотлагательное удаление источника кровотечения (беременной трубы)</w:t>
      </w:r>
    </w:p>
    <w:p w:rsidR="00EC4705" w:rsidRDefault="00EC4705" w:rsidP="004C6861">
      <w:pPr>
        <w:pStyle w:val="a8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надежный гемостаз</w:t>
      </w:r>
    </w:p>
    <w:p w:rsidR="00EC4705" w:rsidRDefault="00EC4705" w:rsidP="004C6861">
      <w:pPr>
        <w:pStyle w:val="a8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все перечисленное</w:t>
      </w:r>
    </w:p>
    <w:p w:rsidR="00EC4705" w:rsidRDefault="00EC4705" w:rsidP="004C6861">
      <w:pPr>
        <w:pStyle w:val="a8"/>
        <w:numPr>
          <w:ilvl w:val="0"/>
          <w:numId w:val="1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ничего из перечисленного</w:t>
      </w:r>
    </w:p>
    <w:p w:rsidR="00EC4705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pStyle w:val="a8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НАРУШЕНИЕ ВНЕМАТОЧНОЙ БЕРЕМЕННОСТИ ПО ТИПУ ТРУБНОГО АБОРТА ПРОТЕКАЕТ СО СЛЕДУЮЩЕЙ СИМПТОМАТИКОЙ</w:t>
      </w:r>
    </w:p>
    <w:p w:rsidR="00EC4705" w:rsidRPr="009163CC" w:rsidRDefault="00EC4705" w:rsidP="004C6861">
      <w:pPr>
        <w:pStyle w:val="a8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скудные кровянистые выделения из половых путей</w:t>
      </w:r>
    </w:p>
    <w:p w:rsidR="00EC4705" w:rsidRPr="009163CC" w:rsidRDefault="00EC4705" w:rsidP="004C6861">
      <w:pPr>
        <w:pStyle w:val="a8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боли внизу живота и в подвздошной паховой области</w:t>
      </w:r>
    </w:p>
    <w:p w:rsidR="00EC4705" w:rsidRPr="009163CC" w:rsidRDefault="00EC4705" w:rsidP="004C6861">
      <w:pPr>
        <w:pStyle w:val="a8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 влагалищном исследовании </w:t>
      </w:r>
    </w:p>
    <w:p w:rsidR="00EC4705" w:rsidRPr="009163CC" w:rsidRDefault="00EC4705" w:rsidP="004C6861">
      <w:pPr>
        <w:pStyle w:val="a8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увеличение и болезненность придатков</w:t>
      </w:r>
    </w:p>
    <w:p w:rsidR="00EC4705" w:rsidRPr="009163CC" w:rsidRDefault="00EC4705" w:rsidP="004C6861">
      <w:pPr>
        <w:pStyle w:val="a8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верно б) и в)</w:t>
      </w:r>
    </w:p>
    <w:p w:rsidR="00EC4705" w:rsidRPr="009163CC" w:rsidRDefault="00EC4705" w:rsidP="004C6861">
      <w:pPr>
        <w:pStyle w:val="a8"/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верно все перечисленное</w:t>
      </w:r>
    </w:p>
    <w:p w:rsidR="00EC4705" w:rsidRPr="009163CC" w:rsidRDefault="00EC4705" w:rsidP="004C6861">
      <w:pPr>
        <w:pStyle w:val="a8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pStyle w:val="a8"/>
        <w:numPr>
          <w:ilvl w:val="0"/>
          <w:numId w:val="10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АПОПЛЕКСИЯ ЯИЧНИКА </w:t>
      </w: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Pr="009163CC">
        <w:rPr>
          <w:rFonts w:ascii="Times New Roman" w:hAnsi="Times New Roman"/>
          <w:bCs/>
          <w:sz w:val="28"/>
          <w:szCs w:val="28"/>
          <w:lang w:eastAsia="ru-RU"/>
        </w:rPr>
        <w:t xml:space="preserve"> ЭТО</w:t>
      </w:r>
    </w:p>
    <w:p w:rsidR="00EC4705" w:rsidRPr="009163CC" w:rsidRDefault="00EC4705" w:rsidP="004C6861">
      <w:pPr>
        <w:pStyle w:val="a8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остро возникшее кровотечение из яичника</w:t>
      </w:r>
    </w:p>
    <w:p w:rsidR="00EC4705" w:rsidRPr="009163CC" w:rsidRDefault="00EC4705" w:rsidP="004C6861">
      <w:pPr>
        <w:pStyle w:val="a8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разрыв яичника</w:t>
      </w:r>
    </w:p>
    <w:p w:rsidR="00EC4705" w:rsidRPr="009163CC" w:rsidRDefault="00EC4705" w:rsidP="004C6861">
      <w:pPr>
        <w:pStyle w:val="a8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остро возникшее нарушение кровоснабжения яичника</w:t>
      </w:r>
    </w:p>
    <w:p w:rsidR="00EC4705" w:rsidRPr="009163CC" w:rsidRDefault="00EC4705" w:rsidP="004C6861">
      <w:pPr>
        <w:pStyle w:val="a8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верно а) и б)</w:t>
      </w:r>
    </w:p>
    <w:p w:rsidR="00EC4705" w:rsidRPr="009163CC" w:rsidRDefault="00EC4705" w:rsidP="004C6861">
      <w:pPr>
        <w:pStyle w:val="a8"/>
        <w:numPr>
          <w:ilvl w:val="0"/>
          <w:numId w:val="1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163CC">
        <w:rPr>
          <w:rFonts w:ascii="Times New Roman" w:hAnsi="Times New Roman"/>
          <w:bCs/>
          <w:sz w:val="28"/>
          <w:szCs w:val="28"/>
          <w:lang w:eastAsia="ru-RU"/>
        </w:rPr>
        <w:t>все перечисленное</w:t>
      </w:r>
    </w:p>
    <w:p w:rsidR="00EC4705" w:rsidRPr="006D5E93" w:rsidRDefault="00EC4705" w:rsidP="004C6861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6861" w:rsidRDefault="004C6861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6861" w:rsidRDefault="004C6861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6861" w:rsidRDefault="004C6861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6861" w:rsidRDefault="004C6861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C6861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  <w:r w:rsidR="004C686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4C6861">
      <w:pPr>
        <w:numPr>
          <w:ilvl w:val="0"/>
          <w:numId w:val="1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4C6861">
      <w:pPr>
        <w:numPr>
          <w:ilvl w:val="0"/>
          <w:numId w:val="1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4C6861">
      <w:pPr>
        <w:numPr>
          <w:ilvl w:val="0"/>
          <w:numId w:val="1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Сравните ответ с эталонами ответов, обсудите в группе правильность ответа.</w:t>
      </w:r>
    </w:p>
    <w:p w:rsidR="00EC4705" w:rsidRPr="006D5E93" w:rsidRDefault="00EC4705" w:rsidP="004C6861">
      <w:pPr>
        <w:numPr>
          <w:ilvl w:val="0"/>
          <w:numId w:val="1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4C6861">
      <w:pPr>
        <w:numPr>
          <w:ilvl w:val="0"/>
          <w:numId w:val="14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9163CC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№1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Мужчина, 38 лет, обратился 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жалобами на резкую слабость, сильные боли в эпигастральной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области, тошноту, 2 раза была рвота. В анамнезе ишемическая болезнь сердца.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кожные покровы бледные, влажные. Тоны сердца приглушены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е, ритмичные, пульс 90 уд./мин. АД 140/90 мм рт.ст.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Для исключения инфаркта миокарда фельдшер сняла пациенту ЭКГ, где обнаружила изменения в виде резкого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подъема сегме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нта ST, слившегося с зубцом Т (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монофазная кривая).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№2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обратился мужчина 28 лет с жалобами на резкую слабость, головокружение, два раза была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рвота, рвотные массы напоминают ―кофейную гущу‖. В анамнезе язвенная болезнь желудка.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кожные покровы бледные. Язык обложен сероватым налетом. При пальпации живота оп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ределяется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умеренная болезненность в области эпигастрия. Пульс 98 уд./мин. АД 100/70 мм рт.ст.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№3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 врачу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обратился мужчина 30 лет с жалобами на остро воз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никшие очень интенсивные боли в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поясничной области справа, боль иррадиировала в паховую область, правое бедро. Мочеиспускание учащенное, болезненное,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малыми порциями. Моча красного цвета.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пациент возбужден, мечется от болей. Резко положительный симп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том Пастернацкого справа. Пульс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100 уд./мин. АД 150/80 мм рт.ст.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№4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Вызов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врача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дом. У мужчины 20 лет, состоящего на диспансерном учете с язв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енной болезнью желудка, 60 мин.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назад внезапно возникла острая боль в эпигастральной области. Боль иррадиирует в правое плечо. Больной сидит на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корточках, зажав руками живот. Кожа бледная, покрыта холодным потом. Пульс 60 уд./мин. АД 100/60 мм рт.ст. Живот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втянут, напряжение мышц передней брюшной стенки, разлитая болезненность по всему животу. Зона печеночной тупости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уменьшена. Положительный симптом Щеткина-Блюмберга.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 Определите неотложное состояние, развившееся у пациента.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№5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обратилась пациентка 55 лет с жалобами на внезапное появление резких, острых болей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правом подреберье после нарушения диеты (ела жаренные пирожки). Боли иррадиируют в правую половину грудной клетки.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возбуждена, стонет, пытается найти удобное положение. Кожа бледная, покрыта потом. Пульс 70 уд./мин.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 130/80 мм рт.ст. При пальпации болезненность в правом подреберье. Желчный пузырь не пальпируется. Выявляется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френикус-симптом. В анамнезе желчно-каменная болезнь.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9163CC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 Определите неотложное состояние, развившееся у пациентки.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163C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Составьте алгоритм оказания неотложной помощи и обоснуйте каждый этап.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№6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 врачу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обратился больной Б. З2-х лет, с жалобами на боли в области жи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вота, периодического характера,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иногда появляются ночью, натощак, при употреблении острой пищи, боли возникают через 3-4 часа. Улучшение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отмечает после приема молока с содой в ночное время. Считает себя больным в течение 3-х лет, лечился отварамитрав, прополисом, облепихой, состояние улучшалось. Но весной и осенью наступали обострения. Живет в тайге,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охотник (лечиться нет времени). Из анамнеза выяснилось, что больной много курит, употребляет алкоголь (самогон).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общее состояние удовлетворительное, плотного телосложения, ф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изически развит. Кожные покровы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бледные чистые. Язык влажный, обложен белым налетом. В легких везикулярное дыхание, сердце-тоны ритмичные до74 ударов в минуту. АД – 120/70 мм рт.ст. Живот овальной формы, симметричный, при пальпации болезнен справа от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средней линии выше пупка. Симптомов разряжения брюшины нет. Печень, селезенка не пальпируются.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Задания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 Сформулируйте и обоснуйте предположительный диагноз.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Назовите необходимые дополнительные исследования.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№7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С., 32 года, доставлена машиной скорой помощи в больницу скорой медицинской помощи с жалобами на интенсивные боли в нижних отделах живота больше справа, иррадиирующие в прямую 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ишку, слабость, головокружение.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Заболела 2 часа назад, когда появились ноющие боли в правой паховой области, которые быстро нарастали в своей интенсивности и вскоре стали иррадиировать в область прямой кишки. Дома была тошнота, однократная рвота, кратковременная потеря сознания. Во время транспортировки появились скудные кровянистые выделения из половых путей.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общее состояние тяжелое. Кожные покровы бледные, акроцианоз, тахипное. АД - 70/40 мм рт. ст. Рs - 120 уд/мин., слабого наполнения. При пальпации отмечается напряжение мышц передней брюшной стенки, резкая болезненность в нижних отделах живота, где выражен симптом Щеткина-Блюмбсрга, притупление перк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уторного звука до уровня пупка.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Гинекологическое исследование: наружные половые органы сформированы правильно, оволосение по женскому типу. В зеркалах: шейка матки и влагалище бледные. Из цервикального канала скудные темные, кровянистые выделения. Бимануально: исследование затруднено из-за напряжения передней брюшной стенки и резкой болезненности. Матка и придатки четко не определяются. Влагалищные своды уплощены, особенно задний, резко болезненный («крик Дугласа»), движения за шейку также резко болезнен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ные, симптом «плавающей» матки.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Задание: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Предположительный диагно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Какие заболевания им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еют схожую клиническую картину?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Какова врачебная тактика?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Предполагаемый объем операции?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Реабилитационные мероприятия?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C6861" w:rsidRDefault="004C6861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№7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Больная Ф., 28 лет, поступила в гинекологическое отделение с жалобами на периодически повторяющиеся боли в правой паховой области, тошноту, мажущие кровянистые выделения из половых путей, слабость. Анамнез: менструации с 13 лет, регулярные, через 28 дней по 4-5 дней, умеренные, безболезненные. Последняя менструация полтора месяца назад, впервые отмечает задержку месячных. Половая жизнь с 22 лет, были одни роды и один медицинский аборт, осложнившийся воспалением придатков матки, лечилась в стационаре. В течение трех лет от беременности не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предохраняется. Соматически здорова. В связи с задержкой месячных считала себя беременной, беременность была желанной. Два дня назад появились скудные темные кровянистые выделения, самочувствие оставалась удовлетворительным, к врачу не обращалась. В течение последних суток беспокоят периодические боли в правой паховой области, ночью они усилились, стали иррадиировать в задний проход, появилась тошнота. Кровянистые выделения продолжаются, усилились. Объективно: состояние удовлетворительное. Температура 37°. Кожные покровы и видимые слизистые обычной окраски. Пульс 78 уд/мин., ритмичный. АД 110/70 мм рт. ст. Со стороны органов грудной клетки без патологии. Передняя брюшная стенка не напряжена, участвует в акте дыхания, в правой подвздошной области отмечается болезненность. Симптомы раздражения брюшины отрицательные. Гинекологическое исследование: наружные половые органы и влагалище без особенностей. В зеркалах: шейка цилиндрическая, несколько цианотична, из наружного зева темно-кровянистые, дегтеобразного вида, незначительные выделения. Вагинально: матка в антефлексии, несколько увеличена, шаровидной формы, размягчена, подвижная, безболезненная. Левые придатки без особенностей. Справа от матки определяются увеличенные и болезненные придатки, имеющие ретортообразную форму. Пальпация заднего свода умеренно болезненная. Влагалищные своды глубокие.</w:t>
      </w:r>
    </w:p>
    <w:p w:rsidR="00EC4705" w:rsidRPr="00321C97" w:rsidRDefault="004C6861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</w:t>
      </w:r>
      <w:r w:rsidR="00EC470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ание: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Предполагаемый диагноз?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С какими заболеваниями необходимо проводит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ь дифференциальную диагностику?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Составьте план обследования.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4. Врачебная тактика 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случае подтверждения диагноза?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Предполагаемый объем операции в случае оперативного лечения?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№8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Больная 3., 28 лет, доставлена бригадой скорой помощи в связи с резкими болями внизу живота, кратковременным обморочным состоянием, головокружением, слабостью, мельканием «мушек» перед глазами. Из анамнеза: в детстве болела дизентерией, воспалением легких. Менструации с 12 лет, без особенностей. Последняя менструация пришла в срок две недели назад, прошла как обычно. Половая жизнь с 23 лет. Было две беременности, закончившиеся родами. В течение трех лет с целью контрацепции принимала КОК. Последние три месяца используются барьерные методы контрацепции. Считает себя больной в течение трех часов, когда после подъема тяжести неожиданно появилась острая боль внизу живота справа, которая вскоре стала иррадиировать в задний проход, под левую ключицу. Была рвота и кратковременно теряла сознание, в течение последнего часа беспокоит головокружение, мелькание «мушек» пере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 глазами, выраженная слабость.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состояние больной тяжелое. Выражена бледность кожных покровов и слизистых. Пульс 120 уд/мин., слабого наполнения. АД 80/50 мм </w:t>
      </w: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рт. ст. Со стороны легких патологии не выявлено. Язык чистый, слегка суховат. Передняя брюшная стенка незначительно напряжена, живот не участвует в акте дыхания. При пальпации отмечается резкая болезненность живота в нижних отделах, больше справа. Перкуторно определяется притупление в боковых отделах живота. Симптомы раздражения брюш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ины положительны в гипогастрии.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Гинекологическое исследование: наружные половые органы без особенностей. В зеркалах: слизистая влагалища без воспалительных явлений. Шейка матки без видимой патологии, выделения слизистые. Влагалищное исследование: пальпация матки я придатков затруднены из-за резкой болезненности и напряжения передней брюшной стенки, но создается впечатление, что матка не увеличена, в правильном положении, обычной консистенции, справа от матки нечетко определяется незначительно увеличенный, плотный болезненный яичник. Пальпация заднего свода резко болезненна, сам свод уплощен.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Задание: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Предположительный диагноз?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2. С какими заболеваниями необходимо дифференцировать данную патологию?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3. Каков пл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ан диагностических мероприятий?</w:t>
      </w:r>
    </w:p>
    <w:p w:rsidR="00EC4705" w:rsidRPr="00321C97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4. Какова дальнейшая тактика?</w:t>
      </w: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21C9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5. Объем операции в случае оперативного лечения?</w:t>
      </w:r>
    </w:p>
    <w:p w:rsidR="00EC4705" w:rsidRDefault="00EC4705" w:rsidP="004C6861">
      <w:pPr>
        <w:shd w:val="clear" w:color="auto" w:fill="FFFFFF"/>
        <w:spacing w:after="0" w:line="240" w:lineRule="auto"/>
        <w:ind w:right="-2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Pr="009163CC" w:rsidRDefault="00EC4705" w:rsidP="004C6861">
      <w:pPr>
        <w:shd w:val="clear" w:color="auto" w:fill="FFFFFF"/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4C6861">
      <w:pPr>
        <w:numPr>
          <w:ilvl w:val="0"/>
          <w:numId w:val="1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4C6861">
      <w:pPr>
        <w:numPr>
          <w:ilvl w:val="0"/>
          <w:numId w:val="1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4C6861">
      <w:pPr>
        <w:numPr>
          <w:ilvl w:val="0"/>
          <w:numId w:val="1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4C6861">
      <w:pPr>
        <w:numPr>
          <w:ilvl w:val="0"/>
          <w:numId w:val="14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гиповолемии.</w:t>
      </w:r>
    </w:p>
    <w:p w:rsidR="00EC4705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 расслоении аневризмы аорты.</w:t>
      </w:r>
    </w:p>
    <w:p w:rsidR="00EC4705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321C97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4. </w:t>
      </w:r>
      <w:r w:rsidRPr="00321C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Неотложные состояния в неврологии, эндокринологии и аллергологии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Форма(ы) текущего </w:t>
      </w:r>
      <w:r w:rsidR="00ED07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контроля успеваемости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4C68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6D5E93" w:rsidRDefault="00EC4705" w:rsidP="004C6861">
      <w:pPr>
        <w:numPr>
          <w:ilvl w:val="0"/>
          <w:numId w:val="124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Клинические проявления острого нарушения мозгового кровообращения (ОНМК), неотложная помощь.</w:t>
      </w:r>
    </w:p>
    <w:p w:rsidR="00EC4705" w:rsidRPr="006D5E93" w:rsidRDefault="00EC4705" w:rsidP="004C6861">
      <w:pPr>
        <w:numPr>
          <w:ilvl w:val="0"/>
          <w:numId w:val="124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Гипергликемическая кетоацидотическая кома: диагностика, неотложная помощь.</w:t>
      </w:r>
    </w:p>
    <w:p w:rsidR="00EC4705" w:rsidRPr="006D5E93" w:rsidRDefault="00EC4705" w:rsidP="004C6861">
      <w:pPr>
        <w:numPr>
          <w:ilvl w:val="0"/>
          <w:numId w:val="124"/>
        </w:num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Гипогликемическая кома: диагностика, неотложная помощь.</w:t>
      </w:r>
    </w:p>
    <w:p w:rsidR="00EC4705" w:rsidRPr="006D5E93" w:rsidRDefault="00EC4705" w:rsidP="004C6861">
      <w:pPr>
        <w:numPr>
          <w:ilvl w:val="0"/>
          <w:numId w:val="124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Неотложная помощь при судорожном синдроме (эпилептиформные судороги).</w:t>
      </w:r>
    </w:p>
    <w:p w:rsidR="00EC4705" w:rsidRPr="006D5E93" w:rsidRDefault="00EC4705" w:rsidP="004C6861">
      <w:pPr>
        <w:numPr>
          <w:ilvl w:val="0"/>
          <w:numId w:val="124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 анафилактическом шоке</w:t>
      </w:r>
    </w:p>
    <w:p w:rsidR="00EC4705" w:rsidRDefault="00EC4705" w:rsidP="004C6861">
      <w:pPr>
        <w:numPr>
          <w:ilvl w:val="0"/>
          <w:numId w:val="124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 оказания неотложной помощи при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тиреотаксическом кризе</w:t>
      </w:r>
    </w:p>
    <w:p w:rsidR="00EC4705" w:rsidRPr="0069633D" w:rsidRDefault="00EC4705" w:rsidP="004C6861">
      <w:pPr>
        <w:pStyle w:val="a8"/>
        <w:numPr>
          <w:ilvl w:val="0"/>
          <w:numId w:val="124"/>
        </w:numPr>
        <w:spacing w:after="0" w:line="240" w:lineRule="auto"/>
        <w:ind w:left="505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33D">
        <w:rPr>
          <w:rFonts w:ascii="Times New Roman" w:hAnsi="Times New Roman"/>
          <w:color w:val="000000"/>
          <w:sz w:val="28"/>
          <w:szCs w:val="28"/>
          <w:lang w:eastAsia="ru-RU"/>
        </w:rPr>
        <w:t>Алгорит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оказания неотложной помощи</w:t>
      </w:r>
      <w:r w:rsidRPr="006963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острой надпочечниковой недостаточности.</w:t>
      </w:r>
    </w:p>
    <w:p w:rsidR="00EC4705" w:rsidRPr="0069633D" w:rsidRDefault="00EC4705" w:rsidP="004C6861">
      <w:pPr>
        <w:numPr>
          <w:ilvl w:val="0"/>
          <w:numId w:val="124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Алгоритмы</w:t>
      </w:r>
      <w:r w:rsidRPr="006963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отеке Квинка.</w:t>
      </w:r>
    </w:p>
    <w:p w:rsidR="00EC4705" w:rsidRPr="0069633D" w:rsidRDefault="00EC4705" w:rsidP="004C6861">
      <w:pPr>
        <w:numPr>
          <w:ilvl w:val="0"/>
          <w:numId w:val="124"/>
        </w:num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Алгорттмы</w:t>
      </w:r>
      <w:r w:rsidRPr="006963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оказания скорой медицинской помощи при крапивнице.</w:t>
      </w:r>
    </w:p>
    <w:p w:rsidR="00EC4705" w:rsidRPr="006D5E93" w:rsidRDefault="00EC4705" w:rsidP="004C6861">
      <w:pPr>
        <w:spacing w:after="0" w:line="240" w:lineRule="auto"/>
        <w:ind w:left="505" w:right="-142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ПРИ АНАФИЛАКТИЧЕСКОМ ШОКЕ ПОКАЗАНО: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внутривенное введение больших доз глюкокортикоидных гормонов;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подкожное введение аминазина;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внутримышечное введение кофеин-бензоата натрия и кордиамина;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интубация трахеи для снятия бронхоспазма;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дегидратационная терапия.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РАЗВИТИИ АНАФИЛАКТИЧЕСКОГО ШОКА НАИБОЛЕЕ ЭФФЕКТИВНЫМ ПРЕПАРАТОМ ДЛЯ НЕОТЛОЖНОЙ ТЕРАПИИ ЯВЛЯЕТСЯ: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норадреналин;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преднизолон;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хлористый кальций;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г) димедрол; 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адреналин.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ГИПОГЛИКЕМИЧЕСКОЙ КОМЕ КОЖНЫЕ ПОКРОВЫ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гиперемированы;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влажные;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желтушные;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сухие.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ГИПОГЛИКЕМИЧЕСКОЙ КОМЕ В ВЫДЫХАЕМОМ ВОЗДУХЕ ОТМЕЧАЕТСЯ ЗАПАХ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алкоголя;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аммиака;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ацетона;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нет запаха.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ГИПЕРГЛИКЕМИЧЕСКОЙ КОМЕ КОЖНЫЕ ПОКРОВЫ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гиперемированные;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влажные;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желтушные;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г) сухие. 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 ПРИ ГИПЕРГЛИКЕМИЧЕСКЙ КОМЕ В ВЫДЫХАЕМОМ ВОЗДУХЕ ОТМЕЧАЕТСЯ ЗАПАХ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а) алкоголя;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б) аммиака;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в) ацетона;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г) нет запаха.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. ПРИ ЛЕЧЕНИИ ГИПЕРГЛИКЕМИЧЕСКОЙ КОМЫ ПРИМЕНЯЮТ ИНСУЛИН ДЕЙСТВИЯ</w:t>
      </w:r>
    </w:p>
    <w:p w:rsidR="00EC4705" w:rsidRPr="006D5E93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а) короткого;</w:t>
      </w:r>
    </w:p>
    <w:p w:rsidR="00EC4705" w:rsidRPr="006D5E93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б) среднего;</w:t>
      </w:r>
    </w:p>
    <w:p w:rsidR="00EC4705" w:rsidRPr="006D5E93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в) длительного;</w:t>
      </w:r>
    </w:p>
    <w:p w:rsidR="00EC4705" w:rsidRPr="006D5E93" w:rsidRDefault="00EC4705" w:rsidP="004C6861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г) сверхдлительного.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ПРИ АЛЛЕРГИЧЕСКОЙ РЕАКЦИИ НА ЭУФИЛЛИН ПРОТИВОПОКАЗАН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супрастин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атропин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адреналин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преднизолон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ГИПОГЛИКЕМИЧЕСКОЕ СОСТОЯНИЕ ДИАГНОСТИРУЕТСЯ ПО ДАННЫМ ГЛЮКОМЕТРА ГЛЮКОТЕСТА ПРИ СОДЕРЖАНИИ ГЛЮКОЗЫ В КРОВИ УЖЕ МЕНЬШЕ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 8,2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 5,5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 3,3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 2,6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ГИПЕРГЛИКЕМИЧЕСКОЕ СОСТОЯНИЕ ДИАГНОСТИРУЕТСЯ ПО ДАННЫМ ГЛЮКОМЕТРА ГЛЮКОТЕСТА ПРИ СОДЕРЖАНИИ ГЛЮКОЗЫ В КРОВИ УЖЕ БОЛЬШЕ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  3,3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 5,0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 . 7,0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 . 8,2 ммоль/литр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ГИПОГЛИКЕМИЧЕСКАЯ КОМА ХАРАКТЕРИЗУЕТСЯ НАЙДИТЕ ОШИБОЧНЫЙ ОТВЕТ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внезапным началом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влажными, бледными кожными покровами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сохранением тонуса глазных яблок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дыханием Куссмауля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ДЛЯ ЛЕЧЕНИЯ ГИПОГЛИКЕМИЧЕСКОЙ КОМЫ НА ДОГОСПИТАЛЬНОМ ЭТАПЕ ВНУТРИВЕННО ВВОДИТСЯ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тиамин 100 мг, затем 40 мл 40% раствора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налоксон 0,4-0,8 мг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40 мл 40% раствора глюкозы вместе с 6-8 ЕД инсулина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200 мл 5% раствора глюкозы со скоростью 60 капель в минуту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ЕСЛИ ПОСЛЕ ВВЕДЕНИЯ 40 МЛ 40% РАСТВОРА ГЛЮКОЗЫ У БОЛЬНОГО ВОССТАНОВИЛОСЬ СОЗНАНИЕ, В ПЕРВУЮ ОЧЕРЕДЬ НЕОБХОДИМО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предложить больному поесть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дополнительно ввести внутривенно 40 мл 40% раствора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ввести инсулин короткого действия, затем предложить больному поесть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ввести поляризующую смесь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КЕТОАЦИДОТИЧЕСКАЯ КОМА ПРОЯВЛЯЕТСЯ НАЙДИТЕ ОШИБОЧНЫЙ ОТВЕТ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внезапным началом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сухостью кожных покровов и слизистых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снижением тонуса глазных яблок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дыханием Куссмауля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ПРИ ГИПЕРГЛИКЕМИЧЕСКОЙ КОМЕ В ВЫДЫХАЕМОМ ВОЗДУХЕ ХАРАКТЕРНЫЙ ЗАПАХ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ацетона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миндаля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алкоголя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отсутствует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ПРИ ГИПЕРГЛИКЕМИЧЕСКОЙ КОМЕ ДЫХАНИЕ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не изменяется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редкое с длительными периодами остановки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частое и глубокое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частое и поверхностное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ДОГОСПИТАЛЬНАЯ ИНТЕНСИВНАЯ ТЕРАПИЯ ГИПЕРГЛИКЕМИЧЕСКОЙ КОМЫ ЗАКЛЮЧАЕТСЯ 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инсулинотерапии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инфузии кристаллоидных растворов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введении глюкокортикоидов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введении лазикса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ДЛЯ РЕГИДРАТАЦИИ ПРИ ДИАБЕТИЧЕСКОМ КЕТОАЦИДОЗЕ НА ДОГОСПИТАЛЬНОМ ЭТАПЕ ПРИМЕНИМ РАСТВО?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10%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0,9% натрия хлорида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4% натрия гидрокарбоната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полиглюкина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ХАРАКТЕРНЫМ КЛИНИЧЕСКИМ ПРИЗНАКОМ ТИРЕОТОКСИКОЗА ЯВЛЯЕТСЯ НАЙДИТЕ ОШИБОЧНЫЙ ОТВЕТ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эмоциональная лабильность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экзофтальм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брадикардия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гипергидроз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ХАРАКТЕРНЫМ КЛИНИЧЕСКИМ ПРИЗНАКОМ ТИРЕОТОКСИЧЕСКОГО КРИЗА ЯВЛЯЕТСЯ НАЙДИТЕ ОШИБОЧНЫЙ ОТВЕТ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повышение температуры тела, гипергидроз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гиперемия лица, экзофтальм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брадикардия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тошнота, рвота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ПРИ ТИРЕОТОКСИЧЕСКОМ КРИЗЕ ПРОТИВОПОКАЗАН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раствор глюкозы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дексаметазон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анаприлин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аспирин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ОСТРАЯ НАДПОЧЕЧНИКОВАЯ НЕДОСТАТОЧНОСТЬ ПРОЯВЛЯЕТСЯ НАЙДИТЕ ОШИБОЧНЫЙ ОТВЕТ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сухими кожными покровами и слизистыми желто-коричневой окраски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резкой слабостью, адинамией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артериальной гипертензией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гипогликемией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23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К ПРИЧИНАМ ОСТРОЙ НАДПОЧЕЧНИКОВОЙ НЕДОСТАТОЧНОСТИ ОТНОСИТСЯ НАЙДИТЕ ОШИБОЧНЫЙ ОТВЕТ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разовое введение глюкокортикодных препаратов в большой дозе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отмена глюкокортикодных препаратов после их длительного применения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тяжелое течение инфекционных заболеваний пневмония, менингит и т.п.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травматический шок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. НЕОТЛОЖНАЯ ТЕРАПИЯ ОСТРОЙ НАДПОЧЕЧНИКОВОЙ НЕДОСТАТОЧНОСТИ НА ДОГОСПИТАЛЬНОМ ЭТАПЕ ВКЛЮЧАЕТ ВВЕДЕНИЕ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1. глюкокортикоидных препаратов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2. кальция хлорида</w:t>
      </w:r>
    </w:p>
    <w:p w:rsidR="00EC4705" w:rsidRPr="0069633D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3. кордиамина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633D">
        <w:rPr>
          <w:rFonts w:ascii="Times New Roman" w:eastAsia="Calibri" w:hAnsi="Times New Roman" w:cs="Times New Roman"/>
          <w:sz w:val="28"/>
          <w:szCs w:val="28"/>
          <w:lang w:eastAsia="ru-RU"/>
        </w:rPr>
        <w:t>4. панангина</w:t>
      </w:r>
    </w:p>
    <w:p w:rsidR="00EC4705" w:rsidRPr="006D5E93" w:rsidRDefault="00EC4705" w:rsidP="004C6861">
      <w:pPr>
        <w:spacing w:after="0" w:line="240" w:lineRule="auto"/>
        <w:ind w:left="144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врача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4C6861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4C6861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4C6861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4C6861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4C6861">
      <w:pPr>
        <w:numPr>
          <w:ilvl w:val="0"/>
          <w:numId w:val="14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№1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Молодая женщина обратилась к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врачу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жалобами на выраженный, плотный, бледный, незудящий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отек лица, затрудненное дыхание, слабость, тошно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ту, повышение температуры до 38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 Это со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стояние развилось через 30 мин. п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осле инъекции гентамицина.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Объективно: на лице значительно выраженный отек , глаза почти закрыты,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язык не умещается во рту. Пульс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110 уд./мин. АД 150/90 мм рт.ст.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№2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Пациенту, 35 лет, назначено амбулаторное лечение ампициллином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процедурном кабинете. Через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несколько минут после в/м введения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ампициллина пациент стал жаловаться на общую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слабость, прилив крови к лицу (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бы обдало жаром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), головную боль, нару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шение зрения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чувство тяжести за грудиной. Состояние тяжелое. Бледность кожи с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цианозом, обильная потливость. Глухие тоны сердца. Нитевидный пульс 120 уд./мин. АД 80/50 мм рт.ст. ЧДД 28 в мин.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Одышка экспираторного характера.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Составьте алгоритм оказания неотложной помощи и дайте обоснование каждого этапа.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№3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Бригада СМП вызвана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школу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 пациенту 18 лет, страдающему инсулинзависимым сахарным диабетом. Со слов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одноклассников несколько минут назад он пожаловался на чувство голода, дрожь, потливость, затем потерял сознание. Кожа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бледная, влажная. Гипертонус мышц. Зрачки расширенные. Дыхание нормальное. Пульс 100 уд./мин. АД 130/90 мм рт.ст.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№4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Вызов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бригады СМП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дом. У 18 летней пациентки с инсулинзависимым сах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арным диабетом в течение недели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отмечались слабость, тошнота, рвота, апатия, оглушенность. По рекомендации врача получала 32 ед. протофана, 8 ед.</w:t>
      </w:r>
    </w:p>
    <w:p w:rsidR="00EC4705" w:rsidRPr="00FA10C8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актрапида. Более точный анамнез заболевания уточнить не удалось- пациентка из социально неблагополучной семьи.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Отмечается рубеоз лица. Кожа и слизистые сух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ие. Тургор кожи снижен. ―Мягкие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глазные яблоки. Тоны сердца приглушены.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Пульс малого наполнения. АД 90/60 мм рт.ст. Глубокое, шумное дыхание. Во время осмотра потеряла сознание. Необходимое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время для транспортировки в ЦРБ - 2 часа.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 Определите неотложное состояние, развившееся у пациентки.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C6861" w:rsidRDefault="004C6861" w:rsidP="004C6861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C6861" w:rsidRDefault="004C6861" w:rsidP="004C6861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№5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Молодая женщина 22 лет осмотрена фельдшером скорой помощи. Ухудшение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состояния пациентка связывает с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экстракцией зуба. Ее беспокоят головная боль, повышение температуры, потливость, чувство жара, дрожь во всем теле,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нарушен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ие сна (бессонница). ―Пылающие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лицо, шея, локти, колени. Кожа гиперемирована, горячая, влажная. Слизистые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сухие. Экзофтальм. Увеличение щитовидной железы до II-III степени. Тремор рук. Температура 39 .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Тоны сердца усилены,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систолический шум. АД 160/50 мм рт.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столба. Пульс 150 уд./мин.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№6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Пациентка, 35 лет, обратилась на прием к фельдшеру медпункта с жалобами на про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грессирующую потерю массы тела,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снижение аппетита, тошноту, рвоту, боли в эпигастральной области, жидкий стул. Ухудшение состояния связывает сперенесенным 2 недели тому назад острым респираторным вирусным заболеванием. В анамнезе заболевание почек и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длительная терапия кортикостероидами. Обращает внимание чрезмерная пигментация около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сосковой и генитальной области.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Кожа и слизистые сухие. Мышечная сила снижена. АД 80/60 мм рт.ст. Пульс слабого наполнения 100 уд./мин. Тоны сердца</w:t>
      </w:r>
      <w:r w:rsidR="004C68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приглушены.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Задания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 Определите неотложное состояние, развившееся у пациента.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 Составьте алгоритм оказания неотложной помощи и обоснуйте каждый этап.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№7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Женщина 70 лет доставлена в больницу в связи с двоением и слабостью в правых конечностях, которые возникли рано утром, при пробуждении. Пять лет назад больная перенесла инфаркт миокарда, после которого отмечаются приступы мерцательной аритмии. Месяц назад был эпизод головокружения и двоения в глазах, симптоматика полностью регрессировала в течение часа. При обследовании: сознание ясное, артериальное давление – 180/100 мм рт. ст., частота сердечных сокращений – 100-140 в минуту, ритм неправильный. В неврологическом статусе: менингеальных симптомов нет, парез всех мимических мышц слева, сходящееся косоглазие, движение левого глазного яблока наружу минимально, движения в правых конечностях отсутствуют, в них повышены сухожильные рефлексы, симптом Бабинского справа.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Задание: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 Неврологические синдромы?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Предв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арительный клинический диагноз?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3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Как объяснить эпизод голово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кружения и двоения месяц назад?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 Дальнейшая тактика врача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ind w:right="-284" w:firstLine="709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Задача №8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Больная Н., 16 лет на уроке в школе потеряла сознание. Отмечались генерализованные судороги тонико-клонического характера. Перед приступом ощутила запах жженой резины. С 10-летнего возраста 1-2 раза в год возникали состояния «замирания», приступы «неожиданного падения», которые девочка 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амнезировала. В течение последнего года появилась раздражительно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сть, снохождение, сноговорение.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Эпилептические приступы отмечали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сь у тети по материнской линии.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Объективно: общемозговой и очаго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вой симптоматики нет.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Выделить клинические синдромы.</w:t>
      </w:r>
    </w:p>
    <w:p w:rsidR="00EC4705" w:rsidRPr="00FA10C8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Поставить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предварительный диагноз.</w:t>
      </w:r>
    </w:p>
    <w:p w:rsidR="00EC4705" w:rsidRDefault="00EC4705" w:rsidP="004C6861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FA10C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Ваша тактика</w:t>
      </w:r>
    </w:p>
    <w:p w:rsidR="00EC4705" w:rsidRDefault="00EC4705" w:rsidP="004C6861">
      <w:pPr>
        <w:spacing w:after="0" w:line="240" w:lineRule="auto"/>
        <w:ind w:right="-284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4C6861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4C6861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 или группами по два человека.</w:t>
      </w:r>
    </w:p>
    <w:p w:rsidR="00EC4705" w:rsidRPr="006D5E93" w:rsidRDefault="00EC4705" w:rsidP="004C6861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4C6861">
      <w:pPr>
        <w:numPr>
          <w:ilvl w:val="0"/>
          <w:numId w:val="14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анафилактическом шоке.</w:t>
      </w:r>
    </w:p>
    <w:p w:rsidR="00EC4705" w:rsidRPr="006D5E93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гипогликемии.</w:t>
      </w:r>
    </w:p>
    <w:p w:rsidR="00EC4705" w:rsidRPr="006D5E93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экстренной помощи при гипергликемии. </w:t>
      </w:r>
    </w:p>
    <w:p w:rsidR="00EC4705" w:rsidRPr="006D5E93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приостром нарушении мозгового кровообращения.</w:t>
      </w:r>
    </w:p>
    <w:p w:rsidR="00EC4705" w:rsidRPr="006D5E93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</w:t>
      </w:r>
      <w:r w:rsidR="004C6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эпилептическом приступе.</w:t>
      </w:r>
    </w:p>
    <w:p w:rsidR="00EC4705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Default="002D4A68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Модуль 2</w:t>
      </w:r>
      <w:r w:rsidR="00EC470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C470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Сердечно-легочная реанимация: базовая и расширенная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3E224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Базовая сердечно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-легочная реанимация.</w:t>
      </w: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Форма(ы) текущего контроля</w:t>
      </w:r>
      <w:r w:rsidR="00CA005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успеваемости: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CA005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6D5E93" w:rsidRDefault="00EC4705" w:rsidP="004C686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и противопоказания к сердечно-легочной реанимации</w:t>
      </w:r>
    </w:p>
    <w:p w:rsidR="00EC4705" w:rsidRPr="006D5E93" w:rsidRDefault="00EC4705" w:rsidP="004C686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Алгоритм помощи при остановке дыхания и кровообращения</w:t>
      </w:r>
    </w:p>
    <w:p w:rsidR="00EC4705" w:rsidRPr="006D5E93" w:rsidRDefault="00EC4705" w:rsidP="004C686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СЛР по П.Сафару</w:t>
      </w:r>
    </w:p>
    <w:p w:rsidR="00EC4705" w:rsidRPr="006D5E93" w:rsidRDefault="00EC4705" w:rsidP="004C686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Реанимационный алфавит</w:t>
      </w:r>
    </w:p>
    <w:p w:rsidR="00EC4705" w:rsidRPr="006D5E93" w:rsidRDefault="00EC4705" w:rsidP="004C686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«АВС»</w:t>
      </w:r>
    </w:p>
    <w:p w:rsidR="00EC4705" w:rsidRPr="006D5E93" w:rsidRDefault="00EC4705" w:rsidP="004C686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эффективности сердечно-легочной реанимации</w:t>
      </w:r>
    </w:p>
    <w:p w:rsidR="00EC4705" w:rsidRPr="006D5E93" w:rsidRDefault="00EC4705" w:rsidP="004C686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прекращения реанимации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Выберите один правильный ответ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ПРОДОЛЖИТЕЛЬНОСТЬ КЛИНИЧЕСКОЙ СМЕРТИ СОСТАВЛЯЕТ (МИН):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 – 2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4 – 5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10 – 12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12 – 15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ОПТИМАЛЬНЫЙ СПОСОБ СОХРАНЕНИЯ ПРОХОДИМОСТИ ВЕРХНИХ ДЫХАТЕЛЬНЫХ ПУТЕЙ У ПОСТРАДАВШЕГО БЕЗ СОЗНАНИЯ (УКАЗАНИЙ НА ТРАВМУ НЕТ):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Уложить пострадавшег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на спину и запрокинуть голову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Уложить пострадавшего на спи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ну и надеть ему шейный воротник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Уложить пострадавшего на живот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Придать устойчивое боковое положение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ТОЧКА ПРИЛОЖЕНИЯ РУК СПАСАТЕЛЯ ПРИ ПРОВЕДЕНИИ НЕПРЯМОГО МАССАЖА СЕРДЦА ВЗРОСЛОМУ ПОСТРАДАВШЕМУ: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Верхняя половина грудины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Нижняя треть грудины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Мечевидный отросток</w:t>
      </w:r>
    </w:p>
    <w:p w:rsidR="00EC4705" w:rsidRPr="006D5E93" w:rsidRDefault="00EC4705" w:rsidP="004C6861">
      <w:pPr>
        <w:spacing w:after="0" w:line="240" w:lineRule="auto"/>
        <w:ind w:left="28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Эпигастральная область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СООТНОШЕНИЕ ВДУВАНИЙ ВОЗДУХА И МАССАЖНЫХ ТОЛЧКОВ ПРИ ПРОВЕДЕНИИ СЛР ВЗРОСЛОМУ ПОСТРАДАВШЕМУ: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1:5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1:15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2:5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2:30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ПРИЧИНОЙ ОТКАЗА ОТ ПРОВЕДЕНИЯ РЕАНИМАЦИИ ЯВЛЯЕТСЯ: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онстатация биологической смерти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У лиц с перело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мом шейного отдела позвоночника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У больных 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тарше 70 лет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У лиц, ведущих асоциальный образ жизни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6. В СЛУЧАЕ НЕЭФФЕКТИВНОСТИ ПРОВЕДЕНИЯ КОМПЛЕКСА «АВС», РЕАНИМАЦИОННЫЕ МЕРОПРИЯТИЯ МОЖНО ПРЕКРАТИТЬ ЧЕРЕЗ: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10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4 – 6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30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1 час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КАКОМ ПАТОЛОГИЧЕСКОМ СОСТОЯНИИ ВО ВРЕМЯ ПРОВЕДЕНИЯ РЕАНИМАЦИИ ЗАПРОКИДЫВАНИЕ ГОЛОВЫ ПРОТИВОПОКАЗАНО: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при переломе таза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при поврежде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нии шейного отдела позвоночника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при алкогольном опьянении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при инфаркте миокарда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ЧЕРЕЗ КАКОЕ ВРЕМЯ ПОСЛЕ СМЕРТИ ТРУП ПЕРЕВОЗИТСЯ В МОРГ ИЗ ОТДЕЛЕНИЯ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через 5 ч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через 10-15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через 2 ч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через 1 сутки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РЕАНИМАЦИЮ ОБЯЗАНЫ ПРОВОДИТЬ: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a) только врачи и медсестры реанимационных отделений 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б) все специалисты,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имеющие медицинское образование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все взрослое население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КАКОВА ЦЕЛЬ ЗАПРОКИДЫВАНИЯ ГОЛОВЫ ПРИ ПРОВЕДЕНИИ ИСКУССТВЕННОГО ДЫХАНИЯ: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обеспечить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проходимость дыхательных путей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для уд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обства осуществления реанимации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чтобы не повр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едить шейный отдел позвоночника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чтобы создать плотный контакт рта реаниматора и рта или носа пострадавшего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ОСНОВНЫЕ МЕРОПРИЯТИЯ ПРИ ВЫВЕДЕНИИ ИЗ СОСТОЯНИЯ КЛИНИЧЕСКОЙ СМЕРТИ: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дать понюхать нашатырный спирт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проведение искусс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твенной вентиляции легких (ИВЛ)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пров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едение закрытого массажа сердца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одновременное проведение ИВЛ и закрытого массажа сердца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ПРОВЕДЕНИИ НЕПРЯМОГО МАССАЖА СЕРДЦА КОМПРЕССИЮ НА ГРУДИНУ ВЗРОСЛОГО ЧЕЛОВЕКА ПРОИЗВОДЯТ: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a) всей ладонью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проксимальной частью ладони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тремя пальцами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одним пальцем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СООТНОШЕНИЕ ДЫХАНИЙ И КОМПРЕССИЙ НА ГРУДИНУ ПРИ ПРОВЕДЕНИИ РЕАНИМАЦИИ ВЗРОСЛОМУ ЧЕЛОВЕКУ ОДНИМ ЛИЦОМ: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на 1 вдох - 5 компрессий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на 2 вдоха - 30 компрессии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на 3 вдоха - 6 компрессий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на 2 вдоха - 15 компрессий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 ПРОВЕДЕНИИ ЗАКРЫТОГО МАССАЖА СЕРДЦА ПОВЕРХНОСТЬ, НА КОТОРОЙ ЛЕЖИТ ПАЦИЕНТ, ОБЯЗАТЕЛЬНО ДОЛЖНА БЫТЬ: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жесткой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мягкой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наклонной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неровной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ПРИЗНАК ЭФФЕКТИВНОСТИ РЕАНИМАЦИОННЫХ МЕРОПРИЯТИЙ: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отсу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тствие экскурсий грудной клетки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зрачки широкие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отсутствие пу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льсовой волны на сонной артерии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появление пульсовой волны на сонной артерии, сужение зрачков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ИВЛ НОВОРОЖДЕННОМУ ЖЕЛАТЕЛЬНО ПРОВОДИТЬ: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методом «изо рта в рот»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с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мощью маски наркозного аппарата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методом «изо рта в нос»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методом «изо рта в рот и нос»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ДЛЯ ПРЕДУПРЕЖДЕНИЯ ЗАПАДЕНИЯ КОРНЯ ЯЗЫКА ПРИ ПРОВЕДЕНИИ РЕАНИМАЦИИ ГОЛОВА ПОСТРАДАВШЕГО ДОЛЖНА БЫТЬ: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повернута набок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запрокинута назад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согнута вперед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в исходном положении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ПРОДОЛЖИТЕЛЬНОСТЬ КЛИНИЧЕСКОЙ СМЕРТИ В УСЛОВИЯХ НОРМОТЕРМИИ: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1-2 минуты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б) 4-5 минут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25-30 минут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8-10 минут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ЧИСЛО ДЫХАНИЙ В 1 МИНУТУ ПРИ ПРОВЕДЕНИИ ИВЛ ВЗРОСЛОМУ ЧЕЛОВЕКУ: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10-12 в 1 минуту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30-32 в 1 минуту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12-20 в 1 минуту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20-24 в 1 минуту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20. </w:t>
      </w:r>
      <w:r w:rsidRPr="003E2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ОБЪЕМ ВДУВАЕМОГО ВОЗДУХА ПРИ ПРОВЕДЕНИИ ИСКУССТВЕННОЙ ВЕНТИЛЯЦИИ ЛЕГКИХ ВЗРОСЛОМУ ЧЕЛОВЕКУ ДОЛЖЕН СОСТАВЛЯТЬ (МЛ): </w:t>
      </w: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3E2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300-500</w:t>
      </w: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500-800</w:t>
      </w:r>
    </w:p>
    <w:p w:rsidR="00EC4705" w:rsidRPr="003E224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800-1000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3E224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1200-1500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3E2245" w:rsidRDefault="00EC4705" w:rsidP="004C6861">
      <w:pPr>
        <w:pStyle w:val="a8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245">
        <w:rPr>
          <w:rFonts w:ascii="Times New Roman" w:hAnsi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3E2245" w:rsidRDefault="00EC4705" w:rsidP="004C6861">
      <w:pPr>
        <w:pStyle w:val="a8"/>
        <w:numPr>
          <w:ilvl w:val="0"/>
          <w:numId w:val="1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245">
        <w:rPr>
          <w:rFonts w:ascii="Times New Roman" w:hAnsi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4C686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4C686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4C6861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1.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50-летний мужчина был обнаружен на улице. На осмотре: он без сознания, дыхание отсутствует. По данным очевидцев, это произошло около 30 минут назад. Никто не вызвал скорую помощь, потому что думали, что он был пьян.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состояние. Окажите помощь.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2. 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 летний мужчина, имеющий диагноз рак легкого 4 стадии, отдаленные метастазы. После продолжительного приступа кашля мужчина потерял сознание. При осмотре: он без сознания, дыхание отсутствует.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состояние. Ваши действия.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3. 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оказались свидетелем ДТП, в результате которого был сбит пешеход. Он лежит на проезжей части, не двигаясь.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4. </w:t>
      </w:r>
      <w:r w:rsidRPr="006D5E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Во время еды пожилая женщина внезапно потеряла сознание. При осмотре: кожные покровы резко бледные, дыхание отсутствует. Есть зубные протезы.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Оцените состояние. Окажите помощь.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5.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искусственной вентиляции легких методом рот в рот спасатель обратил внимание что отсутствуют движения грудной клетки (вовремя ИВЛ грудная клетка должна подниматься и опускаться).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возможные причины этого.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6.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идете по улице, впереди идет мужчина средних лет, нормального телосложения, внезапно он вскрикивает и падает на асфальт, лежит неподвижно, без признаков жизни.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Задания</w:t>
      </w:r>
    </w:p>
    <w:p w:rsidR="00EC4705" w:rsidRPr="006D5E93" w:rsidRDefault="00EC4705" w:rsidP="004C6861">
      <w:pPr>
        <w:numPr>
          <w:ilvl w:val="0"/>
          <w:numId w:val="19"/>
        </w:num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 по диагностике состояния развившегося у пациента.</w:t>
      </w:r>
    </w:p>
    <w:p w:rsidR="00EC4705" w:rsidRPr="006D5E93" w:rsidRDefault="00EC4705" w:rsidP="004C6861">
      <w:pPr>
        <w:numPr>
          <w:ilvl w:val="0"/>
          <w:numId w:val="19"/>
        </w:num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неотложной помощи.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7.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идете по улице и видите встревоженного мужчину, который завет на помощь прохожих. На вопрос: «Что случилось?» прохожий указывает на лежащего человека. Сезон – ранняя осень.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осмотре: сознание отсутствует, видимых признаков дыхания нет, пульс на сонных артериях не определяется. Кожные покровы землисто-серые, холодные на ощупь. Определяется скованность в конечностях. Зрачки широкие с неровным контуром, на свет не реагируют.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Задания</w:t>
      </w:r>
    </w:p>
    <w:p w:rsidR="00EC4705" w:rsidRPr="006D5E93" w:rsidRDefault="00EC4705" w:rsidP="004C6861">
      <w:pPr>
        <w:numPr>
          <w:ilvl w:val="0"/>
          <w:numId w:val="20"/>
        </w:num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 каком состоянии находится пациент.</w:t>
      </w:r>
    </w:p>
    <w:p w:rsidR="00EC4705" w:rsidRPr="006D5E93" w:rsidRDefault="00EC4705" w:rsidP="004C6861">
      <w:pPr>
        <w:numPr>
          <w:ilvl w:val="0"/>
          <w:numId w:val="20"/>
        </w:num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 по уточнению состояния и объем неотложной помощи.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8.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вылета аэропорта обнаружен человек без сознания, лежащий на спине. На стене зала Вы видите автоматический наружный дефибриллятор. Ваши действия.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9.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летняя пациентка пожаловалась на резкую слабость и потеряла сознание во время взятия крови на анализ. При осмотре: она без сознания, дыхание поверхностное, пульс нитевидный.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состояние. Окажите первую помощь.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10.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Спасатель после констатации клинической смерти у пациента немедленно выполнил следующее: 1) обеспечил проходимость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дыхательных путей методом 2) сделал 2 вдоха методом «рот в рот» 3) сделал 30 компрессий грудной клетки.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правильность действий спасателя.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4C6861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C686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4C6861">
      <w:pPr>
        <w:numPr>
          <w:ilvl w:val="0"/>
          <w:numId w:val="14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4C6861">
      <w:pPr>
        <w:numPr>
          <w:ilvl w:val="0"/>
          <w:numId w:val="14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занятии.</w:t>
      </w:r>
    </w:p>
    <w:p w:rsidR="00EC4705" w:rsidRPr="006D5E93" w:rsidRDefault="00EC4705" w:rsidP="004C6861">
      <w:pPr>
        <w:numPr>
          <w:ilvl w:val="0"/>
          <w:numId w:val="14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4C6861">
      <w:pPr>
        <w:numPr>
          <w:ilvl w:val="0"/>
          <w:numId w:val="14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№1.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Алгоритм оказания базовой сердечно-легочной реанимации.</w:t>
      </w:r>
    </w:p>
    <w:p w:rsidR="00EC4705" w:rsidRDefault="00EC4705" w:rsidP="004C6861">
      <w:pPr>
        <w:spacing w:after="0" w:line="240" w:lineRule="auto"/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Тема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Расширенная сердечно-легочная реанимация. </w:t>
      </w: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Форма(ы) текущего </w:t>
      </w:r>
      <w:r w:rsidR="00ED07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контроля успеваемости</w:t>
      </w: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письменный опрос, тестирование, решение проблемно-ситуационных задач,</w:t>
      </w:r>
      <w:r w:rsidR="004C686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проверка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практических навыков и умений</w:t>
      </w: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Оценочные материалы текущего контроля успеваемости</w:t>
      </w:r>
    </w:p>
    <w:p w:rsidR="00EC4705" w:rsidRPr="006D5E93" w:rsidRDefault="00EC4705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ВОПРОСЫ ДЛЯ ПИСЬМЕННОГО ОПРОСА:</w:t>
      </w:r>
    </w:p>
    <w:p w:rsidR="00EC4705" w:rsidRPr="008B7E5F" w:rsidRDefault="00EC4705" w:rsidP="004C6861">
      <w:pPr>
        <w:pStyle w:val="a8"/>
        <w:numPr>
          <w:ilvl w:val="0"/>
          <w:numId w:val="1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Показания и противопоказания 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расширенной </w:t>
      </w:r>
      <w:r w:rsidRPr="008B7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сердечно-легочной реанимации</w:t>
      </w:r>
    </w:p>
    <w:p w:rsidR="00EC4705" w:rsidRPr="008B7E5F" w:rsidRDefault="00EC4705" w:rsidP="004C6861">
      <w:pPr>
        <w:pStyle w:val="a8"/>
        <w:numPr>
          <w:ilvl w:val="0"/>
          <w:numId w:val="1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7E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Алгоритм помощи при остановке дыхания и кровообращения</w:t>
      </w:r>
    </w:p>
    <w:p w:rsidR="00EC4705" w:rsidRPr="006D5E93" w:rsidRDefault="00EC4705" w:rsidP="004C6861">
      <w:pPr>
        <w:numPr>
          <w:ilvl w:val="0"/>
          <w:numId w:val="1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сердечно-лёгочной реанимации «ABCD»</w:t>
      </w:r>
    </w:p>
    <w:p w:rsidR="00EC4705" w:rsidRPr="006D5E93" w:rsidRDefault="00EC4705" w:rsidP="004C6861">
      <w:pPr>
        <w:numPr>
          <w:ilvl w:val="0"/>
          <w:numId w:val="1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Электрическая дефибрилляция (техника, ошибки)</w:t>
      </w:r>
    </w:p>
    <w:p w:rsidR="00EC4705" w:rsidRPr="006D5E93" w:rsidRDefault="00EC4705" w:rsidP="004C6861">
      <w:pPr>
        <w:numPr>
          <w:ilvl w:val="0"/>
          <w:numId w:val="1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эффективности сердечно-легочной реанимации</w:t>
      </w:r>
    </w:p>
    <w:p w:rsidR="00EC4705" w:rsidRPr="006D5E93" w:rsidRDefault="00EC4705" w:rsidP="004C6861">
      <w:pPr>
        <w:numPr>
          <w:ilvl w:val="0"/>
          <w:numId w:val="1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прекращения реанимации</w:t>
      </w:r>
    </w:p>
    <w:p w:rsidR="00EC4705" w:rsidRPr="006D5E93" w:rsidRDefault="00EC4705" w:rsidP="004C6861">
      <w:pPr>
        <w:numPr>
          <w:ilvl w:val="0"/>
          <w:numId w:val="1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Какие осложнения могут возникнуть при проведении непрямого массажа сердца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ТЕСТОВЫЕ ЗАДАНИЯ: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Выберите один 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или несколько </w:t>
      </w: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правильны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х</w:t>
      </w:r>
      <w:r w:rsidRPr="006D5E93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ответ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ов</w:t>
      </w:r>
    </w:p>
    <w:p w:rsidR="00EC4705" w:rsidRPr="006D5E93" w:rsidRDefault="00EC4705" w:rsidP="004C6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</w:t>
      </w: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ИСХОД РЕАНИМАЦИИ ЯВЛЯЕТСЯ НАИБОЛЕЕ БЛАГОПРИЯТНЫМ ПРИ: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     а) пер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вичной остановке кровообращения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б) первичной остановке дыхания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в) первичном поражении центрально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й нервной системы</w:t>
      </w:r>
    </w:p>
    <w:p w:rsidR="00EC4705" w:rsidRPr="008B7E5F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г) первичном п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оражении нейроэндокринной сферы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7E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д) остановке сердца и дыхания как следствия множественной травмы.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8B7E5F">
        <w:rPr>
          <w:rFonts w:ascii="Times New Roman" w:hAnsi="Times New Roman"/>
          <w:bCs/>
          <w:sz w:val="28"/>
          <w:szCs w:val="28"/>
          <w:lang w:eastAsia="ru-RU"/>
        </w:rPr>
        <w:t xml:space="preserve">ПРИ ПРОВЕДЕНИИ ОТКРЫТОГО МАССАЖА СЕРДЦА МОГУТ ВОЗНИКНУТЬ ОСЛОЖНЕНИЯ: 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а)</w:t>
      </w:r>
      <w:r w:rsidRPr="008B7E5F">
        <w:rPr>
          <w:rFonts w:ascii="Times New Roman" w:hAnsi="Times New Roman"/>
          <w:bCs/>
          <w:sz w:val="28"/>
          <w:szCs w:val="28"/>
          <w:lang w:eastAsia="ru-RU"/>
        </w:rPr>
        <w:t xml:space="preserve"> ране</w:t>
      </w:r>
      <w:r>
        <w:rPr>
          <w:rFonts w:ascii="Times New Roman" w:hAnsi="Times New Roman"/>
          <w:bCs/>
          <w:sz w:val="28"/>
          <w:szCs w:val="28"/>
          <w:lang w:eastAsia="ru-RU"/>
        </w:rPr>
        <w:t>ние внутренней грудной артерии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б) повреждение мышцы сердца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в) кровоизлияние в мышцу сердца</w:t>
      </w:r>
    </w:p>
    <w:p w:rsidR="00EC4705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г) разрыв легкого</w:t>
      </w:r>
    </w:p>
    <w:p w:rsidR="00EC4705" w:rsidRPr="008B7E5F" w:rsidRDefault="00EC4705" w:rsidP="004C6861">
      <w:pPr>
        <w:spacing w:after="0" w:line="240" w:lineRule="auto"/>
        <w:ind w:left="51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д) кровотечение из раны</w:t>
      </w:r>
    </w:p>
    <w:p w:rsidR="00EC4705" w:rsidRPr="008B7E5F" w:rsidRDefault="00EC4705" w:rsidP="004C6861">
      <w:pPr>
        <w:pStyle w:val="a8"/>
        <w:spacing w:after="0" w:line="240" w:lineRule="auto"/>
        <w:ind w:left="1069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ТЯЖЕСТЬ ТЕЧЕНИЯ ПОСТРЕАНИМАЦИОННОГО ПЕРИОДА ОПРЕДЕЛЯЕТСЯ: 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продо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лжительностью периода умирания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продолж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ительностью клинической смерти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глубиной и длите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льностью перенесенной гипоксии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арактером основного заболевания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все ответы верны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СООТНОШЕНИЕ ВДУВАНИЙ ВОЗДУХА И МАССАЖНЫХ ТОЛЧКОВ ПРИ ПРОВЕДЕНИИ СЛР ВЗРОСЛОМУ ПОСТРАДАВШЕМУ: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1:5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1:15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2:5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2:30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ПРИЧИНОЙ ОТКАЗА ОТ ПРОВЕДЕНИЯ РЕАНИМАЦИИ ЯВЛЯЕТСЯ: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Констатаци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 биологической смерти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У лиц с перело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мом шейного отдела позвоночника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У больных старше 70 лет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У лиц, ведущих асоциальный образ жизни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6. В СЛУЧАЕ НЕЭФФЕКТИВНОСТИ ПРОВЕДЕНИЯ КОМПЛЕКСА «АВС», РЕАНИМАЦИОННЫЕ МЕРОПРИЯТИЯ МОЖНО ПРЕКРАТИТЬ ЧЕРЕЗ: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 мин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4 – 6 мин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30 мин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1 час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7. МАКСИМАЛЬНЫЙ РАЗРЯД, РЕКОМЕНДУЕМЫЙ ПРИ ДЕФИБРИЛЛЯЦИИ: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200 Дж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б) 300 Дж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360 Дж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450 Дж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 ПРИ КАКОМ ПАТОЛОГИЧЕСКОМ СОСТОЯНИИ ВО ВРЕМЯ ПРОВЕДЕНИЯ РЕАНИМАЦИИ ЗАПРОКИДЫВАНИЕ ГОЛОВЫ ПРОТИВОПОКАЗАНО: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п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ри переломе таза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при поврежде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нии шейного отдела позвоночника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при алкогольном опьянении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при инфаркте миокарда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9. ЧЕРЕЗ КАКОЕ ВРЕМЯ ПОСЛЕ СМЕРТИ ТРУП ПЕРЕВОЗИТСЯ В МОРГ ИЗ ОТДЕЛЕНИЯ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через 5 ч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через 10-15 мин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через 2 ч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через 1 сутки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10. 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ОСТАНОВКЕ КРОВООБРАЩЕНИЯ РАЗВИВАЕТСЯ: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а) метаболический алкало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б) метаболический ацидоз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в) респираторный алкалоз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г) респираторный ацидоз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д) смешанный метабо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лический и респираторный ацидоз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11. 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ПОСЛЕ ПЕРВИЧНОЙ ОСТАНОВКИ СЕРДЦА СОЗНАНИЕ ИСЧЕЗАЕТ ЧЕРЕЗ: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а) 10 сек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б) 30 сек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в) 60 сек</w:t>
      </w: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г) 3 мин</w:t>
      </w: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д) 5 мин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12. ОСНОВНЫЕ МЕРОПРИЯТИЯ ПРИ ВЫВЕДЕНИИ ИЗ СОСТОЯНИЯ КЛИНИЧЕСКОЙ СМЕРТИ: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дать понюхать нашатырный спирт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проведение искусс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твенной вентиляции легких (ИВЛ)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пров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едение закрытого массажа сердца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одновременное проведение ИВЛ и закрытого массажа сердца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13. 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ПОКАЗАНИЯМИ К ИСКУССТВЕННОЙ ВЕНТИЛЯЦИИ ЛЕГКИХ (ИВЛ) ЯВЛЯЮТСЯ: 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отсутстви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 спонтанного дыхания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клапанный пневмоторакс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в) клиническая смерть</w:t>
      </w:r>
    </w:p>
    <w:p w:rsidR="00EC4705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тахипноэ (дыхание чаще 40 в минуту) при нормальной темпе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ратуре и исключении гиповолемии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Default="00EC4705" w:rsidP="004C6861">
      <w:pPr>
        <w:pStyle w:val="a8"/>
        <w:numPr>
          <w:ilvl w:val="0"/>
          <w:numId w:val="143"/>
        </w:numPr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ru-RU"/>
        </w:rPr>
      </w:pPr>
      <w:r w:rsidRPr="00201BE4">
        <w:rPr>
          <w:rFonts w:ascii="Times New Roman" w:hAnsi="Times New Roman"/>
          <w:bCs/>
          <w:sz w:val="28"/>
          <w:szCs w:val="28"/>
          <w:lang w:eastAsia="ru-RU"/>
        </w:rPr>
        <w:t xml:space="preserve">КРИТЕРИЕМ ЭФФЕКТИВНОСТИ НЕПРЯМОГО МАССАЖА СЕРДЦА ЯВЛЯЕТСЯ: </w:t>
      </w:r>
    </w:p>
    <w:p w:rsidR="00EC4705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а)</w:t>
      </w:r>
      <w:r w:rsidRPr="00201BE4">
        <w:rPr>
          <w:rFonts w:ascii="Times New Roman" w:hAnsi="Times New Roman"/>
          <w:bCs/>
          <w:sz w:val="28"/>
          <w:szCs w:val="28"/>
          <w:lang w:eastAsia="ru-RU"/>
        </w:rPr>
        <w:t xml:space="preserve"> костная крепитация ребер и гру</w:t>
      </w:r>
      <w:r>
        <w:rPr>
          <w:rFonts w:ascii="Times New Roman" w:hAnsi="Times New Roman"/>
          <w:bCs/>
          <w:sz w:val="28"/>
          <w:szCs w:val="28"/>
          <w:lang w:eastAsia="ru-RU"/>
        </w:rPr>
        <w:t>дины</w:t>
      </w:r>
    </w:p>
    <w:p w:rsidR="00EC4705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б)</w:t>
      </w:r>
      <w:r w:rsidRPr="00201BE4">
        <w:rPr>
          <w:rFonts w:ascii="Times New Roman" w:hAnsi="Times New Roman"/>
          <w:bCs/>
          <w:sz w:val="28"/>
          <w:szCs w:val="28"/>
          <w:lang w:eastAsia="ru-RU"/>
        </w:rPr>
        <w:t xml:space="preserve"> появлен</w:t>
      </w:r>
      <w:r>
        <w:rPr>
          <w:rFonts w:ascii="Times New Roman" w:hAnsi="Times New Roman"/>
          <w:bCs/>
          <w:sz w:val="28"/>
          <w:szCs w:val="28"/>
          <w:lang w:eastAsia="ru-RU"/>
        </w:rPr>
        <w:t>ие пульсации на сонных артериях</w:t>
      </w:r>
    </w:p>
    <w:p w:rsidR="00EC4705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в)максимальное расширение зрачков</w:t>
      </w:r>
    </w:p>
    <w:p w:rsidR="00EC4705" w:rsidRPr="00201BE4" w:rsidRDefault="00EC4705" w:rsidP="004C6861">
      <w:pPr>
        <w:pStyle w:val="a8"/>
        <w:spacing w:after="0" w:line="240" w:lineRule="auto"/>
        <w:ind w:left="50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г) сужение зрачков</w:t>
      </w:r>
    </w:p>
    <w:p w:rsidR="00EC4705" w:rsidRPr="00201BE4" w:rsidRDefault="00EC4705" w:rsidP="004C6861">
      <w:pPr>
        <w:pStyle w:val="a8"/>
        <w:spacing w:after="0" w:line="240" w:lineRule="auto"/>
        <w:ind w:left="643"/>
        <w:rPr>
          <w:rFonts w:ascii="Times New Roman" w:hAnsi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15. ПРИ ПРОВЕДЕНИИ ЗАКРЫТОГО МАССАЖА СЕРДЦА ПОВЕРХНОСТЬ, НА КОТОРОЙ ЛЕЖИТ ПАЦИЕНТ, ОБЯЗАТЕЛЬНО ДОЛЖНА БЫТЬ: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жесткой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мягкой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наклонной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неровной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16. ПРИЗНАК ЭФФЕКТИВНОСТИ РЕАНИМАЦИОННЫХ МЕРОПРИЯТИЙ: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отсу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тствие экскурсий грудной клетки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зрачки широкие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отсутствие пу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льсовой волны на сонной артерии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появление пульсовой волны на сонной артерии, сужение зрачков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17. ИВЛ НОВОРОЖДЕННОМУ ЖЕЛАТЕЛЬНО ПРОВОДИТЬ: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методом «изо рта в рот»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с по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мощью маски наркозного аппарата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методом «изо рта в нос»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методом «изо рта в рот и нос»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18. ДЛЯ ПРЕДУПРЕЖДЕНИЯ ЗАПАДЕНИЯ КОРНЯ ЯЗЫКА ПРИ ПРОВЕДЕНИИ РЕАНИМАЦИИ ГОЛОВА ПОСТРАДАВШЕГО ДОЛЖНА БЫТЬ: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повернута набок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запрокинута назад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согнута вперед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в исходном положении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19. ПРОДОЛЖИТЕЛЬНОСТЬ КЛИНИЧЕСКОЙ СМЕРТИ В УСЛОВИЯХ НОРМОТЕРМИИ: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a) 1-2 минуты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4-5 минут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25-30 минут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г) 8-10 минут</w:t>
      </w:r>
    </w:p>
    <w:p w:rsidR="00EC4705" w:rsidRPr="006D5E93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C4705" w:rsidRPr="00201BE4" w:rsidRDefault="00EC4705" w:rsidP="004C68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20. </w:t>
      </w: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ПОСЛЕ ОСТАНОВКИ КРОВООБРАЩЕНИЯ ФУНКЦИИ АВТОМАТИЗМА И ПРОВОДИМОСТИ В СЕРДЦЕ СОХРАНЯЮТСЯ В ТЕЧЕНИЕ: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15 – 30 сек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2 – 3 мин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5 – 10 мин</w:t>
      </w:r>
    </w:p>
    <w:p w:rsidR="00EC4705" w:rsidRPr="00201BE4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01B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20 – 3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0 мин</w:t>
      </w:r>
    </w:p>
    <w:p w:rsidR="00EC4705" w:rsidRPr="006D5E93" w:rsidRDefault="00EC4705" w:rsidP="004C6861">
      <w:pPr>
        <w:spacing w:after="0" w:line="240" w:lineRule="auto"/>
        <w:ind w:left="51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д) 45 – 60 мин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ТЕКСТЫ ПРОБЛЕМНО-СИТУАЦИОННЫХ ЗАДАЧ:</w:t>
      </w:r>
    </w:p>
    <w:p w:rsidR="00EC4705" w:rsidRPr="006D5E93" w:rsidRDefault="00EC4705" w:rsidP="004C6861">
      <w:pPr>
        <w:spacing w:after="0" w:line="240" w:lineRule="auto"/>
        <w:ind w:left="720" w:right="-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Уважаемый ординатор!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Предложенные для Вашего изучения ситуационные задачи позволят Вам   проанализировать действия спасателя в различных ситуациях.</w:t>
      </w:r>
    </w:p>
    <w:p w:rsidR="00EC4705" w:rsidRPr="006D5E93" w:rsidRDefault="00EC4705" w:rsidP="004C6861">
      <w:pPr>
        <w:spacing w:after="0" w:line="240" w:lineRule="auto"/>
        <w:ind w:left="-567"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изучению:</w:t>
      </w:r>
    </w:p>
    <w:p w:rsidR="00EC4705" w:rsidRPr="006D5E93" w:rsidRDefault="00EC4705" w:rsidP="004C6861">
      <w:pPr>
        <w:numPr>
          <w:ilvl w:val="0"/>
          <w:numId w:val="14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условием ситуационной задачи.</w:t>
      </w:r>
    </w:p>
    <w:p w:rsidR="00EC4705" w:rsidRPr="006D5E93" w:rsidRDefault="00EC4705" w:rsidP="004C6861">
      <w:pPr>
        <w:numPr>
          <w:ilvl w:val="0"/>
          <w:numId w:val="14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Подумайте и дайте свой ответ.</w:t>
      </w:r>
    </w:p>
    <w:p w:rsidR="00EC4705" w:rsidRPr="006D5E93" w:rsidRDefault="00EC4705" w:rsidP="004C6861">
      <w:pPr>
        <w:numPr>
          <w:ilvl w:val="0"/>
          <w:numId w:val="14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Сравните ответ с эталонами ответов, обсудите в группе правильность ответа.</w:t>
      </w:r>
    </w:p>
    <w:p w:rsidR="00EC4705" w:rsidRPr="006D5E93" w:rsidRDefault="00EC4705" w:rsidP="004C6861">
      <w:pPr>
        <w:numPr>
          <w:ilvl w:val="0"/>
          <w:numId w:val="14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4C6861">
      <w:pPr>
        <w:numPr>
          <w:ilvl w:val="0"/>
          <w:numId w:val="14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как бы Вы поступили в данной ситуации.</w:t>
      </w:r>
    </w:p>
    <w:p w:rsidR="00EC4705" w:rsidRPr="006D5E93" w:rsidRDefault="00EC4705" w:rsidP="004C686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1. 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приёма пищи мужчина внезапно потерял сознание. Возникла рвота съеденной пищей. При осмотре обнаружено: зрачки расширены, дыхание поверхностное, пульс на периферических артериях не определяется. Окружающие стали оказывать пострадавшему первую помощь – проводить удары ладонью между лопатками пострадавшего, из полости рта выпал кусок хлеба. Сознание по-прежнему отсутствует, дыхание отсутствует, пульс на сонных артериях не определяется. Что делать?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2.  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воды извлечён ребёнок 8-9 лет без сознания. Кожные покровы синюшные, резаная рана правой стопы, пульс на сонных артериях не определяется. Какую помощь необходимо оказать?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3. 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оказались свидетелем ДТП, в результате которого был сбит пешеход. Он лежит на проезжей части, не двигаясь.</w:t>
      </w:r>
      <w:r w:rsidR="004C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Сознание по-прежнему отсутствует, дыхание отсутствует, пульс на сонных артериях не определяется.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Задача 4. </w:t>
      </w:r>
      <w:r w:rsidRPr="006D5E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Во время еды пожилая женщина внезапно потеряла сознание. При осмотре: кожные покровы резко бледные, дыхание отсутствует. Есть зубные протезы.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Оцените состояние. Окажите помощь.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5.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искусственной вентиляции легких методом рот в рот спасатель обратил внимание что отсутствуют движения грудной клетки (вовремя ИВЛ грудная клетка должна подниматься и опускаться).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Опишите возможные причины этого.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6. 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Мужчину, выпавшего из лодки в холодную воду смогли извлечь из воды через 10 минут. При осмотре: резкая бледность кожных покровов, дыхание отсутствует, пульс на сонных артериях не определяется. Окажите первую помощь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4705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7.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идете по улице и видите встревоженного мужчину, который завет на помощь прохожих. На вопрос: «Что случилось?» прохожий указывает на лежащего человека. Сезон – ранняя осень.</w:t>
      </w:r>
      <w:r w:rsidR="004C6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осмотре: сознание отсутствует, видимых признаков дыхания нет, пульс на сонных артериях не определяется. Кожные покровы землисто-серые, холодные на ощупь. Определяется скованность в конечностях. Зрачки широкие с неровным контуром, на свет не реагируют.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Задания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left="177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в каком состоянии находится пациент.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left="177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действия по уточнению состояния и объем неотложной помощи.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8. 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вылета аэропорта обнаружен человек без сознания, лежащий на спине. На стене зала Вы видите автоматический наружный дефибриллятор. Ваши действия.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705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9. 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поражение электрическим током, женщина предъявляла жалобы на общую слабость, головокружение, потемнение сознания. Через 10 минут состояние ухудшилось: начались судороги, дыхание, пульс на сонных артериях не определяются. Какова тактика спасателя.</w:t>
      </w: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hd w:val="clear" w:color="auto" w:fill="FFFFFF"/>
        <w:spacing w:after="0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Задача 10.</w:t>
      </w:r>
      <w:r w:rsidRPr="006D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6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работ в зоне ЧС из под обломков разрушенного здания вынесли женщину. Кожные покровы бледные, сознание и реакция на болевую чувствительность отсутствуют, дыхание поверхностное, определяется пульс на сонных артериях. В области виска отёчность, кровоподтёк. Какова последовательность оказания первой помощи пострадавшей? Дайте полный ответ и продемонстрируйте свои действия на роботе.</w:t>
      </w:r>
    </w:p>
    <w:p w:rsidR="004C6861" w:rsidRDefault="004C6861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  <w:lastRenderedPageBreak/>
        <w:t>Практические ЗАДАНИЯ ДЛЯ Демонстрации</w:t>
      </w:r>
      <w:r w:rsidRPr="006D5E93"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  <w:t xml:space="preserve"> ПРАКТИЧЕСКИХ НАВЫКОВ:</w:t>
      </w:r>
    </w:p>
    <w:p w:rsidR="00EC4705" w:rsidRPr="006D5E93" w:rsidRDefault="00EC4705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Рекомендации по изучению алгоритмов</w:t>
      </w:r>
    </w:p>
    <w:p w:rsidR="00EC4705" w:rsidRPr="006D5E93" w:rsidRDefault="00EC4705" w:rsidP="004C68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Уважаемый врач-ординатор!</w:t>
      </w:r>
    </w:p>
    <w:p w:rsidR="00EC4705" w:rsidRPr="006D5E93" w:rsidRDefault="00EC4705" w:rsidP="004C6861">
      <w:pPr>
        <w:numPr>
          <w:ilvl w:val="0"/>
          <w:numId w:val="14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Внимательно ознакомьтесь с алгоритмами оказания медицинской помощи в неотложной и экстренной формах.</w:t>
      </w:r>
    </w:p>
    <w:p w:rsidR="00EC4705" w:rsidRPr="006D5E93" w:rsidRDefault="00EC4705" w:rsidP="004C6861">
      <w:pPr>
        <w:numPr>
          <w:ilvl w:val="0"/>
          <w:numId w:val="14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Отработайте на муляжах алгоритмы оказания медицинской помощи пациенту на практическом занятии.</w:t>
      </w:r>
    </w:p>
    <w:p w:rsidR="00EC4705" w:rsidRPr="006D5E93" w:rsidRDefault="00EC4705" w:rsidP="004C6861">
      <w:pPr>
        <w:numPr>
          <w:ilvl w:val="0"/>
          <w:numId w:val="14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возникновении вопросов и трудностей обратитесь за помощью к преподавателю.</w:t>
      </w:r>
    </w:p>
    <w:p w:rsidR="00EC4705" w:rsidRPr="006D5E93" w:rsidRDefault="00EC4705" w:rsidP="004C6861">
      <w:pPr>
        <w:numPr>
          <w:ilvl w:val="0"/>
          <w:numId w:val="14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>Продемонстрируйте преподавателю степень освоения данных алгоритмов.</w:t>
      </w:r>
    </w:p>
    <w:p w:rsidR="00EC4705" w:rsidRPr="006D5E93" w:rsidRDefault="00EC4705" w:rsidP="004C6861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4705" w:rsidRPr="006D5E93" w:rsidRDefault="00EC4705" w:rsidP="004C686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№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6D5E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6D5E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Алгоритм оказания расширенной сердечно-легочной реанимации.</w:t>
      </w:r>
    </w:p>
    <w:p w:rsidR="00EC4705" w:rsidRDefault="00EC4705" w:rsidP="004C6861">
      <w:pPr>
        <w:spacing w:after="0" w:line="240" w:lineRule="auto"/>
      </w:pPr>
    </w:p>
    <w:p w:rsidR="00EE0CB5" w:rsidRDefault="00EE0CB5" w:rsidP="004C6861">
      <w:pPr>
        <w:spacing w:after="0" w:line="240" w:lineRule="auto"/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</w:t>
      </w:r>
      <w:r w:rsidR="004C686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остоятельной работы обучающихся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0"/>
        <w:gridCol w:w="7310"/>
      </w:tblGrid>
      <w:tr w:rsidR="00DF50FA" w:rsidRPr="00DF50FA" w:rsidTr="004C6861">
        <w:tc>
          <w:tcPr>
            <w:tcW w:w="2950" w:type="dxa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Форма контроля 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Тестирование 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 выставляется при условии 90-100% правильных ответов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«ЧЕТЫРЕ БАЛЛА» выставляется при условии 75-89% правильных ответов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«ТРИ БАЛЛА» выставляется при условии 60-74% правильных ответов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 выставляется при условии 59% и меньше правильных ответов.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Письменный опрос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 выставляется студенту,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«ЧЕТЫРЕ БАЛЛА» выставляется студенту, за умение грамотно излагать материал, но при этом содержание и форма ответа могут иметь отдельные неточности; 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«ТРИ БАЛЛА» выставляется, если студент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обосновывать свои суждения; 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 выставляется, если студент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Проблемно-ситуационные задачи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«ПЯТЬ БАЛЛОВ» – студент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с их обоснованием, проводит текущую и итоговую оценку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«ЧЕТЫРЕ БАЛЛА» – студент правильно проводит первичную оценку состояния, выявляет удовлетворение каких потребностей нарушено, определяет проблемы пациента,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</w:t>
            </w:r>
            <w:r w:rsidR="00C83550"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проводятся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дополнительными комментариями преподавателя; 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«ТРИ БАЛЛА» – студент правильно, но неполно 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врачебные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вмешательства без обоснования, проводит текущую и итоговую оценку с наводящими вопросами педагога; </w:t>
            </w:r>
            <w:r w:rsidR="00C8355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атруднения с комплексной оценкой предложенной ситуации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 – неверная оценка ситуации; неправильно выбранная тактика действий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hd w:val="clear" w:color="auto" w:fill="FEFEFE"/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Практические навыки</w:t>
            </w: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БАЛЛОВ». Студент проявил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безопасности пациента и медперсонала;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32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«ЧЕТЫРЕ БАЛЛА». Студент проявил полное знание программного материала, рабочее место не полностью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действия обосновываются с уточняющими вопросами педагога, допустил небольшие ошибки или неточности.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«ТРИ БАЛЛА». Студент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санэпидрежима.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БАЛЛА». Студент обнаружил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widowControl w:val="0"/>
              <w:tabs>
                <w:tab w:val="left" w:pos="9356"/>
              </w:tabs>
              <w:spacing w:after="0" w:line="240" w:lineRule="auto"/>
              <w:ind w:firstLine="32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  <w:tr w:rsidR="00DF50FA" w:rsidRPr="00DF50FA" w:rsidTr="004C6861">
        <w:tc>
          <w:tcPr>
            <w:tcW w:w="2950" w:type="dxa"/>
            <w:vMerge w:val="restart"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Защита реферата</w:t>
            </w:r>
          </w:p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«ПЯТЬ БАЛЛОВ»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«ЧЕТЫРЕ БАЛЛА»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оформлении; на дополнительные вопросы при защите даны неполные ответы.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«ТРИ БАЛЛА» выставляется,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«ДВА БАЛЛА» выставляется если обучающимся не раскрыта тема реферата, обнаруживается существенное непонимание проблемы</w:t>
            </w:r>
          </w:p>
        </w:tc>
      </w:tr>
      <w:tr w:rsidR="00DF50FA" w:rsidRPr="00DF50FA" w:rsidTr="004C6861">
        <w:tc>
          <w:tcPr>
            <w:tcW w:w="2950" w:type="dxa"/>
            <w:vMerge/>
          </w:tcPr>
          <w:p w:rsidR="00DF50FA" w:rsidRPr="00DF50FA" w:rsidRDefault="00DF50FA" w:rsidP="004C68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10" w:type="dxa"/>
          </w:tcPr>
          <w:p w:rsidR="00DF50FA" w:rsidRPr="00DF50FA" w:rsidRDefault="00DF50FA" w:rsidP="004C686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«НОЛЬ БАЛЛОВ» выставляется при отсутствии ответа</w:t>
            </w:r>
          </w:p>
        </w:tc>
      </w:tr>
    </w:tbl>
    <w:p w:rsidR="00DF50FA" w:rsidRDefault="00DF50FA" w:rsidP="004C6861">
      <w:pPr>
        <w:spacing w:after="0" w:line="240" w:lineRule="auto"/>
        <w:ind w:left="1440" w:righ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Оценочные материалы промежуточной аттестации обучающихся.</w:t>
      </w:r>
    </w:p>
    <w:p w:rsidR="00DF50FA" w:rsidRPr="00DF50FA" w:rsidRDefault="00DF50FA" w:rsidP="004C6861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(Расчет дисциплинарного рейтинга осуществляется следующим образом: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если форма промежуточной аттестации по дисциплине – зачет: 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sz w:val="28"/>
          <w:szCs w:val="28"/>
        </w:rPr>
        <w:t>Рд=Рт+Рб+Рз, где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Рб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бонусный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Рд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дисциплинарный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Рз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зачетный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Рт -</w:t>
      </w:r>
      <w:r w:rsidRPr="00DF50FA">
        <w:rPr>
          <w:rFonts w:ascii="Times New Roman" w:eastAsia="Calibri" w:hAnsi="Times New Roman" w:cs="Times New Roman"/>
          <w:sz w:val="28"/>
          <w:szCs w:val="28"/>
        </w:rPr>
        <w:t xml:space="preserve"> текущий рейтинг;</w:t>
      </w:r>
    </w:p>
    <w:p w:rsidR="00DF50FA" w:rsidRPr="00DF50FA" w:rsidRDefault="00DF50FA" w:rsidP="004C6861">
      <w:pPr>
        <w:spacing w:after="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:rsidR="00DF50FA" w:rsidRPr="00DF50FA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01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Зачтено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DF50FA"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санэпидрежима; все 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действия обосновываются с уточняющими вопросами педагога, допустил небольшие ошибки или неточности.</w:t>
      </w:r>
    </w:p>
    <w:p w:rsidR="00DF50FA" w:rsidRPr="00DF50FA" w:rsidRDefault="00CC101F" w:rsidP="004C6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Не зачтено - </w:t>
      </w:r>
      <w:r w:rsidR="00DF50FA"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DF50FA" w:rsidRPr="00DF50FA" w:rsidRDefault="00DF50FA" w:rsidP="004C68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санэпидрежима, техники безопасности при работе с аппаратурой, используемыми материалами.</w:t>
      </w:r>
    </w:p>
    <w:p w:rsidR="00DF50FA" w:rsidRPr="00DF50FA" w:rsidRDefault="00DF50FA" w:rsidP="004C68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50FA" w:rsidRDefault="00DF50FA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Вопросы для проверки теоретических знаний по дисциплине</w:t>
      </w:r>
    </w:p>
    <w:p w:rsidR="004F126F" w:rsidRDefault="004F126F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4F126F" w:rsidRPr="00B0659E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структура внутренней картины болезни больного.</w:t>
      </w:r>
    </w:p>
    <w:p w:rsidR="004F126F" w:rsidRPr="00B0659E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Психологические факторы формирования внутренней картины болезни у больного.</w:t>
      </w:r>
    </w:p>
    <w:p w:rsidR="004F126F" w:rsidRPr="00B0659E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компоненты отношения больного к болезни.</w:t>
      </w:r>
    </w:p>
    <w:p w:rsidR="004F126F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Типы отношения больного к болезни. </w:t>
      </w:r>
    </w:p>
    <w:p w:rsidR="00B0659E" w:rsidRPr="00B0659E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Понятие и признаки профессионального общения в медицине. </w:t>
      </w:r>
    </w:p>
    <w:p w:rsidR="004F126F" w:rsidRPr="00B0659E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Психологические факторы эффективности профессионального общения в медицине.</w:t>
      </w:r>
    </w:p>
    <w:p w:rsidR="004F126F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Ожидания больного и их роль в профессиональном общении в медицине.</w:t>
      </w:r>
    </w:p>
    <w:p w:rsidR="00B0659E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Проблема информирования пациента о болезни и лечении в профессио-нальном общении врача. </w:t>
      </w:r>
    </w:p>
    <w:p w:rsidR="004F126F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Модели взаимодействия врача и пациента. </w:t>
      </w:r>
    </w:p>
    <w:p w:rsidR="004F126F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Виды общения и типы поведения врача с пациентом. </w:t>
      </w:r>
    </w:p>
    <w:p w:rsidR="004F126F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 и причины возникновения ятрогенных заболеваний при взаи-модействии врача и пациента.</w:t>
      </w:r>
    </w:p>
    <w:p w:rsidR="004F126F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Понятие, структура, причины возникновения конфликта в медицинском учреждении.</w:t>
      </w:r>
    </w:p>
    <w:p w:rsidR="004F126F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Правила бесконфликтного поведения и стратегии поведения в конфликте.</w:t>
      </w:r>
    </w:p>
    <w:p w:rsidR="00FA186A" w:rsidRPr="00FA186A" w:rsidRDefault="00FA186A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A">
        <w:rPr>
          <w:rFonts w:ascii="Times New Roman" w:hAnsi="Times New Roman"/>
          <w:sz w:val="28"/>
          <w:szCs w:val="28"/>
          <w:lang w:eastAsia="ru-RU"/>
        </w:rPr>
        <w:t>Психология больных с сердечно-сосудистыми заболеваниями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186A" w:rsidRPr="00B0659E" w:rsidRDefault="00FA186A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A">
        <w:rPr>
          <w:rFonts w:ascii="Times New Roman" w:hAnsi="Times New Roman"/>
          <w:sz w:val="28"/>
          <w:szCs w:val="28"/>
          <w:lang w:eastAsia="ru-RU"/>
        </w:rPr>
        <w:t>Психологические особенности онкологических больных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Pr="00B0659E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митральном стенозе. </w:t>
      </w:r>
    </w:p>
    <w:p w:rsidR="004F126F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митральной недостаточности. </w:t>
      </w:r>
    </w:p>
    <w:p w:rsidR="004F126F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Гемодинамические нарушения и клинические проявления при аортальном стенозе. </w:t>
      </w:r>
    </w:p>
    <w:p w:rsidR="004F126F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Гемодинамические нарушения и клинические проявления при аортальной недостаточности. </w:t>
      </w:r>
    </w:p>
    <w:p w:rsidR="00C60C63" w:rsidRPr="00C60C63" w:rsidRDefault="00C60C63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Анамнез и его разделы. Правила сбора анамнеза. Понятие о прямых и косвенных наводящих вопросах. Детализация жалоб.</w:t>
      </w:r>
    </w:p>
    <w:p w:rsidR="00C60C63" w:rsidRPr="00C60C63" w:rsidRDefault="00C60C63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Схема истории болезни. Значение паспортных данных.</w:t>
      </w:r>
    </w:p>
    <w:p w:rsidR="00C60C63" w:rsidRDefault="00C60C63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Последовательность проведения общего осмотра пациента. </w:t>
      </w:r>
    </w:p>
    <w:p w:rsidR="004F126F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митральным стенозом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митральной недостаточностью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аортальным стенозом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B0659E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Данные физикального обследования пациента с аортальной недостаточностью</w:t>
      </w:r>
      <w:r w:rsidR="007E024A">
        <w:rPr>
          <w:rFonts w:ascii="Times New Roman" w:hAnsi="Times New Roman"/>
          <w:sz w:val="28"/>
          <w:szCs w:val="28"/>
          <w:lang w:eastAsia="ru-RU"/>
        </w:rPr>
        <w:t>.</w:t>
      </w:r>
    </w:p>
    <w:p w:rsidR="004F126F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Бронхиальная астма: Определение. Классификация и критерии выделения по степени тяжести.</w:t>
      </w:r>
    </w:p>
    <w:p w:rsidR="00C60C63" w:rsidRDefault="00C60C63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Бронхиальная астма. Клиническая и лабораторно-инструментальная диагностика.</w:t>
      </w:r>
    </w:p>
    <w:p w:rsidR="004F126F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Дифференциальная диагностика при бронхообструктивном синдроме (бронхиальная астма, хроническая обструктивная болезнь легких).</w:t>
      </w:r>
    </w:p>
    <w:p w:rsidR="004F126F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Пневмония: Определение, этиология, патогенез.</w:t>
      </w:r>
      <w:r w:rsidR="00FA186A">
        <w:rPr>
          <w:rFonts w:ascii="Times New Roman" w:hAnsi="Times New Roman"/>
          <w:sz w:val="28"/>
          <w:szCs w:val="28"/>
          <w:lang w:eastAsia="ru-RU"/>
        </w:rPr>
        <w:t xml:space="preserve"> Клинические проявления.</w:t>
      </w:r>
    </w:p>
    <w:p w:rsidR="004F126F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Ведущие клинико-лабораторно-инструментальны</w:t>
      </w:r>
      <w:r w:rsidR="00C60C63">
        <w:rPr>
          <w:rFonts w:ascii="Times New Roman" w:hAnsi="Times New Roman"/>
          <w:sz w:val="28"/>
          <w:szCs w:val="28"/>
          <w:lang w:eastAsia="ru-RU"/>
        </w:rPr>
        <w:t>е</w:t>
      </w:r>
      <w:r w:rsidRPr="00B0659E">
        <w:rPr>
          <w:rFonts w:ascii="Times New Roman" w:hAnsi="Times New Roman"/>
          <w:sz w:val="28"/>
          <w:szCs w:val="28"/>
          <w:lang w:eastAsia="ru-RU"/>
        </w:rPr>
        <w:t xml:space="preserve"> критерии пневмонии.</w:t>
      </w:r>
    </w:p>
    <w:p w:rsidR="004F126F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Дифференциальная диагностика пневмонии с раком легкого и инфильтративным туберкулезом легких.</w:t>
      </w:r>
    </w:p>
    <w:p w:rsidR="004F126F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 xml:space="preserve"> Опишите методику проведения физикального обследования больного с синдромом уплотнения легочной ткани.</w:t>
      </w:r>
    </w:p>
    <w:p w:rsidR="004F126F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sz w:val="28"/>
          <w:szCs w:val="28"/>
          <w:lang w:eastAsia="ru-RU"/>
        </w:rPr>
        <w:t>Острый бронхит (определение понятия, синдромы, дополнительные методы обследования).</w:t>
      </w:r>
    </w:p>
    <w:p w:rsidR="004F126F" w:rsidRDefault="00FA186A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опографические линии и области живота.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етодические приемы глубокой пальпации живота. </w:t>
      </w:r>
    </w:p>
    <w:p w:rsidR="004F126F" w:rsidRDefault="005A6985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тделы ЖКТ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 доступны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глубокой пальпации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126F" w:rsidRPr="00B0659E">
        <w:rPr>
          <w:rFonts w:ascii="Times New Roman" w:hAnsi="Times New Roman"/>
          <w:sz w:val="28"/>
          <w:szCs w:val="28"/>
          <w:lang w:eastAsia="ru-RU"/>
        </w:rPr>
        <w:t>их нормаль</w:t>
      </w:r>
      <w:r>
        <w:rPr>
          <w:rFonts w:ascii="Times New Roman" w:hAnsi="Times New Roman"/>
          <w:sz w:val="28"/>
          <w:szCs w:val="28"/>
          <w:lang w:eastAsia="ru-RU"/>
        </w:rPr>
        <w:t>ные пальпаторные характеристики.</w:t>
      </w:r>
    </w:p>
    <w:p w:rsidR="004F126F" w:rsidRPr="00B0659E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Клинические проявления острого коронарного синдрома, неотложная помощь.</w:t>
      </w:r>
    </w:p>
    <w:p w:rsidR="004F126F" w:rsidRPr="00B0659E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Клиника острой левожелудочковой сердечной недостаточности. Неотложная помощь.</w:t>
      </w:r>
    </w:p>
    <w:p w:rsidR="004F126F" w:rsidRPr="00B0659E" w:rsidRDefault="004050D2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Клиническая картина 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при внутреннем кровотечении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A69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Алго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ритм оказания неотложной помощи.</w:t>
      </w:r>
    </w:p>
    <w:p w:rsidR="004F126F" w:rsidRPr="00B0659E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Клинические проявления острого нарушения мозгового кровообращения (ОНМК), неотложная помощь.</w:t>
      </w:r>
    </w:p>
    <w:p w:rsidR="004F126F" w:rsidRPr="00B0659E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Гипергликемическая кетоацидотическая кома: 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клиника, 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диагностика, неотложная помощь.</w:t>
      </w:r>
    </w:p>
    <w:p w:rsidR="004F126F" w:rsidRPr="00B0659E" w:rsidRDefault="004F126F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Гипогликемическая кома: 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клиника, 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диагностика, неотложная помощь.</w:t>
      </w:r>
    </w:p>
    <w:p w:rsidR="004F126F" w:rsidRPr="00B0659E" w:rsidRDefault="005A6985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 w:rsidR="004050D2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отлож</w:t>
      </w:r>
      <w:r w:rsidR="004050D2">
        <w:rPr>
          <w:rFonts w:ascii="Times New Roman" w:hAnsi="Times New Roman"/>
          <w:color w:val="000000"/>
          <w:sz w:val="28"/>
          <w:szCs w:val="28"/>
          <w:lang w:eastAsia="ru-RU"/>
        </w:rPr>
        <w:t>ная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помощи при </w:t>
      </w:r>
      <w:r w:rsidR="004050D2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обструкции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дыхательных путей инородным телом.</w:t>
      </w:r>
    </w:p>
    <w:p w:rsidR="004F126F" w:rsidRPr="00B0659E" w:rsidRDefault="004050D2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удорожн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ый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синдром (эпилептиформные судороги)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причины, неотложная помощь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126F" w:rsidRPr="004050D2" w:rsidRDefault="004050D2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ромбоэмболия легочной артерии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(ТЭЛА): причины, клиника. Тактика врача при подозрении на ТЭЛА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4050D2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50D2">
        <w:rPr>
          <w:rFonts w:ascii="Times New Roman" w:hAnsi="Times New Roman"/>
          <w:color w:val="000000"/>
          <w:sz w:val="28"/>
          <w:szCs w:val="28"/>
          <w:lang w:eastAsia="ru-RU"/>
        </w:rPr>
        <w:t>Дифференциальный диагноз ТЭЛА с заболеваниями протекающих с одышкой.</w:t>
      </w:r>
    </w:p>
    <w:p w:rsidR="00FA186A" w:rsidRPr="00FA186A" w:rsidRDefault="00FA186A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B0659E">
        <w:rPr>
          <w:rFonts w:ascii="Times New Roman" w:hAnsi="Times New Roman"/>
          <w:color w:val="000000"/>
          <w:sz w:val="28"/>
          <w:szCs w:val="28"/>
          <w:lang w:eastAsia="ru-RU"/>
        </w:rPr>
        <w:t>нафилактическ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ий шок: патогенез, основные клинические симптомы, тактика врача.</w:t>
      </w:r>
    </w:p>
    <w:p w:rsidR="004F126F" w:rsidRPr="00B0659E" w:rsidRDefault="00FA186A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еотложной помощи при бронхообструктивном синдроме.</w:t>
      </w:r>
    </w:p>
    <w:p w:rsidR="004F126F" w:rsidRPr="00FA186A" w:rsidRDefault="00FA186A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4F126F" w:rsidRPr="00B0659E">
        <w:rPr>
          <w:rFonts w:ascii="Times New Roman" w:hAnsi="Times New Roman"/>
          <w:color w:val="000000"/>
          <w:sz w:val="28"/>
          <w:szCs w:val="28"/>
          <w:lang w:eastAsia="ru-RU"/>
        </w:rPr>
        <w:t>еотложной помощи при спонтанном пневмотораксе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7E024A" w:rsidRDefault="00FA186A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186A">
        <w:rPr>
          <w:rFonts w:ascii="Times New Roman" w:hAnsi="Times New Roman"/>
          <w:sz w:val="28"/>
          <w:szCs w:val="28"/>
          <w:lang w:eastAsia="ru-RU"/>
        </w:rPr>
        <w:t>Определение и признаки клинической смерти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E024A" w:rsidRPr="00FA186A" w:rsidRDefault="007E024A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024A">
        <w:rPr>
          <w:rFonts w:ascii="Times New Roman" w:hAnsi="Times New Roman"/>
          <w:sz w:val="28"/>
          <w:szCs w:val="28"/>
          <w:lang w:eastAsia="ru-RU"/>
        </w:rPr>
        <w:t>Внезапная потеря сознания, дифференциальная диагностика обморока от комы, неотложная помощь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A186A" w:rsidRPr="00FA186A" w:rsidRDefault="00FA186A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Показания и противопоказания к сердечно-легочной реанимации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Алгоритм помощи при остановке дыхания и кровообращения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Стадии СЛР по П.Сафару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Реанимационный алфавит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Комплекс «АВС»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Электрическая дефибрилляция (техника, ошибки)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Критерии эффективности сердечно-легочной реанимации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86A">
        <w:rPr>
          <w:rFonts w:ascii="Times New Roman" w:hAnsi="Times New Roman"/>
          <w:color w:val="000000"/>
          <w:sz w:val="28"/>
          <w:szCs w:val="28"/>
          <w:lang w:eastAsia="ru-RU"/>
        </w:rPr>
        <w:t>Критерии прекращения реанимации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5A6985" w:rsidP="004C6861">
      <w:pPr>
        <w:pStyle w:val="a8"/>
        <w:numPr>
          <w:ilvl w:val="0"/>
          <w:numId w:val="22"/>
        </w:numPr>
        <w:spacing w:after="0" w:line="240" w:lineRule="auto"/>
        <w:ind w:right="-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Возможные о</w:t>
      </w:r>
      <w:r w:rsidR="00FA186A" w:rsidRPr="00FA186A">
        <w:rPr>
          <w:rFonts w:ascii="Times New Roman" w:hAnsi="Times New Roman"/>
          <w:color w:val="000000"/>
          <w:sz w:val="28"/>
          <w:szCs w:val="28"/>
          <w:lang w:eastAsia="ru-RU"/>
        </w:rPr>
        <w:t>сложнения при проведении непрямого массажа сердца</w:t>
      </w:r>
      <w:r w:rsidR="007E024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A186A" w:rsidRPr="00FA186A" w:rsidRDefault="00FA186A" w:rsidP="004C6861">
      <w:pPr>
        <w:pStyle w:val="a8"/>
        <w:spacing w:after="0" w:line="240" w:lineRule="auto"/>
        <w:ind w:left="757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83550" w:rsidRDefault="00C83550" w:rsidP="004C68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х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задани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проверки</w:t>
      </w:r>
      <w:r w:rsidRPr="00C8355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практических навыков</w:t>
      </w:r>
    </w:p>
    <w:p w:rsid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бесконфликтного общения с пациентом (родственником пациента)</w:t>
      </w:r>
      <w:r w:rsidR="00B04F09">
        <w:rPr>
          <w:rFonts w:ascii="Times New Roman" w:hAnsi="Times New Roman"/>
          <w:sz w:val="28"/>
          <w:szCs w:val="28"/>
          <w:lang w:eastAsia="ru-RU"/>
        </w:rPr>
        <w:t>,</w:t>
      </w:r>
      <w:r w:rsidRPr="00C83550">
        <w:rPr>
          <w:rFonts w:ascii="Times New Roman" w:hAnsi="Times New Roman"/>
          <w:sz w:val="28"/>
          <w:szCs w:val="28"/>
          <w:lang w:eastAsia="ru-RU"/>
        </w:rPr>
        <w:t xml:space="preserve"> провоцирующим конфликт.</w:t>
      </w:r>
    </w:p>
    <w:p w:rsidR="00B04F09" w:rsidRDefault="00B04F09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Алгоритм</w:t>
      </w:r>
      <w:r w:rsidRPr="00B04F09">
        <w:rPr>
          <w:rFonts w:ascii="Times New Roman" w:hAnsi="Times New Roman"/>
          <w:sz w:val="28"/>
          <w:szCs w:val="28"/>
          <w:lang w:eastAsia="ru-RU"/>
        </w:rPr>
        <w:t xml:space="preserve"> обсуждения с больным назначенной</w:t>
      </w:r>
      <w:r w:rsidR="003942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4F09">
        <w:rPr>
          <w:rFonts w:ascii="Times New Roman" w:hAnsi="Times New Roman"/>
          <w:sz w:val="28"/>
          <w:szCs w:val="28"/>
          <w:lang w:eastAsia="ru-RU"/>
        </w:rPr>
        <w:t>терапии</w:t>
      </w:r>
      <w:r w:rsidR="00B0659E">
        <w:rPr>
          <w:rFonts w:ascii="Times New Roman" w:hAnsi="Times New Roman"/>
          <w:sz w:val="28"/>
          <w:szCs w:val="28"/>
          <w:lang w:eastAsia="ru-RU"/>
        </w:rPr>
        <w:t>.</w:t>
      </w:r>
    </w:p>
    <w:p w:rsidR="00B04F09" w:rsidRDefault="00B0659E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Алгоритм </w:t>
      </w:r>
      <w:r w:rsidRPr="00B0659E">
        <w:rPr>
          <w:rFonts w:ascii="Times New Roman" w:hAnsi="Times New Roman"/>
          <w:sz w:val="28"/>
          <w:szCs w:val="28"/>
          <w:lang w:eastAsia="ru-RU"/>
        </w:rPr>
        <w:t>ответа на вопросы больного о прогнозе</w:t>
      </w:r>
      <w:r w:rsidR="003942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59E">
        <w:rPr>
          <w:rFonts w:ascii="Times New Roman" w:hAnsi="Times New Roman"/>
          <w:sz w:val="28"/>
          <w:szCs w:val="28"/>
          <w:lang w:eastAsia="ru-RU"/>
        </w:rPr>
        <w:t>тяжелого заболевания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659E" w:rsidRPr="00B0659E" w:rsidRDefault="00B0659E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Алгоритм </w:t>
      </w:r>
      <w:r w:rsidRPr="00B0659E">
        <w:rPr>
          <w:rFonts w:ascii="Times New Roman" w:hAnsi="Times New Roman"/>
          <w:sz w:val="28"/>
          <w:szCs w:val="28"/>
          <w:lang w:eastAsia="ru-RU"/>
        </w:rPr>
        <w:t>выхода из затянувшейся беседы с больным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83550" w:rsidRP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Алгоритм действия врача при общении </w:t>
      </w:r>
      <w:r w:rsidR="00B0659E">
        <w:rPr>
          <w:rFonts w:ascii="Times New Roman" w:hAnsi="Times New Roman"/>
          <w:sz w:val="28"/>
          <w:szCs w:val="28"/>
          <w:lang w:eastAsia="ru-RU"/>
        </w:rPr>
        <w:t>с пациентом</w:t>
      </w:r>
      <w:r w:rsidR="00B0659E" w:rsidRPr="00B0659E">
        <w:rPr>
          <w:rFonts w:ascii="Times New Roman" w:hAnsi="Times New Roman"/>
          <w:sz w:val="28"/>
          <w:szCs w:val="28"/>
          <w:lang w:eastAsia="ru-RU"/>
        </w:rPr>
        <w:t xml:space="preserve"> по телефону</w:t>
      </w:r>
      <w:r w:rsidR="00B0659E">
        <w:rPr>
          <w:rFonts w:ascii="Times New Roman" w:hAnsi="Times New Roman"/>
          <w:sz w:val="28"/>
          <w:szCs w:val="28"/>
          <w:lang w:eastAsia="ru-RU"/>
        </w:rPr>
        <w:t>.</w:t>
      </w:r>
    </w:p>
    <w:p w:rsidR="00C83550" w:rsidRP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пальпации грудной клетки.</w:t>
      </w:r>
    </w:p>
    <w:p w:rsid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пальпации области сердца.</w:t>
      </w:r>
    </w:p>
    <w:p w:rsid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пальпации сосудов.</w:t>
      </w:r>
    </w:p>
    <w:p w:rsid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сравнительной перкуссии легких.</w:t>
      </w:r>
    </w:p>
    <w:p w:rsidR="00C83550" w:rsidRP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сравнительной аускультации легких.</w:t>
      </w:r>
    </w:p>
    <w:p w:rsid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аускультации сердца.</w:t>
      </w:r>
    </w:p>
    <w:p w:rsid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измерения АД.</w:t>
      </w:r>
    </w:p>
    <w:p w:rsid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поверхностной пальпации передней брюшной стенки.</w:t>
      </w:r>
    </w:p>
    <w:p w:rsid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глубокой, скользящей, топографической, методической пальпации органов брюшной полости по Образцову-Стражеско.</w:t>
      </w:r>
    </w:p>
    <w:p w:rsid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Техника проведения ректального исследования.</w:t>
      </w:r>
    </w:p>
    <w:p w:rsidR="00C83550" w:rsidRP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lastRenderedPageBreak/>
        <w:t>Алгоритм оказания экстренной помощи при остром коронарный синдром, осложненном кардиогенным шоком.</w:t>
      </w:r>
    </w:p>
    <w:p w:rsidR="00C83550" w:rsidRP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остром коронарный синдром, осложненном отеком легких.</w:t>
      </w:r>
    </w:p>
    <w:p w:rsidR="00C83550" w:rsidRP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 xml:space="preserve">Алгоритм оказания экстренной помощи при анафилактическом шоке. </w:t>
      </w:r>
    </w:p>
    <w:p w:rsidR="00C83550" w:rsidRP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гиповолемии.</w:t>
      </w:r>
    </w:p>
    <w:p w:rsidR="00C83550" w:rsidRP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бронхообструктивном синдроме.</w:t>
      </w:r>
    </w:p>
    <w:p w:rsidR="00C83550" w:rsidRP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тромбоэмболии легочной артерии.</w:t>
      </w:r>
    </w:p>
    <w:p w:rsidR="00C83550" w:rsidRP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спонтанном пневмотораксе.</w:t>
      </w:r>
    </w:p>
    <w:p w:rsidR="00C83550" w:rsidRP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обтурации дыхательных путей инородным телом.</w:t>
      </w:r>
    </w:p>
    <w:p w:rsidR="00C83550" w:rsidRP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гипогликемии.</w:t>
      </w:r>
    </w:p>
    <w:p w:rsidR="00C83550" w:rsidRP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 xml:space="preserve">Алгоритм оказания экстренной помощи при гипергликемии. </w:t>
      </w:r>
    </w:p>
    <w:p w:rsidR="00C83550" w:rsidRP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остром нарушении мозгового кровообращения.</w:t>
      </w:r>
    </w:p>
    <w:p w:rsidR="00C83550" w:rsidRP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расслоении аневризмы аорты.</w:t>
      </w:r>
    </w:p>
    <w:p w:rsid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экстренной помощи при эпилептическом приступе.</w:t>
      </w:r>
    </w:p>
    <w:p w:rsidR="00C83550" w:rsidRP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базовой сердечно-легочной реанимации.</w:t>
      </w:r>
    </w:p>
    <w:p w:rsidR="00C83550" w:rsidRPr="00C83550" w:rsidRDefault="00C83550" w:rsidP="004C6861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550">
        <w:rPr>
          <w:rFonts w:ascii="Times New Roman" w:hAnsi="Times New Roman"/>
          <w:sz w:val="28"/>
          <w:szCs w:val="28"/>
          <w:lang w:eastAsia="ru-RU"/>
        </w:rPr>
        <w:t>Алгоритм оказания расширенной сердечно-легочной реанимации.</w:t>
      </w:r>
    </w:p>
    <w:p w:rsidR="00C83550" w:rsidRPr="00C83550" w:rsidRDefault="00C83550" w:rsidP="004C6861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Образец зачетного билета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кафедра «Обучающий симуляционный центр» </w:t>
      </w:r>
    </w:p>
    <w:p w:rsidR="00DF50FA" w:rsidRPr="00DF50FA" w:rsidRDefault="00DF50FA" w:rsidP="004C68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направление подготовки (специальность) </w:t>
      </w:r>
    </w:p>
    <w:p w:rsidR="00DF50FA" w:rsidRPr="00DF50FA" w:rsidRDefault="00DF50FA" w:rsidP="004C6861">
      <w:pPr>
        <w:spacing w:after="0" w:line="240" w:lineRule="auto"/>
        <w:ind w:left="720" w:hanging="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дисциплина «</w:t>
      </w:r>
      <w:r w:rsidR="007E024A">
        <w:rPr>
          <w:rFonts w:ascii="Times New Roman" w:eastAsia="Calibri" w:hAnsi="Times New Roman" w:cs="Times New Roman"/>
          <w:sz w:val="28"/>
          <w:szCs w:val="28"/>
          <w:lang w:eastAsia="ru-RU"/>
        </w:rPr>
        <w:t>Симуляционный курс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ЗАЧЕТНЫЙ  БИЛЕТ № 1.</w:t>
      </w:r>
    </w:p>
    <w:p w:rsidR="00DF50FA" w:rsidRPr="00DF50FA" w:rsidRDefault="00DF50FA" w:rsidP="004C68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7E024A" w:rsidRPr="007E024A">
        <w:rPr>
          <w:rFonts w:ascii="Times New Roman" w:eastAsia="Calibri" w:hAnsi="Times New Roman" w:cs="Times New Roman"/>
          <w:sz w:val="28"/>
          <w:szCs w:val="28"/>
          <w:lang w:eastAsia="ru-RU"/>
        </w:rPr>
        <w:t>Понятие и причины возникновения ятрогенных заболеваний при взаи-модействии врача и пациента.</w:t>
      </w:r>
    </w:p>
    <w:p w:rsidR="00DF50FA" w:rsidRPr="00DF50FA" w:rsidRDefault="00DF50FA" w:rsidP="004C68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DF50FA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E024A" w:rsidRPr="007E024A">
        <w:rPr>
          <w:rFonts w:ascii="Times New Roman" w:eastAsia="Calibri" w:hAnsi="Times New Roman" w:cs="Times New Roman"/>
          <w:sz w:val="28"/>
          <w:szCs w:val="28"/>
        </w:rPr>
        <w:t>Тромбоэмболия лег</w:t>
      </w:r>
      <w:r w:rsidR="00CC101F">
        <w:rPr>
          <w:rFonts w:ascii="Times New Roman" w:eastAsia="Calibri" w:hAnsi="Times New Roman" w:cs="Times New Roman"/>
          <w:sz w:val="28"/>
          <w:szCs w:val="28"/>
        </w:rPr>
        <w:t xml:space="preserve">очной артерии (ТЭЛА): причины, </w:t>
      </w:r>
      <w:r w:rsidR="007E024A" w:rsidRPr="007E024A">
        <w:rPr>
          <w:rFonts w:ascii="Times New Roman" w:eastAsia="Calibri" w:hAnsi="Times New Roman" w:cs="Times New Roman"/>
          <w:sz w:val="28"/>
          <w:szCs w:val="28"/>
        </w:rPr>
        <w:t>клиника. Тактика врача при подозрении на ТЭЛА.</w:t>
      </w:r>
    </w:p>
    <w:p w:rsidR="00DF50FA" w:rsidRDefault="00DF50FA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DF50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="007E024A" w:rsidRPr="007E024A">
        <w:rPr>
          <w:rFonts w:ascii="Times New Roman" w:eastAsia="Calibri" w:hAnsi="Times New Roman" w:cs="Times New Roman"/>
          <w:sz w:val="28"/>
          <w:szCs w:val="28"/>
          <w:lang w:eastAsia="ru-RU"/>
        </w:rPr>
        <w:t>Алгоритм оказания экстренной помощи при эпилептическом приступе.</w:t>
      </w:r>
    </w:p>
    <w:p w:rsidR="007E024A" w:rsidRPr="00DF50FA" w:rsidRDefault="007E024A" w:rsidP="004C6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Заведующий кафедрой __________________________    (Юдаева Ю.А.)</w:t>
      </w:r>
    </w:p>
    <w:p w:rsidR="00DF50FA" w:rsidRPr="00DF50FA" w:rsidRDefault="00DF50FA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53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Декан </w:t>
      </w: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факультета подготовки </w:t>
      </w:r>
    </w:p>
    <w:p w:rsidR="00CC101F" w:rsidRPr="00DF50FA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53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кадров высшей квалификации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              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Ткаченко И.В</w:t>
      </w:r>
      <w:r w:rsidRPr="00DF50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.)                                                  </w:t>
      </w:r>
    </w:p>
    <w:p w:rsidR="00CC101F" w:rsidRPr="00DF50FA" w:rsidRDefault="00CC101F" w:rsidP="004C686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01F" w:rsidRPr="00DF50FA" w:rsidRDefault="00CC101F" w:rsidP="004C686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Дата__________</w:t>
      </w: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Перечень оборудования, используемого для проведения промежуточной аттестации</w:t>
      </w: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Симуляционное оснащение:</w:t>
      </w:r>
    </w:p>
    <w:p w:rsidR="00DF50FA" w:rsidRDefault="002207F8" w:rsidP="004C6861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манекен с возможностью имитации аускульта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тивной картины различных заболе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ваний сердца и легких, с функцией пальпации верхушечного толчка, визуализации вен шеи и пульсации центральных и периферических артерий, синхронизированных с сердечными фазами или симулятор для аускульт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ации сердца и легких с синхрони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зацией показателей артериального давления и пульсац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ии сосудов</w:t>
      </w:r>
    </w:p>
    <w:p w:rsidR="00DF50FA" w:rsidRDefault="007C3485" w:rsidP="004C6861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многофункциональный робот-симулятор, позволяющий оценить состояние, выделить ведущие синдромы и оказать медицинскую помощь, в комплекте с оборудованием для проведения общемедицинских диагностических и лечебных вмешательств: имитации дыхательных звуков и шумов; визуализации экскурсии грудной клетки; имитации пульсации центральных и периферических артерий; генерации заданной электрокардиограммы на медицинское оборудование; речевого сопро-вождения; моргания глаз и изменения просвета зрачков; имитации аускультативной картины работы сердца, тонов/шумов сердца; имитация показателей АД и температуры тела через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симуляционный монитор пациента</w:t>
      </w:r>
    </w:p>
    <w:p w:rsidR="007C3485" w:rsidRDefault="007C3485" w:rsidP="004C6861">
      <w:pPr>
        <w:widowControl w:val="0"/>
        <w:numPr>
          <w:ilvl w:val="2"/>
          <w:numId w:val="1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манекен взрослого пациента для обучения СЛР (леж</w:t>
      </w:r>
      <w:r w:rsidR="00157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ащий на полу) с возможно</w:t>
      </w: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стью регистрации (по завершении) следующих показателей: глубина компрессий, положение рук при компрессиях, высвобожд</w:t>
      </w:r>
      <w:r w:rsidR="0015701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ение рук между компрессиями, ча</w:t>
      </w:r>
      <w:r w:rsidRPr="007C348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стота компрессий, дыхательный объём, скорость вдоха</w:t>
      </w:r>
    </w:p>
    <w:p w:rsidR="00DF50FA" w:rsidRPr="00DF50FA" w:rsidRDefault="00DF50FA" w:rsidP="004C68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Медицинское оснащение:</w:t>
      </w:r>
    </w:p>
    <w:p w:rsidR="002207F8" w:rsidRDefault="002207F8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Стол рабочий</w:t>
      </w:r>
    </w:p>
    <w:p w:rsidR="002207F8" w:rsidRPr="002207F8" w:rsidRDefault="002207F8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Стул</w:t>
      </w:r>
    </w:p>
    <w:p w:rsidR="002207F8" w:rsidRDefault="002207F8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ушетка </w:t>
      </w:r>
    </w:p>
    <w:p w:rsidR="002207F8" w:rsidRDefault="002207F8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Раковина</w:t>
      </w:r>
    </w:p>
    <w:p w:rsidR="002207F8" w:rsidRDefault="002207F8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Средства для обработки рук</w:t>
      </w:r>
    </w:p>
    <w:p w:rsidR="002207F8" w:rsidRDefault="002207F8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Приспособление для высушивания рук</w:t>
      </w:r>
    </w:p>
    <w:p w:rsidR="002207F8" w:rsidRDefault="002207F8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тетофонендоскоп </w:t>
      </w:r>
    </w:p>
    <w:p w:rsidR="002207F8" w:rsidRDefault="002207F8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Тонометр</w:t>
      </w:r>
    </w:p>
    <w:p w:rsidR="002207F8" w:rsidRDefault="002207F8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очник света (карманный фонарик)</w:t>
      </w:r>
    </w:p>
    <w:p w:rsidR="007C3485" w:rsidRDefault="007C3485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Спиртовые салфетки</w:t>
      </w:r>
    </w:p>
    <w:p w:rsidR="007C3485" w:rsidRDefault="007C3485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Смотровые перчатки</w:t>
      </w:r>
    </w:p>
    <w:p w:rsidR="007C3485" w:rsidRDefault="007C3485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="002207F8"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аст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енные часы с секундной стрелкой</w:t>
      </w:r>
    </w:p>
    <w:p w:rsidR="00DF50FA" w:rsidRDefault="007C3485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Е</w:t>
      </w:r>
      <w:r w:rsidR="002207F8" w:rsidRPr="002207F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мкость для сбора бытовых и медицинских отходов (зак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репленный пакет класс А, закрепленный пакет класс Б)</w:t>
      </w:r>
    </w:p>
    <w:p w:rsidR="007C3485" w:rsidRPr="007C3485" w:rsidRDefault="007C3485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Телефонный аппарат</w:t>
      </w:r>
    </w:p>
    <w:p w:rsidR="007C3485" w:rsidRPr="007C3485" w:rsidRDefault="007C3485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Тележка на колесиках для 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размещены оборудовани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, расходны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лекарственны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средств</w:t>
      </w:r>
    </w:p>
    <w:p w:rsidR="007C3485" w:rsidRPr="007C3485" w:rsidRDefault="007C3485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Лицевая маска кислородная</w:t>
      </w:r>
    </w:p>
    <w:p w:rsidR="007C3485" w:rsidRPr="007C3485" w:rsidRDefault="007C3485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сточник кис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лорода</w:t>
      </w:r>
    </w:p>
    <w:p w:rsidR="007C3485" w:rsidRPr="007C3485" w:rsidRDefault="007C3485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Пульсоксиметр</w:t>
      </w:r>
    </w:p>
    <w:p w:rsidR="007C3485" w:rsidRPr="007C3485" w:rsidRDefault="007C3485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Электрокардиограф</w:t>
      </w:r>
    </w:p>
    <w:p w:rsidR="007C3485" w:rsidRPr="007C3485" w:rsidRDefault="007C3485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Бутылка питьевой воды без газа</w:t>
      </w:r>
    </w:p>
    <w:p w:rsidR="007C3485" w:rsidRPr="007C3485" w:rsidRDefault="007C3485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астиковой одноразовый стаканчик</w:t>
      </w:r>
    </w:p>
    <w:p w:rsidR="007C3485" w:rsidRPr="007C3485" w:rsidRDefault="007C3485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Термометр инфракрасный</w:t>
      </w:r>
    </w:p>
    <w:p w:rsidR="007C3485" w:rsidRPr="007C3485" w:rsidRDefault="007C3485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Экспресс-анализатор глюкозы</w:t>
      </w:r>
    </w:p>
    <w:p w:rsidR="007C3485" w:rsidRPr="007C3485" w:rsidRDefault="007C3485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татив 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длительных инфузионных вливаний</w:t>
      </w:r>
    </w:p>
    <w:p w:rsidR="007C3485" w:rsidRPr="007C3485" w:rsidRDefault="007C3485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мотровые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перчатки</w:t>
      </w:r>
    </w:p>
    <w:p w:rsidR="007C3485" w:rsidRPr="007C3485" w:rsidRDefault="007C3485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Спиртовые салфетки</w:t>
      </w:r>
    </w:p>
    <w:p w:rsidR="007C3485" w:rsidRPr="007C3485" w:rsidRDefault="007C3485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Шприц 20 мл с иглой 0,4-0,8 мм</w:t>
      </w:r>
    </w:p>
    <w:p w:rsidR="007C3485" w:rsidRPr="007C3485" w:rsidRDefault="007C3485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ериф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ерический венозный катетер 22 G</w:t>
      </w:r>
    </w:p>
    <w:p w:rsidR="007C3485" w:rsidRPr="007C3485" w:rsidRDefault="007C3485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Система для внутривенных инфузий</w:t>
      </w:r>
    </w:p>
    <w:p w:rsidR="007C3485" w:rsidRPr="007C3485" w:rsidRDefault="007C3485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ластырь для пер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иферического венозного катетера</w:t>
      </w:r>
    </w:p>
    <w:p w:rsidR="007C3485" w:rsidRPr="007C3485" w:rsidRDefault="007C3485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Бинт нестерильный</w:t>
      </w:r>
    </w:p>
    <w:p w:rsidR="007C3485" w:rsidRPr="008C45B7" w:rsidRDefault="007C3485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Ампулы и флаконы, за</w:t>
      </w:r>
      <w:r w:rsidRPr="007C3485">
        <w:rPr>
          <w:rFonts w:ascii="Times New Roman" w:hAnsi="Times New Roman"/>
          <w:color w:val="000000"/>
          <w:sz w:val="28"/>
          <w:szCs w:val="28"/>
          <w:lang w:eastAsia="ru-RU"/>
        </w:rPr>
        <w:t>полненные дистиллированной водой для имитации лекарственных средств).</w:t>
      </w:r>
    </w:p>
    <w:p w:rsidR="008C45B7" w:rsidRDefault="008C45B7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ожный антис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ептик в пульверизаторе</w:t>
      </w:r>
    </w:p>
    <w:p w:rsidR="008C45B7" w:rsidRPr="007C3485" w:rsidRDefault="008C45B7" w:rsidP="004C6861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алфетки для высушивания антисептика после его экспозиции</w:t>
      </w:r>
    </w:p>
    <w:p w:rsidR="008C45B7" w:rsidRDefault="008C45B7" w:rsidP="00157015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Напольный коврик</w:t>
      </w:r>
    </w:p>
    <w:p w:rsidR="008C45B7" w:rsidRDefault="008C45B7" w:rsidP="00157015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че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бный автоматический наружный дефибриллятор</w:t>
      </w:r>
    </w:p>
    <w:p w:rsidR="007C3485" w:rsidRDefault="008C45B7" w:rsidP="00157015">
      <w:pPr>
        <w:widowControl w:val="0"/>
        <w:numPr>
          <w:ilvl w:val="3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Pr="008C45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менные электроды для автом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атического наружного дефибриллятора</w:t>
      </w:r>
    </w:p>
    <w:p w:rsidR="0022304E" w:rsidRDefault="0022304E" w:rsidP="0015701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0E1ABD" w:rsidRDefault="000E1ABD" w:rsidP="00157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F50F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pPr w:leftFromText="180" w:rightFromText="180" w:vertAnchor="text" w:horzAnchor="margin" w:tblpX="-998" w:tblpY="-113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2180"/>
        <w:gridCol w:w="3960"/>
        <w:gridCol w:w="2217"/>
      </w:tblGrid>
      <w:tr w:rsidR="00157015" w:rsidRPr="00DF50FA" w:rsidTr="006B1DC4">
        <w:trPr>
          <w:trHeight w:val="1975"/>
        </w:trPr>
        <w:tc>
          <w:tcPr>
            <w:tcW w:w="1986" w:type="dxa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180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Проверяемая компетенция</w:t>
            </w: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Дескриптор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157015" w:rsidRPr="00DF50FA" w:rsidTr="006B1DC4">
        <w:trPr>
          <w:trHeight w:val="323"/>
        </w:trPr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80" w:type="dxa"/>
            <w:vMerge w:val="restart"/>
          </w:tcPr>
          <w:p w:rsidR="00157015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ПК-5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готовность к определению у пациентов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патологических состояний, симптомов,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синдромов заболеваний</w:t>
            </w: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нозологических форм в соответствии с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Международной статистической</w:t>
            </w:r>
          </w:p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классификацией болезней и проблем,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связанных со здоровьем</w:t>
            </w:r>
          </w:p>
        </w:tc>
        <w:tc>
          <w:tcPr>
            <w:tcW w:w="3960" w:type="dxa"/>
          </w:tcPr>
          <w:p w:rsidR="00157015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Знать: 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патологические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состояния, клинические симптомы,</w:t>
            </w:r>
          </w:p>
          <w:p w:rsidR="00157015" w:rsidRPr="0022304E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синдромы заболеваний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нозологических форм в соответствии 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Международной статистической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0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классификацией болезней и проблем,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связанных со здоровьем.</w:t>
            </w: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23-29, 30, 32-36</w:t>
            </w:r>
          </w:p>
        </w:tc>
      </w:tr>
      <w:tr w:rsidR="00157015" w:rsidRPr="00DF50FA" w:rsidTr="006B1DC4">
        <w:trPr>
          <w:trHeight w:val="322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22304E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изикальные, лабораторные,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инструментальные и другие методы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раннего выявления основных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клинических симптомов, синдромов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заболеваний и нозологических форм.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6B1DC4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составить план обследования пациента,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провести анализ полученных данных, 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агностировать сим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томы и синдромы заболеваний,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зологические 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 их осложнени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в соответствии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Международной статистической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классификацией болезней; проводить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дифференциальный диагноз, оценивать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тяжесть заболевания.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23-36</w:t>
            </w:r>
          </w:p>
        </w:tc>
      </w:tr>
      <w:tr w:rsidR="00157015" w:rsidRPr="00DF50FA" w:rsidTr="006B1DC4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омплексом практических навыков, необходимых для диагностики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основных заболеваний внутренних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органов, навыками формулировки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диагноза в соответствии с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Международной статистической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классификацией болезней и проблем,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связанных со здоровьем.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практические задания №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1-15 (раздел: проверка практических навыков)</w:t>
            </w:r>
          </w:p>
        </w:tc>
      </w:tr>
      <w:tr w:rsidR="00157015" w:rsidRPr="00DF50FA" w:rsidTr="006B1DC4">
        <w:trPr>
          <w:trHeight w:val="480"/>
        </w:trPr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80" w:type="dxa"/>
            <w:vMerge w:val="restart"/>
          </w:tcPr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50FA">
              <w:rPr>
                <w:rFonts w:ascii="Times New Roman" w:eastAsia="Calibri" w:hAnsi="Times New Roman" w:cs="Times New Roman"/>
                <w:sz w:val="28"/>
                <w:szCs w:val="28"/>
              </w:rPr>
              <w:t>ПК-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ведению и лечению</w:t>
            </w:r>
          </w:p>
          <w:p w:rsidR="00157015" w:rsidRPr="00577EC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пациентов, нуждающихся в оказании</w:t>
            </w:r>
          </w:p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терапевтической медицинской помощи</w:t>
            </w: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Стандарты ведения и лечения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иентов терапевтического профиля</w:t>
            </w:r>
          </w:p>
          <w:p w:rsidR="00157015" w:rsidRPr="00DF50FA" w:rsidRDefault="00157015" w:rsidP="00157015">
            <w:pPr>
              <w:spacing w:after="0" w:line="240" w:lineRule="auto"/>
              <w:ind w:firstLine="25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27-28, 31, 37-60</w:t>
            </w:r>
          </w:p>
        </w:tc>
      </w:tr>
      <w:tr w:rsidR="00157015" w:rsidRPr="00DF50FA" w:rsidTr="006B1DC4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Основы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оказания медицинской помощи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экстренной и неотложной форме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6B1DC4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нтерпретировать данные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обследования пациента с терапевтической патологией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планировать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его индивидуальное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лечение;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16-19, 23-36, 37-51</w:t>
            </w:r>
          </w:p>
        </w:tc>
      </w:tr>
      <w:tr w:rsidR="00157015" w:rsidRPr="00DF50FA" w:rsidTr="006B1DC4">
        <w:trPr>
          <w:trHeight w:val="480"/>
        </w:trPr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казать медицинскую помощь при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состояниях, угрожающих жизни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больного</w:t>
            </w:r>
          </w:p>
        </w:tc>
        <w:tc>
          <w:tcPr>
            <w:tcW w:w="2217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7015" w:rsidRPr="00DF50FA" w:rsidTr="006B1DC4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алгоритмами действия специалистов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первичной медико-санитарной помощи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16-30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(раздел: проверка практических навыков)</w:t>
            </w:r>
          </w:p>
        </w:tc>
      </w:tr>
      <w:tr w:rsidR="00157015" w:rsidRPr="00DF50FA" w:rsidTr="006B1DC4">
        <w:tc>
          <w:tcPr>
            <w:tcW w:w="1986" w:type="dxa"/>
            <w:vMerge w:val="restart"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80" w:type="dxa"/>
            <w:vMerge w:val="restart"/>
          </w:tcPr>
          <w:p w:rsidR="00157015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DF50FA">
              <w:rPr>
                <w:rFonts w:ascii="Times New Roman" w:eastAsia="Calibri" w:hAnsi="Times New Roman" w:cs="Times New Roman"/>
                <w:sz w:val="28"/>
                <w:szCs w:val="28"/>
              </w:rPr>
              <w:t>К-1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абстрактному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</w:rPr>
              <w:t>мышлению, анализу, синтезу</w:t>
            </w: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Знать:</w:t>
            </w:r>
          </w:p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новные методы анализа и синтеза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информации, полученной в ходе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коммуникации с пациентом</w:t>
            </w:r>
          </w:p>
          <w:p w:rsidR="00157015" w:rsidRPr="00DF50FA" w:rsidRDefault="00157015" w:rsidP="00157015">
            <w:pPr>
              <w:spacing w:after="0" w:line="240" w:lineRule="auto"/>
              <w:ind w:firstLine="4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вопросы №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1-15, 20-22</w:t>
            </w:r>
          </w:p>
        </w:tc>
      </w:tr>
      <w:tr w:rsidR="00157015" w:rsidRPr="00DF50FA" w:rsidTr="006B1DC4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Уметь: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Абстрактно мыслить,</w:t>
            </w:r>
          </w:p>
          <w:p w:rsidR="00157015" w:rsidRPr="00577ECA" w:rsidRDefault="00157015" w:rsidP="00157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анализировать и обобщать клинические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симптомы, выявленные в ходе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обследования пациента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13-15</w:t>
            </w:r>
          </w:p>
        </w:tc>
      </w:tr>
      <w:tr w:rsidR="00157015" w:rsidRPr="00DF50FA" w:rsidTr="006B1DC4">
        <w:tc>
          <w:tcPr>
            <w:tcW w:w="1986" w:type="dxa"/>
            <w:vMerge/>
          </w:tcPr>
          <w:p w:rsidR="00157015" w:rsidRPr="00DF50FA" w:rsidRDefault="00157015" w:rsidP="00157015">
            <w:pPr>
              <w:spacing w:after="0" w:line="240" w:lineRule="auto"/>
              <w:ind w:firstLine="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vMerge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0" w:type="dxa"/>
          </w:tcPr>
          <w:p w:rsidR="00157015" w:rsidRPr="00DF50FA" w:rsidRDefault="00157015" w:rsidP="00157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Владеть: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навыками абстрактного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мышления, анализа и синтеза</w:t>
            </w:r>
          </w:p>
          <w:p w:rsidR="00157015" w:rsidRPr="00577EC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информации, полученной в процессе</w:t>
            </w:r>
          </w:p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7E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обследования и лечения пациента</w:t>
            </w:r>
          </w:p>
        </w:tc>
        <w:tc>
          <w:tcPr>
            <w:tcW w:w="2217" w:type="dxa"/>
          </w:tcPr>
          <w:p w:rsidR="00157015" w:rsidRPr="00DF50FA" w:rsidRDefault="00157015" w:rsidP="001570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практические </w:t>
            </w:r>
            <w:r w:rsidRPr="00DF5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задания №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1-30 </w:t>
            </w:r>
            <w:r w:rsidRPr="000D78E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(раздел: проверка практических навыков)</w:t>
            </w:r>
          </w:p>
        </w:tc>
      </w:tr>
    </w:tbl>
    <w:p w:rsidR="00157015" w:rsidRPr="00DF50FA" w:rsidRDefault="00157015" w:rsidP="0015701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1570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C101F" w:rsidRPr="00DF50FA" w:rsidRDefault="00CC101F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2304E" w:rsidRPr="00DF50FA" w:rsidRDefault="0022304E" w:rsidP="004C686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F50FA" w:rsidRPr="00DF50FA" w:rsidRDefault="00DF50FA" w:rsidP="004C68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sectPr w:rsidR="00DF50FA" w:rsidRPr="00DF50FA" w:rsidSect="00DA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C3" w:rsidRDefault="001C1CC3" w:rsidP="00157015">
      <w:pPr>
        <w:spacing w:after="0" w:line="240" w:lineRule="auto"/>
      </w:pPr>
      <w:r>
        <w:separator/>
      </w:r>
    </w:p>
  </w:endnote>
  <w:endnote w:type="continuationSeparator" w:id="0">
    <w:p w:rsidR="001C1CC3" w:rsidRDefault="001C1CC3" w:rsidP="0015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C3" w:rsidRDefault="001C1CC3" w:rsidP="00157015">
      <w:pPr>
        <w:spacing w:after="0" w:line="240" w:lineRule="auto"/>
      </w:pPr>
      <w:r>
        <w:separator/>
      </w:r>
    </w:p>
  </w:footnote>
  <w:footnote w:type="continuationSeparator" w:id="0">
    <w:p w:rsidR="001C1CC3" w:rsidRDefault="001C1CC3" w:rsidP="00157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209"/>
    <w:multiLevelType w:val="hybridMultilevel"/>
    <w:tmpl w:val="EB84B20C"/>
    <w:lvl w:ilvl="0" w:tplc="87D43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A1B71"/>
    <w:multiLevelType w:val="hybridMultilevel"/>
    <w:tmpl w:val="2D600386"/>
    <w:lvl w:ilvl="0" w:tplc="BE02C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4445C6"/>
    <w:multiLevelType w:val="hybridMultilevel"/>
    <w:tmpl w:val="10FAB278"/>
    <w:lvl w:ilvl="0" w:tplc="F5BCB99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1C631DD"/>
    <w:multiLevelType w:val="hybridMultilevel"/>
    <w:tmpl w:val="5BA2E352"/>
    <w:lvl w:ilvl="0" w:tplc="55FC0A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FD7E2C"/>
    <w:multiLevelType w:val="hybridMultilevel"/>
    <w:tmpl w:val="5A784196"/>
    <w:lvl w:ilvl="0" w:tplc="69D69B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23735A0"/>
    <w:multiLevelType w:val="hybridMultilevel"/>
    <w:tmpl w:val="BCC4492C"/>
    <w:lvl w:ilvl="0" w:tplc="32BA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2C56A97"/>
    <w:multiLevelType w:val="hybridMultilevel"/>
    <w:tmpl w:val="292E426A"/>
    <w:lvl w:ilvl="0" w:tplc="2CF64BB0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EF2894"/>
    <w:multiLevelType w:val="hybridMultilevel"/>
    <w:tmpl w:val="ABAC59A0"/>
    <w:lvl w:ilvl="0" w:tplc="E1D681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2FC2240"/>
    <w:multiLevelType w:val="hybridMultilevel"/>
    <w:tmpl w:val="D3AC12A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5A342B"/>
    <w:multiLevelType w:val="hybridMultilevel"/>
    <w:tmpl w:val="E69C84C8"/>
    <w:lvl w:ilvl="0" w:tplc="6E122E36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C654A6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 w15:restartNumberingAfterBreak="0">
    <w:nsid w:val="078C3817"/>
    <w:multiLevelType w:val="hybridMultilevel"/>
    <w:tmpl w:val="BAC23CF6"/>
    <w:lvl w:ilvl="0" w:tplc="2E36211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07FB5B60"/>
    <w:multiLevelType w:val="hybridMultilevel"/>
    <w:tmpl w:val="D6F28828"/>
    <w:lvl w:ilvl="0" w:tplc="6EE6D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83224AF"/>
    <w:multiLevelType w:val="hybridMultilevel"/>
    <w:tmpl w:val="ECE81408"/>
    <w:lvl w:ilvl="0" w:tplc="FEBAB368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1D6347"/>
    <w:multiLevelType w:val="hybridMultilevel"/>
    <w:tmpl w:val="B9129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277546"/>
    <w:multiLevelType w:val="hybridMultilevel"/>
    <w:tmpl w:val="D2FEF608"/>
    <w:lvl w:ilvl="0" w:tplc="30208C5A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1E7723"/>
    <w:multiLevelType w:val="hybridMultilevel"/>
    <w:tmpl w:val="3C4479DA"/>
    <w:lvl w:ilvl="0" w:tplc="61B01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6222EA"/>
    <w:multiLevelType w:val="hybridMultilevel"/>
    <w:tmpl w:val="818E82F2"/>
    <w:lvl w:ilvl="0" w:tplc="FE92D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E3F43A0"/>
    <w:multiLevelType w:val="hybridMultilevel"/>
    <w:tmpl w:val="5D501CA4"/>
    <w:lvl w:ilvl="0" w:tplc="0C8CD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EEE6A67"/>
    <w:multiLevelType w:val="hybridMultilevel"/>
    <w:tmpl w:val="C9E4D638"/>
    <w:lvl w:ilvl="0" w:tplc="735AB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F53280E"/>
    <w:multiLevelType w:val="hybridMultilevel"/>
    <w:tmpl w:val="D44C19A0"/>
    <w:lvl w:ilvl="0" w:tplc="8DCA08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B3445B"/>
    <w:multiLevelType w:val="hybridMultilevel"/>
    <w:tmpl w:val="AD229B20"/>
    <w:lvl w:ilvl="0" w:tplc="C5524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1907F8B"/>
    <w:multiLevelType w:val="hybridMultilevel"/>
    <w:tmpl w:val="A052D532"/>
    <w:lvl w:ilvl="0" w:tplc="304C46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38D4C38"/>
    <w:multiLevelType w:val="multilevel"/>
    <w:tmpl w:val="72720338"/>
    <w:styleLink w:val="WWNum2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 w15:restartNumberingAfterBreak="0">
    <w:nsid w:val="13F84AC3"/>
    <w:multiLevelType w:val="hybridMultilevel"/>
    <w:tmpl w:val="7B18DE92"/>
    <w:lvl w:ilvl="0" w:tplc="B1905B8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14F7030C"/>
    <w:multiLevelType w:val="hybridMultilevel"/>
    <w:tmpl w:val="10282D36"/>
    <w:lvl w:ilvl="0" w:tplc="F69ECE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55215D4"/>
    <w:multiLevelType w:val="hybridMultilevel"/>
    <w:tmpl w:val="6756D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712086"/>
    <w:multiLevelType w:val="hybridMultilevel"/>
    <w:tmpl w:val="C98463D4"/>
    <w:lvl w:ilvl="0" w:tplc="F3C6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16D81E0B"/>
    <w:multiLevelType w:val="hybridMultilevel"/>
    <w:tmpl w:val="39061B74"/>
    <w:lvl w:ilvl="0" w:tplc="582C0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73B6A59"/>
    <w:multiLevelType w:val="hybridMultilevel"/>
    <w:tmpl w:val="2C982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006AF4"/>
    <w:multiLevelType w:val="hybridMultilevel"/>
    <w:tmpl w:val="5E3A3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8247DE"/>
    <w:multiLevelType w:val="hybridMultilevel"/>
    <w:tmpl w:val="0324E648"/>
    <w:lvl w:ilvl="0" w:tplc="B0761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99E6B8F"/>
    <w:multiLevelType w:val="hybridMultilevel"/>
    <w:tmpl w:val="64C67B06"/>
    <w:lvl w:ilvl="0" w:tplc="5B8EE7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9BB4D01"/>
    <w:multiLevelType w:val="hybridMultilevel"/>
    <w:tmpl w:val="7D86E884"/>
    <w:lvl w:ilvl="0" w:tplc="4B7E7EA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1B3505D7"/>
    <w:multiLevelType w:val="hybridMultilevel"/>
    <w:tmpl w:val="23C213F0"/>
    <w:lvl w:ilvl="0" w:tplc="FE14D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BE432E6"/>
    <w:multiLevelType w:val="multilevel"/>
    <w:tmpl w:val="9BACB05A"/>
    <w:styleLink w:val="WWNum52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 w15:restartNumberingAfterBreak="0">
    <w:nsid w:val="1D021C85"/>
    <w:multiLevelType w:val="hybridMultilevel"/>
    <w:tmpl w:val="666E0CD2"/>
    <w:lvl w:ilvl="0" w:tplc="F6EA33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F251122"/>
    <w:multiLevelType w:val="hybridMultilevel"/>
    <w:tmpl w:val="9ACAB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342580"/>
    <w:multiLevelType w:val="hybridMultilevel"/>
    <w:tmpl w:val="D45428F8"/>
    <w:lvl w:ilvl="0" w:tplc="96468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09123EA"/>
    <w:multiLevelType w:val="hybridMultilevel"/>
    <w:tmpl w:val="5D52A878"/>
    <w:lvl w:ilvl="0" w:tplc="8540565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219E5DBC"/>
    <w:multiLevelType w:val="hybridMultilevel"/>
    <w:tmpl w:val="A252A89C"/>
    <w:lvl w:ilvl="0" w:tplc="ABA8E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2140685"/>
    <w:multiLevelType w:val="hybridMultilevel"/>
    <w:tmpl w:val="DB864EC4"/>
    <w:lvl w:ilvl="0" w:tplc="4C221AC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23E95CBA"/>
    <w:multiLevelType w:val="hybridMultilevel"/>
    <w:tmpl w:val="96F6E57E"/>
    <w:lvl w:ilvl="0" w:tplc="CB3A09E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2423060F"/>
    <w:multiLevelType w:val="hybridMultilevel"/>
    <w:tmpl w:val="49B88DA0"/>
    <w:lvl w:ilvl="0" w:tplc="CC100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4905A35"/>
    <w:multiLevelType w:val="hybridMultilevel"/>
    <w:tmpl w:val="3BA4518E"/>
    <w:lvl w:ilvl="0" w:tplc="C6F8A3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59A4E74"/>
    <w:multiLevelType w:val="hybridMultilevel"/>
    <w:tmpl w:val="1FB6DDDE"/>
    <w:lvl w:ilvl="0" w:tplc="56742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6036C36"/>
    <w:multiLevelType w:val="hybridMultilevel"/>
    <w:tmpl w:val="C76C0396"/>
    <w:lvl w:ilvl="0" w:tplc="19C87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60C5F93"/>
    <w:multiLevelType w:val="hybridMultilevel"/>
    <w:tmpl w:val="53381F3C"/>
    <w:lvl w:ilvl="0" w:tplc="5F5CC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6780E5F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28464453"/>
    <w:multiLevelType w:val="hybridMultilevel"/>
    <w:tmpl w:val="7DE40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2F0ABA"/>
    <w:multiLevelType w:val="hybridMultilevel"/>
    <w:tmpl w:val="C0A88CE6"/>
    <w:lvl w:ilvl="0" w:tplc="B01228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F51332"/>
    <w:multiLevelType w:val="hybridMultilevel"/>
    <w:tmpl w:val="7D047B80"/>
    <w:lvl w:ilvl="0" w:tplc="DF6CC9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2CA62AFB"/>
    <w:multiLevelType w:val="hybridMultilevel"/>
    <w:tmpl w:val="D02828C8"/>
    <w:lvl w:ilvl="0" w:tplc="D144B25A">
      <w:start w:val="1"/>
      <w:numFmt w:val="decimal"/>
      <w:lvlText w:val="%1)"/>
      <w:lvlJc w:val="left"/>
      <w:pPr>
        <w:ind w:left="927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CC428AD"/>
    <w:multiLevelType w:val="hybridMultilevel"/>
    <w:tmpl w:val="901CFCC6"/>
    <w:lvl w:ilvl="0" w:tplc="FE6ACED4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2F2CE0"/>
    <w:multiLevelType w:val="multilevel"/>
    <w:tmpl w:val="A498E760"/>
    <w:styleLink w:val="WWNum4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5" w15:restartNumberingAfterBreak="0">
    <w:nsid w:val="2DC92279"/>
    <w:multiLevelType w:val="hybridMultilevel"/>
    <w:tmpl w:val="1FBCE928"/>
    <w:lvl w:ilvl="0" w:tplc="EA86B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E8B4480"/>
    <w:multiLevelType w:val="hybridMultilevel"/>
    <w:tmpl w:val="B6347FB4"/>
    <w:lvl w:ilvl="0" w:tplc="539AC0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F6F6E2F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8" w15:restartNumberingAfterBreak="0">
    <w:nsid w:val="32035E26"/>
    <w:multiLevelType w:val="hybridMultilevel"/>
    <w:tmpl w:val="3BA45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8A2433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0" w15:restartNumberingAfterBreak="0">
    <w:nsid w:val="34892EED"/>
    <w:multiLevelType w:val="hybridMultilevel"/>
    <w:tmpl w:val="C928BE94"/>
    <w:lvl w:ilvl="0" w:tplc="B19AE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6407739"/>
    <w:multiLevelType w:val="hybridMultilevel"/>
    <w:tmpl w:val="E03A9C0A"/>
    <w:lvl w:ilvl="0" w:tplc="A75AA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647123E"/>
    <w:multiLevelType w:val="hybridMultilevel"/>
    <w:tmpl w:val="AA680134"/>
    <w:lvl w:ilvl="0" w:tplc="6C429C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37E87AA0"/>
    <w:multiLevelType w:val="hybridMultilevel"/>
    <w:tmpl w:val="5A784196"/>
    <w:lvl w:ilvl="0" w:tplc="69D69B7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38426808"/>
    <w:multiLevelType w:val="multilevel"/>
    <w:tmpl w:val="83F83A46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5" w15:restartNumberingAfterBreak="0">
    <w:nsid w:val="39250EEA"/>
    <w:multiLevelType w:val="hybridMultilevel"/>
    <w:tmpl w:val="03AAC9A8"/>
    <w:lvl w:ilvl="0" w:tplc="A6CA1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98D0BBD"/>
    <w:multiLevelType w:val="hybridMultilevel"/>
    <w:tmpl w:val="75665764"/>
    <w:lvl w:ilvl="0" w:tplc="0D68B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99A7C30"/>
    <w:multiLevelType w:val="hybridMultilevel"/>
    <w:tmpl w:val="7C428B2E"/>
    <w:lvl w:ilvl="0" w:tplc="68E208B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8" w15:restartNumberingAfterBreak="0">
    <w:nsid w:val="3C1003BE"/>
    <w:multiLevelType w:val="hybridMultilevel"/>
    <w:tmpl w:val="E424D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B005F6"/>
    <w:multiLevelType w:val="hybridMultilevel"/>
    <w:tmpl w:val="2AE4C4A4"/>
    <w:lvl w:ilvl="0" w:tplc="D8B65B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3FDE7315"/>
    <w:multiLevelType w:val="hybridMultilevel"/>
    <w:tmpl w:val="E0F24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0135A1B"/>
    <w:multiLevelType w:val="hybridMultilevel"/>
    <w:tmpl w:val="94CA9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8316F5"/>
    <w:multiLevelType w:val="hybridMultilevel"/>
    <w:tmpl w:val="CFB4CC86"/>
    <w:lvl w:ilvl="0" w:tplc="80EAEEE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3" w15:restartNumberingAfterBreak="0">
    <w:nsid w:val="41366A40"/>
    <w:multiLevelType w:val="hybridMultilevel"/>
    <w:tmpl w:val="2FF091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8435AA"/>
    <w:multiLevelType w:val="hybridMultilevel"/>
    <w:tmpl w:val="C7DCE19E"/>
    <w:lvl w:ilvl="0" w:tplc="30DEFE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5" w15:restartNumberingAfterBreak="0">
    <w:nsid w:val="4364261B"/>
    <w:multiLevelType w:val="hybridMultilevel"/>
    <w:tmpl w:val="9984C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3F31398"/>
    <w:multiLevelType w:val="hybridMultilevel"/>
    <w:tmpl w:val="8F9E1C1C"/>
    <w:lvl w:ilvl="0" w:tplc="5880A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45C3E65"/>
    <w:multiLevelType w:val="hybridMultilevel"/>
    <w:tmpl w:val="BEC877FA"/>
    <w:lvl w:ilvl="0" w:tplc="074A14A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 w15:restartNumberingAfterBreak="0">
    <w:nsid w:val="44F5318C"/>
    <w:multiLevelType w:val="hybridMultilevel"/>
    <w:tmpl w:val="CD8022A4"/>
    <w:lvl w:ilvl="0" w:tplc="9498F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54241EA"/>
    <w:multiLevelType w:val="hybridMultilevel"/>
    <w:tmpl w:val="C422BED6"/>
    <w:lvl w:ilvl="0" w:tplc="B532C7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4597670A"/>
    <w:multiLevelType w:val="hybridMultilevel"/>
    <w:tmpl w:val="B756D4AC"/>
    <w:lvl w:ilvl="0" w:tplc="555643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46C66DC7"/>
    <w:multiLevelType w:val="hybridMultilevel"/>
    <w:tmpl w:val="4FF01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8D72636"/>
    <w:multiLevelType w:val="hybridMultilevel"/>
    <w:tmpl w:val="F58A5BCA"/>
    <w:lvl w:ilvl="0" w:tplc="CF6A9D2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3" w15:restartNumberingAfterBreak="0">
    <w:nsid w:val="492F56B2"/>
    <w:multiLevelType w:val="hybridMultilevel"/>
    <w:tmpl w:val="15CA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C71B65"/>
    <w:multiLevelType w:val="hybridMultilevel"/>
    <w:tmpl w:val="2E98E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25297E"/>
    <w:multiLevelType w:val="multilevel"/>
    <w:tmpl w:val="1756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A902D41"/>
    <w:multiLevelType w:val="hybridMultilevel"/>
    <w:tmpl w:val="FAE822CC"/>
    <w:lvl w:ilvl="0" w:tplc="FB6E403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4AA5575E"/>
    <w:multiLevelType w:val="hybridMultilevel"/>
    <w:tmpl w:val="916C4AE4"/>
    <w:lvl w:ilvl="0" w:tplc="6BA64A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B5836E6"/>
    <w:multiLevelType w:val="hybridMultilevel"/>
    <w:tmpl w:val="0BB0B2C6"/>
    <w:lvl w:ilvl="0" w:tplc="9AF29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4D1C70CD"/>
    <w:multiLevelType w:val="hybridMultilevel"/>
    <w:tmpl w:val="CF581672"/>
    <w:lvl w:ilvl="0" w:tplc="730AB8A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0" w15:restartNumberingAfterBreak="0">
    <w:nsid w:val="50D368FB"/>
    <w:multiLevelType w:val="hybridMultilevel"/>
    <w:tmpl w:val="7B26EFB0"/>
    <w:lvl w:ilvl="0" w:tplc="DDB4BDBC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theme="minorBidi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1156724"/>
    <w:multiLevelType w:val="hybridMultilevel"/>
    <w:tmpl w:val="D08AF6DA"/>
    <w:lvl w:ilvl="0" w:tplc="61BE1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2A95F85"/>
    <w:multiLevelType w:val="hybridMultilevel"/>
    <w:tmpl w:val="F47CEA5A"/>
    <w:lvl w:ilvl="0" w:tplc="0ABC3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2F11C4B"/>
    <w:multiLevelType w:val="hybridMultilevel"/>
    <w:tmpl w:val="6B58A46C"/>
    <w:lvl w:ilvl="0" w:tplc="7A90450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54005DA4"/>
    <w:multiLevelType w:val="hybridMultilevel"/>
    <w:tmpl w:val="D30E5930"/>
    <w:lvl w:ilvl="0" w:tplc="442E2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5377393"/>
    <w:multiLevelType w:val="multilevel"/>
    <w:tmpl w:val="381C1C4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6" w15:restartNumberingAfterBreak="0">
    <w:nsid w:val="56A94F50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7" w15:restartNumberingAfterBreak="0">
    <w:nsid w:val="56EB4B79"/>
    <w:multiLevelType w:val="hybridMultilevel"/>
    <w:tmpl w:val="B4CCA96A"/>
    <w:lvl w:ilvl="0" w:tplc="06E83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572451EE"/>
    <w:multiLevelType w:val="hybridMultilevel"/>
    <w:tmpl w:val="694E688A"/>
    <w:lvl w:ilvl="0" w:tplc="88EA129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9" w15:restartNumberingAfterBreak="0">
    <w:nsid w:val="58050EC3"/>
    <w:multiLevelType w:val="hybridMultilevel"/>
    <w:tmpl w:val="DD4A120C"/>
    <w:lvl w:ilvl="0" w:tplc="5FC6B45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 w15:restartNumberingAfterBreak="0">
    <w:nsid w:val="5A010F6F"/>
    <w:multiLevelType w:val="multilevel"/>
    <w:tmpl w:val="2DF6C590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1" w15:restartNumberingAfterBreak="0">
    <w:nsid w:val="5A4F4339"/>
    <w:multiLevelType w:val="hybridMultilevel"/>
    <w:tmpl w:val="F5902C46"/>
    <w:lvl w:ilvl="0" w:tplc="E81ACE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5C242808"/>
    <w:multiLevelType w:val="hybridMultilevel"/>
    <w:tmpl w:val="599AE4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980EC9"/>
    <w:multiLevelType w:val="hybridMultilevel"/>
    <w:tmpl w:val="53D8E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CF028E8"/>
    <w:multiLevelType w:val="hybridMultilevel"/>
    <w:tmpl w:val="0B680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5D281E19"/>
    <w:multiLevelType w:val="hybridMultilevel"/>
    <w:tmpl w:val="5B1487FE"/>
    <w:lvl w:ilvl="0" w:tplc="D8944B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5D607CCC"/>
    <w:multiLevelType w:val="hybridMultilevel"/>
    <w:tmpl w:val="8D743C20"/>
    <w:lvl w:ilvl="0" w:tplc="845C3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5D6D7A4E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5DDA2C1E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9" w15:restartNumberingAfterBreak="0">
    <w:nsid w:val="5E412137"/>
    <w:multiLevelType w:val="hybridMultilevel"/>
    <w:tmpl w:val="5B80930C"/>
    <w:lvl w:ilvl="0" w:tplc="17C688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0" w15:restartNumberingAfterBreak="0">
    <w:nsid w:val="60880EF0"/>
    <w:multiLevelType w:val="hybridMultilevel"/>
    <w:tmpl w:val="36FE3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25227DA"/>
    <w:multiLevelType w:val="hybridMultilevel"/>
    <w:tmpl w:val="926CA5A0"/>
    <w:lvl w:ilvl="0" w:tplc="8564E6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62C025DA"/>
    <w:multiLevelType w:val="hybridMultilevel"/>
    <w:tmpl w:val="F27C48F8"/>
    <w:lvl w:ilvl="0" w:tplc="485673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63737385"/>
    <w:multiLevelType w:val="hybridMultilevel"/>
    <w:tmpl w:val="E2CE7B54"/>
    <w:lvl w:ilvl="0" w:tplc="E8ACCC8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4" w15:restartNumberingAfterBreak="0">
    <w:nsid w:val="63993984"/>
    <w:multiLevelType w:val="hybridMultilevel"/>
    <w:tmpl w:val="41F23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450131B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6646514A"/>
    <w:multiLevelType w:val="hybridMultilevel"/>
    <w:tmpl w:val="F5960434"/>
    <w:lvl w:ilvl="0" w:tplc="E58484A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7" w15:restartNumberingAfterBreak="0">
    <w:nsid w:val="669523DE"/>
    <w:multiLevelType w:val="hybridMultilevel"/>
    <w:tmpl w:val="9C80637A"/>
    <w:lvl w:ilvl="0" w:tplc="A5CAA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67BB4CE7"/>
    <w:multiLevelType w:val="hybridMultilevel"/>
    <w:tmpl w:val="6ED8DFA6"/>
    <w:lvl w:ilvl="0" w:tplc="52F4D3E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9" w15:restartNumberingAfterBreak="0">
    <w:nsid w:val="68751808"/>
    <w:multiLevelType w:val="hybridMultilevel"/>
    <w:tmpl w:val="E62A5E68"/>
    <w:lvl w:ilvl="0" w:tplc="B0A64E1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0" w15:restartNumberingAfterBreak="0">
    <w:nsid w:val="69275C6B"/>
    <w:multiLevelType w:val="hybridMultilevel"/>
    <w:tmpl w:val="D8583000"/>
    <w:lvl w:ilvl="0" w:tplc="E38643C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1" w15:restartNumberingAfterBreak="0">
    <w:nsid w:val="698D028B"/>
    <w:multiLevelType w:val="hybridMultilevel"/>
    <w:tmpl w:val="6074C1BA"/>
    <w:lvl w:ilvl="0" w:tplc="6D0E42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6A092B94"/>
    <w:multiLevelType w:val="hybridMultilevel"/>
    <w:tmpl w:val="5CA6A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AA49C1"/>
    <w:multiLevelType w:val="hybridMultilevel"/>
    <w:tmpl w:val="48B47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B85FC0"/>
    <w:multiLevelType w:val="hybridMultilevel"/>
    <w:tmpl w:val="0B96FDB0"/>
    <w:lvl w:ilvl="0" w:tplc="F586C0A2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B61406E"/>
    <w:multiLevelType w:val="hybridMultilevel"/>
    <w:tmpl w:val="CAE8D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C8619CF"/>
    <w:multiLevelType w:val="hybridMultilevel"/>
    <w:tmpl w:val="12467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C890C2E"/>
    <w:multiLevelType w:val="hybridMultilevel"/>
    <w:tmpl w:val="811A487A"/>
    <w:lvl w:ilvl="0" w:tplc="602E183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 w15:restartNumberingAfterBreak="0">
    <w:nsid w:val="6E131391"/>
    <w:multiLevelType w:val="hybridMultilevel"/>
    <w:tmpl w:val="D75E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0A947A4"/>
    <w:multiLevelType w:val="hybridMultilevel"/>
    <w:tmpl w:val="2C1A34C0"/>
    <w:lvl w:ilvl="0" w:tplc="453A4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0DD19CB"/>
    <w:multiLevelType w:val="hybridMultilevel"/>
    <w:tmpl w:val="A450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1452341"/>
    <w:multiLevelType w:val="hybridMultilevel"/>
    <w:tmpl w:val="3564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71A04F9A"/>
    <w:multiLevelType w:val="hybridMultilevel"/>
    <w:tmpl w:val="8AB833C4"/>
    <w:lvl w:ilvl="0" w:tplc="4EF8FE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72CA7EA4"/>
    <w:multiLevelType w:val="hybridMultilevel"/>
    <w:tmpl w:val="EEC2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3FC503A"/>
    <w:multiLevelType w:val="hybridMultilevel"/>
    <w:tmpl w:val="C14E3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4A24EB5"/>
    <w:multiLevelType w:val="hybridMultilevel"/>
    <w:tmpl w:val="4F5A8BFC"/>
    <w:lvl w:ilvl="0" w:tplc="90A8224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6" w15:restartNumberingAfterBreak="0">
    <w:nsid w:val="75C84268"/>
    <w:multiLevelType w:val="hybridMultilevel"/>
    <w:tmpl w:val="80549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76992006"/>
    <w:multiLevelType w:val="hybridMultilevel"/>
    <w:tmpl w:val="7B6C72B2"/>
    <w:lvl w:ilvl="0" w:tplc="DA1E6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78B4763D"/>
    <w:multiLevelType w:val="hybridMultilevel"/>
    <w:tmpl w:val="8F16C980"/>
    <w:lvl w:ilvl="0" w:tplc="91944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78F763B1"/>
    <w:multiLevelType w:val="hybridMultilevel"/>
    <w:tmpl w:val="D4706B96"/>
    <w:lvl w:ilvl="0" w:tplc="346EAD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796976E6"/>
    <w:multiLevelType w:val="multilevel"/>
    <w:tmpl w:val="5A6C41F6"/>
    <w:styleLink w:val="WWNum3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1" w15:restartNumberingAfterBreak="0">
    <w:nsid w:val="7A2C452E"/>
    <w:multiLevelType w:val="hybridMultilevel"/>
    <w:tmpl w:val="B45E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B06724E"/>
    <w:multiLevelType w:val="hybridMultilevel"/>
    <w:tmpl w:val="D96E034C"/>
    <w:lvl w:ilvl="0" w:tplc="E2C2C6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3" w15:restartNumberingAfterBreak="0">
    <w:nsid w:val="7BB4785A"/>
    <w:multiLevelType w:val="hybridMultilevel"/>
    <w:tmpl w:val="60D65B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4" w15:restartNumberingAfterBreak="0">
    <w:nsid w:val="7DF8574F"/>
    <w:multiLevelType w:val="hybridMultilevel"/>
    <w:tmpl w:val="E238187A"/>
    <w:lvl w:ilvl="0" w:tplc="43C675F2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623A22"/>
    <w:multiLevelType w:val="hybridMultilevel"/>
    <w:tmpl w:val="70C82D18"/>
    <w:lvl w:ilvl="0" w:tplc="5030D952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6" w15:restartNumberingAfterBreak="0">
    <w:nsid w:val="7FAF3423"/>
    <w:multiLevelType w:val="hybridMultilevel"/>
    <w:tmpl w:val="4E72DDBA"/>
    <w:lvl w:ilvl="0" w:tplc="7B086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6"/>
  </w:num>
  <w:num w:numId="2">
    <w:abstractNumId w:val="131"/>
  </w:num>
  <w:num w:numId="3">
    <w:abstractNumId w:val="20"/>
  </w:num>
  <w:num w:numId="4">
    <w:abstractNumId w:val="108"/>
  </w:num>
  <w:num w:numId="5">
    <w:abstractNumId w:val="115"/>
  </w:num>
  <w:num w:numId="6">
    <w:abstractNumId w:val="64"/>
  </w:num>
  <w:num w:numId="7">
    <w:abstractNumId w:val="95"/>
  </w:num>
  <w:num w:numId="8">
    <w:abstractNumId w:val="23"/>
  </w:num>
  <w:num w:numId="9">
    <w:abstractNumId w:val="140"/>
  </w:num>
  <w:num w:numId="10">
    <w:abstractNumId w:val="54"/>
  </w:num>
  <w:num w:numId="11">
    <w:abstractNumId w:val="35"/>
  </w:num>
  <w:num w:numId="12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3"/>
  </w:num>
  <w:num w:numId="14">
    <w:abstractNumId w:val="104"/>
  </w:num>
  <w:num w:numId="15">
    <w:abstractNumId w:val="73"/>
  </w:num>
  <w:num w:numId="16">
    <w:abstractNumId w:val="94"/>
  </w:num>
  <w:num w:numId="17">
    <w:abstractNumId w:val="143"/>
  </w:num>
  <w:num w:numId="18">
    <w:abstractNumId w:val="85"/>
  </w:num>
  <w:num w:numId="19">
    <w:abstractNumId w:val="27"/>
  </w:num>
  <w:num w:numId="20">
    <w:abstractNumId w:val="130"/>
  </w:num>
  <w:num w:numId="21">
    <w:abstractNumId w:val="91"/>
  </w:num>
  <w:num w:numId="22">
    <w:abstractNumId w:val="82"/>
  </w:num>
  <w:num w:numId="23">
    <w:abstractNumId w:val="8"/>
  </w:num>
  <w:num w:numId="24">
    <w:abstractNumId w:val="39"/>
  </w:num>
  <w:num w:numId="25">
    <w:abstractNumId w:val="127"/>
  </w:num>
  <w:num w:numId="26">
    <w:abstractNumId w:val="118"/>
  </w:num>
  <w:num w:numId="27">
    <w:abstractNumId w:val="79"/>
  </w:num>
  <w:num w:numId="28">
    <w:abstractNumId w:val="69"/>
  </w:num>
  <w:num w:numId="29">
    <w:abstractNumId w:val="93"/>
  </w:num>
  <w:num w:numId="30">
    <w:abstractNumId w:val="105"/>
  </w:num>
  <w:num w:numId="31">
    <w:abstractNumId w:val="101"/>
  </w:num>
  <w:num w:numId="32">
    <w:abstractNumId w:val="51"/>
  </w:num>
  <w:num w:numId="33">
    <w:abstractNumId w:val="42"/>
  </w:num>
  <w:num w:numId="34">
    <w:abstractNumId w:val="119"/>
  </w:num>
  <w:num w:numId="35">
    <w:abstractNumId w:val="62"/>
  </w:num>
  <w:num w:numId="36">
    <w:abstractNumId w:val="98"/>
  </w:num>
  <w:num w:numId="37">
    <w:abstractNumId w:val="52"/>
  </w:num>
  <w:num w:numId="38">
    <w:abstractNumId w:val="128"/>
  </w:num>
  <w:num w:numId="39">
    <w:abstractNumId w:val="68"/>
  </w:num>
  <w:num w:numId="40">
    <w:abstractNumId w:val="123"/>
  </w:num>
  <w:num w:numId="41">
    <w:abstractNumId w:val="106"/>
  </w:num>
  <w:num w:numId="42">
    <w:abstractNumId w:val="92"/>
  </w:num>
  <w:num w:numId="43">
    <w:abstractNumId w:val="88"/>
  </w:num>
  <w:num w:numId="44">
    <w:abstractNumId w:val="45"/>
  </w:num>
  <w:num w:numId="45">
    <w:abstractNumId w:val="19"/>
  </w:num>
  <w:num w:numId="46">
    <w:abstractNumId w:val="28"/>
  </w:num>
  <w:num w:numId="47">
    <w:abstractNumId w:val="16"/>
  </w:num>
  <w:num w:numId="48">
    <w:abstractNumId w:val="38"/>
  </w:num>
  <w:num w:numId="49">
    <w:abstractNumId w:val="7"/>
  </w:num>
  <w:num w:numId="50">
    <w:abstractNumId w:val="76"/>
  </w:num>
  <w:num w:numId="51">
    <w:abstractNumId w:val="55"/>
  </w:num>
  <w:num w:numId="52">
    <w:abstractNumId w:val="18"/>
  </w:num>
  <w:num w:numId="53">
    <w:abstractNumId w:val="58"/>
  </w:num>
  <w:num w:numId="54">
    <w:abstractNumId w:val="61"/>
  </w:num>
  <w:num w:numId="55">
    <w:abstractNumId w:val="121"/>
  </w:num>
  <w:num w:numId="56">
    <w:abstractNumId w:val="78"/>
  </w:num>
  <w:num w:numId="57">
    <w:abstractNumId w:val="43"/>
  </w:num>
  <w:num w:numId="58">
    <w:abstractNumId w:val="139"/>
  </w:num>
  <w:num w:numId="59">
    <w:abstractNumId w:val="47"/>
  </w:num>
  <w:num w:numId="60">
    <w:abstractNumId w:val="21"/>
  </w:num>
  <w:num w:numId="61">
    <w:abstractNumId w:val="34"/>
  </w:num>
  <w:num w:numId="62">
    <w:abstractNumId w:val="31"/>
  </w:num>
  <w:num w:numId="63">
    <w:abstractNumId w:val="36"/>
  </w:num>
  <w:num w:numId="64">
    <w:abstractNumId w:val="111"/>
  </w:num>
  <w:num w:numId="65">
    <w:abstractNumId w:val="1"/>
  </w:num>
  <w:num w:numId="66">
    <w:abstractNumId w:val="87"/>
  </w:num>
  <w:num w:numId="67">
    <w:abstractNumId w:val="32"/>
  </w:num>
  <w:num w:numId="68">
    <w:abstractNumId w:val="112"/>
  </w:num>
  <w:num w:numId="69">
    <w:abstractNumId w:val="65"/>
  </w:num>
  <w:num w:numId="70">
    <w:abstractNumId w:val="44"/>
  </w:num>
  <w:num w:numId="71">
    <w:abstractNumId w:val="56"/>
  </w:num>
  <w:num w:numId="72">
    <w:abstractNumId w:val="97"/>
  </w:num>
  <w:num w:numId="73">
    <w:abstractNumId w:val="138"/>
  </w:num>
  <w:num w:numId="74">
    <w:abstractNumId w:val="75"/>
  </w:num>
  <w:num w:numId="75">
    <w:abstractNumId w:val="2"/>
  </w:num>
  <w:num w:numId="76">
    <w:abstractNumId w:val="77"/>
  </w:num>
  <w:num w:numId="77">
    <w:abstractNumId w:val="72"/>
  </w:num>
  <w:num w:numId="78">
    <w:abstractNumId w:val="80"/>
  </w:num>
  <w:num w:numId="79">
    <w:abstractNumId w:val="41"/>
  </w:num>
  <w:num w:numId="80">
    <w:abstractNumId w:val="113"/>
  </w:num>
  <w:num w:numId="81">
    <w:abstractNumId w:val="74"/>
  </w:num>
  <w:num w:numId="82">
    <w:abstractNumId w:val="24"/>
  </w:num>
  <w:num w:numId="83">
    <w:abstractNumId w:val="33"/>
  </w:num>
  <w:num w:numId="84">
    <w:abstractNumId w:val="120"/>
  </w:num>
  <w:num w:numId="85">
    <w:abstractNumId w:val="135"/>
  </w:num>
  <w:num w:numId="86">
    <w:abstractNumId w:val="67"/>
  </w:num>
  <w:num w:numId="87">
    <w:abstractNumId w:val="116"/>
  </w:num>
  <w:num w:numId="88">
    <w:abstractNumId w:val="86"/>
  </w:num>
  <w:num w:numId="89">
    <w:abstractNumId w:val="142"/>
  </w:num>
  <w:num w:numId="90">
    <w:abstractNumId w:val="126"/>
  </w:num>
  <w:num w:numId="91">
    <w:abstractNumId w:val="29"/>
  </w:num>
  <w:num w:numId="92">
    <w:abstractNumId w:val="37"/>
  </w:num>
  <w:num w:numId="93">
    <w:abstractNumId w:val="134"/>
  </w:num>
  <w:num w:numId="94">
    <w:abstractNumId w:val="125"/>
  </w:num>
  <w:num w:numId="95">
    <w:abstractNumId w:val="103"/>
  </w:num>
  <w:num w:numId="96">
    <w:abstractNumId w:val="84"/>
  </w:num>
  <w:num w:numId="97">
    <w:abstractNumId w:val="114"/>
  </w:num>
  <w:num w:numId="98">
    <w:abstractNumId w:val="30"/>
  </w:num>
  <w:num w:numId="99">
    <w:abstractNumId w:val="81"/>
  </w:num>
  <w:num w:numId="100">
    <w:abstractNumId w:val="70"/>
  </w:num>
  <w:num w:numId="101">
    <w:abstractNumId w:val="102"/>
  </w:num>
  <w:num w:numId="102">
    <w:abstractNumId w:val="71"/>
  </w:num>
  <w:num w:numId="103">
    <w:abstractNumId w:val="14"/>
  </w:num>
  <w:num w:numId="104">
    <w:abstractNumId w:val="49"/>
  </w:num>
  <w:num w:numId="105">
    <w:abstractNumId w:val="26"/>
  </w:num>
  <w:num w:numId="106">
    <w:abstractNumId w:val="63"/>
  </w:num>
  <w:num w:numId="107">
    <w:abstractNumId w:val="110"/>
  </w:num>
  <w:num w:numId="108">
    <w:abstractNumId w:val="66"/>
  </w:num>
  <w:num w:numId="109">
    <w:abstractNumId w:val="22"/>
  </w:num>
  <w:num w:numId="110">
    <w:abstractNumId w:val="122"/>
  </w:num>
  <w:num w:numId="111">
    <w:abstractNumId w:val="60"/>
  </w:num>
  <w:num w:numId="112">
    <w:abstractNumId w:val="12"/>
  </w:num>
  <w:num w:numId="113">
    <w:abstractNumId w:val="137"/>
  </w:num>
  <w:num w:numId="114">
    <w:abstractNumId w:val="3"/>
  </w:num>
  <w:num w:numId="115">
    <w:abstractNumId w:val="146"/>
  </w:num>
  <w:num w:numId="116">
    <w:abstractNumId w:val="132"/>
  </w:num>
  <w:num w:numId="117">
    <w:abstractNumId w:val="40"/>
  </w:num>
  <w:num w:numId="118">
    <w:abstractNumId w:val="0"/>
  </w:num>
  <w:num w:numId="119">
    <w:abstractNumId w:val="129"/>
  </w:num>
  <w:num w:numId="120">
    <w:abstractNumId w:val="17"/>
  </w:num>
  <w:num w:numId="121">
    <w:abstractNumId w:val="5"/>
  </w:num>
  <w:num w:numId="122">
    <w:abstractNumId w:val="117"/>
  </w:num>
  <w:num w:numId="123">
    <w:abstractNumId w:val="46"/>
  </w:num>
  <w:num w:numId="124">
    <w:abstractNumId w:val="107"/>
  </w:num>
  <w:num w:numId="125">
    <w:abstractNumId w:val="11"/>
  </w:num>
  <w:num w:numId="126">
    <w:abstractNumId w:val="99"/>
  </w:num>
  <w:num w:numId="127">
    <w:abstractNumId w:val="141"/>
  </w:num>
  <w:num w:numId="128">
    <w:abstractNumId w:val="9"/>
  </w:num>
  <w:num w:numId="129">
    <w:abstractNumId w:val="15"/>
  </w:num>
  <w:num w:numId="130">
    <w:abstractNumId w:val="144"/>
  </w:num>
  <w:num w:numId="131">
    <w:abstractNumId w:val="124"/>
  </w:num>
  <w:num w:numId="132">
    <w:abstractNumId w:val="13"/>
  </w:num>
  <w:num w:numId="133">
    <w:abstractNumId w:val="6"/>
  </w:num>
  <w:num w:numId="134">
    <w:abstractNumId w:val="90"/>
  </w:num>
  <w:num w:numId="135">
    <w:abstractNumId w:val="53"/>
  </w:num>
  <w:num w:numId="1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89"/>
  </w:num>
  <w:num w:numId="138">
    <w:abstractNumId w:val="83"/>
  </w:num>
  <w:num w:numId="139">
    <w:abstractNumId w:val="50"/>
  </w:num>
  <w:num w:numId="140">
    <w:abstractNumId w:val="10"/>
  </w:num>
  <w:num w:numId="141">
    <w:abstractNumId w:val="48"/>
  </w:num>
  <w:num w:numId="142">
    <w:abstractNumId w:val="145"/>
  </w:num>
  <w:num w:numId="143">
    <w:abstractNumId w:val="109"/>
  </w:num>
  <w:num w:numId="144">
    <w:abstractNumId w:val="59"/>
  </w:num>
  <w:num w:numId="145">
    <w:abstractNumId w:val="4"/>
  </w:num>
  <w:num w:numId="146">
    <w:abstractNumId w:val="57"/>
  </w:num>
  <w:num w:numId="147">
    <w:abstractNumId w:val="96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E93"/>
    <w:rsid w:val="00012F26"/>
    <w:rsid w:val="0006195A"/>
    <w:rsid w:val="00064681"/>
    <w:rsid w:val="000A12FB"/>
    <w:rsid w:val="000B1312"/>
    <w:rsid w:val="000D0E39"/>
    <w:rsid w:val="000D78EB"/>
    <w:rsid w:val="000E1ABD"/>
    <w:rsid w:val="00105C94"/>
    <w:rsid w:val="00126E34"/>
    <w:rsid w:val="00132552"/>
    <w:rsid w:val="00157015"/>
    <w:rsid w:val="001A069A"/>
    <w:rsid w:val="001C1CC3"/>
    <w:rsid w:val="001D1FB8"/>
    <w:rsid w:val="001E62AF"/>
    <w:rsid w:val="00201BE4"/>
    <w:rsid w:val="002102B7"/>
    <w:rsid w:val="002207F8"/>
    <w:rsid w:val="0022304E"/>
    <w:rsid w:val="00237CAD"/>
    <w:rsid w:val="00240488"/>
    <w:rsid w:val="00275622"/>
    <w:rsid w:val="002963F6"/>
    <w:rsid w:val="002A589E"/>
    <w:rsid w:val="002B31F7"/>
    <w:rsid w:val="002D1C21"/>
    <w:rsid w:val="002D4A68"/>
    <w:rsid w:val="002D51AB"/>
    <w:rsid w:val="002F791A"/>
    <w:rsid w:val="00321C97"/>
    <w:rsid w:val="00321EF4"/>
    <w:rsid w:val="0034381E"/>
    <w:rsid w:val="00356BE5"/>
    <w:rsid w:val="00377025"/>
    <w:rsid w:val="00394292"/>
    <w:rsid w:val="003A560A"/>
    <w:rsid w:val="003B32B2"/>
    <w:rsid w:val="003E2245"/>
    <w:rsid w:val="00401D5D"/>
    <w:rsid w:val="004050BB"/>
    <w:rsid w:val="004050D2"/>
    <w:rsid w:val="00440DE5"/>
    <w:rsid w:val="004412D7"/>
    <w:rsid w:val="00457AC8"/>
    <w:rsid w:val="00462DD8"/>
    <w:rsid w:val="00465A0C"/>
    <w:rsid w:val="004778AA"/>
    <w:rsid w:val="00494BBA"/>
    <w:rsid w:val="004C57F9"/>
    <w:rsid w:val="004C6861"/>
    <w:rsid w:val="004D6602"/>
    <w:rsid w:val="004F126F"/>
    <w:rsid w:val="004F5106"/>
    <w:rsid w:val="0052432C"/>
    <w:rsid w:val="00525449"/>
    <w:rsid w:val="005328DA"/>
    <w:rsid w:val="00553F91"/>
    <w:rsid w:val="00577ECA"/>
    <w:rsid w:val="005A3274"/>
    <w:rsid w:val="005A6985"/>
    <w:rsid w:val="00616FD0"/>
    <w:rsid w:val="00625B59"/>
    <w:rsid w:val="006333AD"/>
    <w:rsid w:val="00653B9B"/>
    <w:rsid w:val="00683C92"/>
    <w:rsid w:val="0069633D"/>
    <w:rsid w:val="006B7955"/>
    <w:rsid w:val="006D5E7B"/>
    <w:rsid w:val="006D5E93"/>
    <w:rsid w:val="006E46C2"/>
    <w:rsid w:val="0071304A"/>
    <w:rsid w:val="00721EB9"/>
    <w:rsid w:val="0072645D"/>
    <w:rsid w:val="007350F9"/>
    <w:rsid w:val="00745752"/>
    <w:rsid w:val="00762509"/>
    <w:rsid w:val="007A1FDC"/>
    <w:rsid w:val="007B2767"/>
    <w:rsid w:val="007C3485"/>
    <w:rsid w:val="007E024A"/>
    <w:rsid w:val="007E1571"/>
    <w:rsid w:val="007F2CA1"/>
    <w:rsid w:val="008048A3"/>
    <w:rsid w:val="00806C99"/>
    <w:rsid w:val="00825054"/>
    <w:rsid w:val="00834919"/>
    <w:rsid w:val="008359FF"/>
    <w:rsid w:val="00854F9F"/>
    <w:rsid w:val="00855695"/>
    <w:rsid w:val="0088305E"/>
    <w:rsid w:val="008B7E5F"/>
    <w:rsid w:val="008C45B7"/>
    <w:rsid w:val="008D793D"/>
    <w:rsid w:val="008E1A77"/>
    <w:rsid w:val="008E3F77"/>
    <w:rsid w:val="008E416F"/>
    <w:rsid w:val="009163CC"/>
    <w:rsid w:val="00934EDF"/>
    <w:rsid w:val="00945398"/>
    <w:rsid w:val="009765A3"/>
    <w:rsid w:val="00991759"/>
    <w:rsid w:val="009A1769"/>
    <w:rsid w:val="009A18CB"/>
    <w:rsid w:val="009D2D3F"/>
    <w:rsid w:val="009E0CCB"/>
    <w:rsid w:val="00A507B5"/>
    <w:rsid w:val="00A5767A"/>
    <w:rsid w:val="00A62D59"/>
    <w:rsid w:val="00A6627A"/>
    <w:rsid w:val="00AB5F3F"/>
    <w:rsid w:val="00AC7DC8"/>
    <w:rsid w:val="00AD15B1"/>
    <w:rsid w:val="00AD3312"/>
    <w:rsid w:val="00AD3F56"/>
    <w:rsid w:val="00AE6F07"/>
    <w:rsid w:val="00B04F09"/>
    <w:rsid w:val="00B0659E"/>
    <w:rsid w:val="00B22FFE"/>
    <w:rsid w:val="00B40E44"/>
    <w:rsid w:val="00B42DC4"/>
    <w:rsid w:val="00B44C7C"/>
    <w:rsid w:val="00B77A84"/>
    <w:rsid w:val="00BA3F91"/>
    <w:rsid w:val="00BD25CD"/>
    <w:rsid w:val="00BE0264"/>
    <w:rsid w:val="00BE7DED"/>
    <w:rsid w:val="00C17538"/>
    <w:rsid w:val="00C22E24"/>
    <w:rsid w:val="00C33A01"/>
    <w:rsid w:val="00C54561"/>
    <w:rsid w:val="00C60C63"/>
    <w:rsid w:val="00C65BAA"/>
    <w:rsid w:val="00C83550"/>
    <w:rsid w:val="00CA0055"/>
    <w:rsid w:val="00CC101F"/>
    <w:rsid w:val="00CE33C9"/>
    <w:rsid w:val="00CF5362"/>
    <w:rsid w:val="00D07436"/>
    <w:rsid w:val="00D3605D"/>
    <w:rsid w:val="00D37CF9"/>
    <w:rsid w:val="00D610B9"/>
    <w:rsid w:val="00D81045"/>
    <w:rsid w:val="00DA4EF9"/>
    <w:rsid w:val="00DC0F28"/>
    <w:rsid w:val="00DC7C0D"/>
    <w:rsid w:val="00DF50FA"/>
    <w:rsid w:val="00DF7D55"/>
    <w:rsid w:val="00E06EA9"/>
    <w:rsid w:val="00E1654D"/>
    <w:rsid w:val="00E35B76"/>
    <w:rsid w:val="00E36F42"/>
    <w:rsid w:val="00E4086A"/>
    <w:rsid w:val="00E91E3D"/>
    <w:rsid w:val="00EA033E"/>
    <w:rsid w:val="00EA0EB3"/>
    <w:rsid w:val="00EC4705"/>
    <w:rsid w:val="00ED07FE"/>
    <w:rsid w:val="00ED2AFD"/>
    <w:rsid w:val="00ED6D30"/>
    <w:rsid w:val="00EE0CB5"/>
    <w:rsid w:val="00EF4746"/>
    <w:rsid w:val="00F04DF4"/>
    <w:rsid w:val="00F17823"/>
    <w:rsid w:val="00F22F20"/>
    <w:rsid w:val="00F27B96"/>
    <w:rsid w:val="00F45516"/>
    <w:rsid w:val="00FA10C8"/>
    <w:rsid w:val="00FA186A"/>
    <w:rsid w:val="00FC1802"/>
    <w:rsid w:val="00FC4EF2"/>
    <w:rsid w:val="00FD4660"/>
    <w:rsid w:val="00FD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90B523-9524-43B4-A5B2-85EF6619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245"/>
  </w:style>
  <w:style w:type="paragraph" w:styleId="1">
    <w:name w:val="heading 1"/>
    <w:basedOn w:val="a"/>
    <w:next w:val="a"/>
    <w:link w:val="10"/>
    <w:qFormat/>
    <w:rsid w:val="006D5E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D5E9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6D5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D5E93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9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5E9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5E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D5E93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6D5E93"/>
  </w:style>
  <w:style w:type="paragraph" w:customStyle="1" w:styleId="12">
    <w:name w:val="Абзац списка1"/>
    <w:basedOn w:val="a"/>
    <w:link w:val="ListParagraphChar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2"/>
    <w:locked/>
    <w:rsid w:val="006D5E93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6D5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тиль"/>
    <w:rsid w:val="006D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D5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D5E93"/>
    <w:rPr>
      <w:rFonts w:cs="Times New Roman"/>
    </w:rPr>
  </w:style>
  <w:style w:type="paragraph" w:styleId="a5">
    <w:name w:val="Normal (Web)"/>
    <w:basedOn w:val="a"/>
    <w:uiPriority w:val="99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5E93"/>
  </w:style>
  <w:style w:type="character" w:customStyle="1" w:styleId="c1">
    <w:name w:val="c1"/>
    <w:basedOn w:val="a0"/>
    <w:rsid w:val="006D5E93"/>
  </w:style>
  <w:style w:type="paragraph" w:customStyle="1" w:styleId="c17c20">
    <w:name w:val="c17 c2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6D5E93"/>
  </w:style>
  <w:style w:type="paragraph" w:customStyle="1" w:styleId="c17c65">
    <w:name w:val="c17 c6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D5E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5c18">
    <w:name w:val="c5 c18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6D5E93"/>
    <w:rPr>
      <w:b/>
      <w:bCs/>
    </w:rPr>
  </w:style>
  <w:style w:type="character" w:styleId="a7">
    <w:name w:val="Emphasis"/>
    <w:qFormat/>
    <w:rsid w:val="006D5E93"/>
    <w:rPr>
      <w:i/>
      <w:iCs/>
    </w:rPr>
  </w:style>
  <w:style w:type="paragraph" w:styleId="a8">
    <w:name w:val="List Paragraph"/>
    <w:basedOn w:val="a"/>
    <w:link w:val="a9"/>
    <w:uiPriority w:val="34"/>
    <w:qFormat/>
    <w:rsid w:val="006D5E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link w:val="a8"/>
    <w:uiPriority w:val="34"/>
    <w:locked/>
    <w:rsid w:val="006D5E93"/>
    <w:rPr>
      <w:rFonts w:ascii="Calibri" w:eastAsia="Calibri" w:hAnsi="Calibri" w:cs="Times New Roman"/>
    </w:rPr>
  </w:style>
  <w:style w:type="paragraph" w:styleId="aa">
    <w:name w:val="No Spacing"/>
    <w:link w:val="ab"/>
    <w:qFormat/>
    <w:rsid w:val="006D5E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rsid w:val="006D5E93"/>
    <w:rPr>
      <w:rFonts w:ascii="Calibri" w:eastAsia="Times New Roman" w:hAnsi="Calibri" w:cs="Times New Roman"/>
      <w:lang w:eastAsia="ru-RU"/>
    </w:rPr>
  </w:style>
  <w:style w:type="character" w:customStyle="1" w:styleId="Exact">
    <w:name w:val="Основной текст Exact"/>
    <w:rsid w:val="006D5E9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5"/>
      <w:sz w:val="20"/>
      <w:szCs w:val="20"/>
      <w:u w:val="none"/>
    </w:rPr>
  </w:style>
  <w:style w:type="character" w:customStyle="1" w:styleId="95pt">
    <w:name w:val="Основной текст + 9;5 pt;Полужирный"/>
    <w:rsid w:val="006D5E9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NoSpacingChar">
    <w:name w:val="No Spacing Char"/>
    <w:link w:val="13"/>
    <w:locked/>
    <w:rsid w:val="006D5E93"/>
    <w:rPr>
      <w:rFonts w:ascii="Calibri" w:eastAsia="Times New Roman" w:hAnsi="Calibri" w:cs="Times New Roman"/>
    </w:rPr>
  </w:style>
  <w:style w:type="paragraph" w:customStyle="1" w:styleId="voproc">
    <w:name w:val="voproc"/>
    <w:basedOn w:val="a"/>
    <w:rsid w:val="006D5E93"/>
    <w:pPr>
      <w:tabs>
        <w:tab w:val="left" w:pos="397"/>
      </w:tabs>
      <w:overflowPunct w:val="0"/>
      <w:autoSpaceDE w:val="0"/>
      <w:autoSpaceDN w:val="0"/>
      <w:adjustRightInd w:val="0"/>
      <w:spacing w:before="120" w:after="60" w:line="240" w:lineRule="auto"/>
      <w:ind w:left="397" w:hanging="39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oaaou">
    <w:name w:val="Ioaaou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1">
    <w:name w:val="Основной шрифт абзаца2"/>
    <w:rsid w:val="006D5E93"/>
  </w:style>
  <w:style w:type="paragraph" w:styleId="ac">
    <w:name w:val="footer"/>
    <w:basedOn w:val="a"/>
    <w:link w:val="ad"/>
    <w:rsid w:val="006D5E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6D5E93"/>
    <w:rPr>
      <w:rFonts w:ascii="Calibri" w:eastAsia="Times New Roman" w:hAnsi="Calibri" w:cs="Times New Roman"/>
      <w:lang w:eastAsia="ru-RU"/>
    </w:rPr>
  </w:style>
  <w:style w:type="paragraph" w:customStyle="1" w:styleId="ae">
    <w:name w:val="вопрос"/>
    <w:basedOn w:val="a"/>
    <w:rsid w:val="006D5E93"/>
    <w:pPr>
      <w:widowControl w:val="0"/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">
    <w:name w:val="ответ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595" w:hanging="198"/>
      <w:jc w:val="both"/>
      <w:textAlignment w:val="baseline"/>
    </w:pPr>
    <w:rPr>
      <w:rFonts w:ascii="Times New Roman" w:eastAsia="Calibri" w:hAnsi="Times New Roman" w:cs="Times New Roman"/>
      <w:i/>
      <w:sz w:val="18"/>
      <w:szCs w:val="20"/>
      <w:lang w:eastAsia="ru-RU"/>
    </w:rPr>
  </w:style>
  <w:style w:type="character" w:customStyle="1" w:styleId="c1c59">
    <w:name w:val="c1 c59"/>
    <w:basedOn w:val="a0"/>
    <w:rsid w:val="006D5E93"/>
  </w:style>
  <w:style w:type="paragraph" w:customStyle="1" w:styleId="c17c39">
    <w:name w:val="c17 c3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4">
    <w:name w:val="c17 c44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49c27">
    <w:name w:val="c17 c49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49">
    <w:name w:val="c17 c27 c49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c82">
    <w:name w:val="c17 c27 c82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27">
    <w:name w:val="c17 c27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25">
    <w:name w:val="WWNum25"/>
    <w:rsid w:val="006D5E93"/>
    <w:pPr>
      <w:numPr>
        <w:numId w:val="8"/>
      </w:numPr>
    </w:pPr>
  </w:style>
  <w:style w:type="numbering" w:customStyle="1" w:styleId="WWNum52">
    <w:name w:val="WWNum52"/>
    <w:rsid w:val="006D5E93"/>
  </w:style>
  <w:style w:type="numbering" w:customStyle="1" w:styleId="WWNum42">
    <w:name w:val="WWNum42"/>
    <w:rsid w:val="006D5E93"/>
    <w:pPr>
      <w:numPr>
        <w:numId w:val="10"/>
      </w:numPr>
    </w:pPr>
  </w:style>
  <w:style w:type="numbering" w:customStyle="1" w:styleId="WWNum9">
    <w:name w:val="WWNum9"/>
    <w:rsid w:val="006D5E93"/>
    <w:pPr>
      <w:numPr>
        <w:numId w:val="6"/>
      </w:numPr>
    </w:pPr>
  </w:style>
  <w:style w:type="numbering" w:customStyle="1" w:styleId="WWNum13">
    <w:name w:val="WWNum13"/>
    <w:rsid w:val="006D5E93"/>
    <w:pPr>
      <w:numPr>
        <w:numId w:val="7"/>
      </w:numPr>
    </w:pPr>
  </w:style>
  <w:style w:type="numbering" w:customStyle="1" w:styleId="WWNum34">
    <w:name w:val="WWNum34"/>
    <w:rsid w:val="006D5E93"/>
    <w:pPr>
      <w:numPr>
        <w:numId w:val="9"/>
      </w:numPr>
    </w:pPr>
  </w:style>
  <w:style w:type="paragraph" w:styleId="af0">
    <w:name w:val="Plain Text"/>
    <w:aliases w:val="Знак"/>
    <w:basedOn w:val="a"/>
    <w:link w:val="af1"/>
    <w:rsid w:val="006D5E93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Знак Знак"/>
    <w:basedOn w:val="a0"/>
    <w:link w:val="af0"/>
    <w:rsid w:val="006D5E93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FontStyle104">
    <w:name w:val="Font Style104"/>
    <w:rsid w:val="006D5E9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2">
    <w:name w:val="Содержимое таблицы"/>
    <w:basedOn w:val="a"/>
    <w:rsid w:val="006D5E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10">
    <w:name w:val="Основной текст 21"/>
    <w:basedOn w:val="a"/>
    <w:rsid w:val="006D5E93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pple-style-span">
    <w:name w:val="apple-style-span"/>
    <w:rsid w:val="006D5E93"/>
  </w:style>
  <w:style w:type="character" w:styleId="af3">
    <w:name w:val="Hyperlink"/>
    <w:unhideWhenUsed/>
    <w:rsid w:val="006D5E93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paragraph" w:styleId="22">
    <w:name w:val="Body Text Indent 2"/>
    <w:basedOn w:val="a"/>
    <w:link w:val="23"/>
    <w:rsid w:val="006D5E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D5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6D5E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D5E93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Body Text"/>
    <w:basedOn w:val="a"/>
    <w:link w:val="af5"/>
    <w:rsid w:val="006D5E9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6">
    <w:name w:val="Ответы"/>
    <w:basedOn w:val="a"/>
    <w:rsid w:val="006D5E93"/>
    <w:pPr>
      <w:overflowPunct w:val="0"/>
      <w:autoSpaceDE w:val="0"/>
      <w:autoSpaceDN w:val="0"/>
      <w:adjustRightInd w:val="0"/>
      <w:spacing w:after="40" w:line="240" w:lineRule="auto"/>
      <w:ind w:left="595" w:hanging="198"/>
      <w:jc w:val="both"/>
      <w:textAlignment w:val="baseline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7">
    <w:name w:val="задача"/>
    <w:basedOn w:val="a"/>
    <w:rsid w:val="006D5E93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дание"/>
    <w:basedOn w:val="a"/>
    <w:rsid w:val="006D5E93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Эталоны ответов"/>
    <w:basedOn w:val="2"/>
    <w:rsid w:val="006D5E93"/>
    <w:pPr>
      <w:outlineLvl w:val="9"/>
    </w:pPr>
    <w:rPr>
      <w:rFonts w:eastAsia="Times New Roman"/>
      <w:smallCaps/>
      <w:sz w:val="18"/>
      <w:szCs w:val="18"/>
      <w:u w:val="single"/>
    </w:rPr>
  </w:style>
  <w:style w:type="paragraph" w:customStyle="1" w:styleId="afa">
    <w:name w:val="Текст эталона"/>
    <w:basedOn w:val="a"/>
    <w:rsid w:val="006D5E93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Bullet 3"/>
    <w:basedOn w:val="a"/>
    <w:autoRedefine/>
    <w:rsid w:val="006D5E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Ответ"/>
    <w:basedOn w:val="a"/>
    <w:rsid w:val="006D5E93"/>
    <w:pPr>
      <w:tabs>
        <w:tab w:val="left" w:pos="357"/>
      </w:tabs>
      <w:spacing w:after="0" w:line="240" w:lineRule="auto"/>
      <w:ind w:left="567" w:hanging="170"/>
    </w:pPr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customStyle="1" w:styleId="afc">
    <w:name w:val="Марк–"/>
    <w:basedOn w:val="a"/>
    <w:rsid w:val="006D5E93"/>
    <w:pPr>
      <w:widowControl w:val="0"/>
      <w:tabs>
        <w:tab w:val="left" w:pos="360"/>
      </w:tabs>
      <w:spacing w:before="20" w:after="20" w:line="240" w:lineRule="auto"/>
      <w:ind w:left="947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c9">
    <w:name w:val="c0 c9"/>
    <w:basedOn w:val="a0"/>
    <w:rsid w:val="006D5E93"/>
  </w:style>
  <w:style w:type="character" w:customStyle="1" w:styleId="c0c2">
    <w:name w:val="c0 c2"/>
    <w:basedOn w:val="a0"/>
    <w:rsid w:val="006D5E93"/>
  </w:style>
  <w:style w:type="character" w:customStyle="1" w:styleId="c3c10c2">
    <w:name w:val="c3 c10 c2"/>
    <w:basedOn w:val="a0"/>
    <w:rsid w:val="006D5E93"/>
  </w:style>
  <w:style w:type="paragraph" w:customStyle="1" w:styleId="c7c21">
    <w:name w:val="c7 c21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6D5E93"/>
  </w:style>
  <w:style w:type="paragraph" w:styleId="afd">
    <w:name w:val="Body Text Indent"/>
    <w:basedOn w:val="a"/>
    <w:link w:val="afe"/>
    <w:rsid w:val="006D5E9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6D5E9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5E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6D5E93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PlainTextChar">
    <w:name w:val="Plain Text Char"/>
    <w:aliases w:val="Знак Char"/>
    <w:semiHidden/>
    <w:locked/>
    <w:rsid w:val="006D5E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D5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4">
    <w:name w:val="Абзац списка2"/>
    <w:basedOn w:val="a"/>
    <w:rsid w:val="006D5E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numbering" w:customStyle="1" w:styleId="WWNum521">
    <w:name w:val="WWNum521"/>
    <w:rsid w:val="00DF50FA"/>
    <w:pPr>
      <w:numPr>
        <w:numId w:val="11"/>
      </w:numPr>
    </w:pPr>
  </w:style>
  <w:style w:type="paragraph" w:styleId="aff">
    <w:name w:val="Balloon Text"/>
    <w:basedOn w:val="a"/>
    <w:link w:val="aff0"/>
    <w:uiPriority w:val="99"/>
    <w:semiHidden/>
    <w:unhideWhenUsed/>
    <w:rsid w:val="00223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2304E"/>
    <w:rPr>
      <w:rFonts w:ascii="Segoe UI" w:hAnsi="Segoe UI" w:cs="Segoe UI"/>
      <w:sz w:val="18"/>
      <w:szCs w:val="18"/>
    </w:rPr>
  </w:style>
  <w:style w:type="numbering" w:customStyle="1" w:styleId="WWNum5211">
    <w:name w:val="WWNum5211"/>
    <w:rsid w:val="00525449"/>
  </w:style>
  <w:style w:type="paragraph" w:customStyle="1" w:styleId="p341">
    <w:name w:val="p341"/>
    <w:basedOn w:val="a"/>
    <w:rsid w:val="0094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26E34"/>
  </w:style>
  <w:style w:type="character" w:customStyle="1" w:styleId="eop">
    <w:name w:val="eop"/>
    <w:basedOn w:val="a0"/>
    <w:rsid w:val="00126E34"/>
  </w:style>
  <w:style w:type="paragraph" w:styleId="aff1">
    <w:name w:val="header"/>
    <w:basedOn w:val="a"/>
    <w:link w:val="aff2"/>
    <w:uiPriority w:val="99"/>
    <w:unhideWhenUsed/>
    <w:rsid w:val="00157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157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30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401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7488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256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13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74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55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7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90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5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77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426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336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28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9887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1885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6294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9514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9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8716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2552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864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679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0690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  <w:div w:id="1386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  <w:div w:id="2055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5A64C-70F2-464F-826D-1C9177D2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13997</Words>
  <Characters>79785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68</cp:revision>
  <cp:lastPrinted>2019-04-24T21:07:00Z</cp:lastPrinted>
  <dcterms:created xsi:type="dcterms:W3CDTF">2019-07-15T19:14:00Z</dcterms:created>
  <dcterms:modified xsi:type="dcterms:W3CDTF">2021-01-27T08:24:00Z</dcterms:modified>
</cp:coreProperties>
</file>