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b/>
          <w:sz w:val="28"/>
        </w:rPr>
      </w:pPr>
      <w:r w:rsidRPr="00AF5D69">
        <w:rPr>
          <w:b/>
          <w:sz w:val="28"/>
        </w:rPr>
        <w:t xml:space="preserve">МЕТОДИЧЕСКИЕ УКАЗАНИЯ </w:t>
      </w:r>
    </w:p>
    <w:p w:rsidR="00AF5D69" w:rsidRPr="00AF5D69" w:rsidRDefault="00AF5D69" w:rsidP="00AF5D69">
      <w:pPr>
        <w:ind w:firstLine="709"/>
        <w:jc w:val="center"/>
        <w:rPr>
          <w:b/>
          <w:sz w:val="28"/>
        </w:rPr>
      </w:pPr>
      <w:r w:rsidRPr="00AF5D69">
        <w:rPr>
          <w:b/>
          <w:sz w:val="28"/>
        </w:rPr>
        <w:t>ПО САМОСТОЯТЕЛЬНОЙ РАБОТЕ ОБУЧАЮЩИХСЯ</w:t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1D22E4" w:rsidRPr="001D22E4" w:rsidRDefault="001D22E4" w:rsidP="001D22E4">
      <w:pPr>
        <w:jc w:val="center"/>
        <w:rPr>
          <w:sz w:val="28"/>
        </w:rPr>
      </w:pPr>
      <w:r w:rsidRPr="001D22E4">
        <w:rPr>
          <w:sz w:val="28"/>
        </w:rPr>
        <w:t>СИМУЛЯЦИОННЫЙ КУРС ПО ПАТОЛОГИЧЕСКОЙ АНАТОМИИ</w:t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  <w:r w:rsidRPr="00AF5D69">
        <w:rPr>
          <w:sz w:val="28"/>
        </w:rPr>
        <w:t>по направлению подготовки (специальности)</w:t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tabs>
          <w:tab w:val="left" w:pos="5900"/>
        </w:tabs>
        <w:ind w:firstLine="709"/>
        <w:rPr>
          <w:sz w:val="28"/>
        </w:rPr>
      </w:pPr>
      <w:r w:rsidRPr="00AF5D69">
        <w:rPr>
          <w:sz w:val="28"/>
        </w:rPr>
        <w:tab/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  <w:r w:rsidRPr="00AF5D69">
        <w:rPr>
          <w:i/>
          <w:sz w:val="28"/>
          <w:szCs w:val="28"/>
        </w:rPr>
        <w:t>31.08.07 патологическая анатомия</w:t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both"/>
        <w:rPr>
          <w:color w:val="000000"/>
          <w:sz w:val="24"/>
          <w:szCs w:val="24"/>
        </w:rPr>
      </w:pPr>
      <w:r w:rsidRPr="00AF5D69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F5D69">
        <w:rPr>
          <w:i/>
          <w:sz w:val="28"/>
          <w:szCs w:val="28"/>
        </w:rPr>
        <w:t>31.08.07 патологическая анатомия</w:t>
      </w:r>
      <w:r w:rsidRPr="00AF5D69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AF5D69" w:rsidRPr="00AF5D69" w:rsidRDefault="00AF5D69" w:rsidP="00AF5D69">
      <w:pPr>
        <w:ind w:firstLine="709"/>
        <w:jc w:val="both"/>
        <w:rPr>
          <w:color w:val="000000"/>
          <w:sz w:val="24"/>
          <w:szCs w:val="24"/>
        </w:rPr>
      </w:pPr>
    </w:p>
    <w:p w:rsidR="00AF5D69" w:rsidRPr="00AF5D69" w:rsidRDefault="00AF5D69" w:rsidP="00AF5D69">
      <w:pPr>
        <w:ind w:firstLine="709"/>
        <w:jc w:val="center"/>
        <w:rPr>
          <w:color w:val="000000"/>
          <w:sz w:val="24"/>
          <w:szCs w:val="24"/>
        </w:rPr>
      </w:pPr>
      <w:r w:rsidRPr="00AF5D69">
        <w:rPr>
          <w:color w:val="000000"/>
          <w:sz w:val="24"/>
          <w:szCs w:val="24"/>
        </w:rPr>
        <w:t>протокол № 11  от « 22 »  июня 2018</w:t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  <w:r w:rsidRPr="00AF5D69">
        <w:rPr>
          <w:sz w:val="28"/>
        </w:rPr>
        <w:t>Оренбург</w:t>
      </w: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AF5D69" w:rsidRPr="00AF5D69" w:rsidRDefault="00AF5D69" w:rsidP="00AF5D69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C2A6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9C2A66" w:rsidRDefault="00AF5D69" w:rsidP="009C2A66">
      <w:pPr>
        <w:ind w:left="59" w:right="6" w:firstLine="499"/>
        <w:jc w:val="both"/>
        <w:rPr>
          <w:color w:val="000000"/>
          <w:sz w:val="28"/>
          <w:szCs w:val="22"/>
          <w:lang w:bidi="ru-RU"/>
        </w:rPr>
      </w:pPr>
      <w:r>
        <w:rPr>
          <w:color w:val="00000A"/>
          <w:sz w:val="28"/>
          <w:szCs w:val="28"/>
        </w:rPr>
        <w:t xml:space="preserve">          </w:t>
      </w:r>
      <w:r w:rsidRPr="00AF5D69">
        <w:rPr>
          <w:color w:val="00000A"/>
          <w:sz w:val="28"/>
          <w:szCs w:val="28"/>
        </w:rPr>
        <w:t>В результате выполнения самостоятельной работы по дисциплине  «</w:t>
      </w:r>
      <w:r>
        <w:rPr>
          <w:color w:val="00000A"/>
          <w:sz w:val="28"/>
          <w:szCs w:val="28"/>
        </w:rPr>
        <w:t>Симуляционный цикл</w:t>
      </w:r>
      <w:r w:rsidRPr="00AF5D69">
        <w:rPr>
          <w:color w:val="00000A"/>
          <w:sz w:val="28"/>
          <w:szCs w:val="28"/>
        </w:rPr>
        <w:t xml:space="preserve">» обучающийся должен: овладеть </w:t>
      </w:r>
      <w:r w:rsidRPr="00AF5D69">
        <w:rPr>
          <w:color w:val="000000"/>
          <w:sz w:val="28"/>
          <w:szCs w:val="22"/>
          <w:lang w:bidi="ru-RU"/>
        </w:rPr>
        <w:t>умени</w:t>
      </w:r>
      <w:r>
        <w:rPr>
          <w:color w:val="000000"/>
          <w:sz w:val="28"/>
          <w:szCs w:val="22"/>
          <w:lang w:bidi="ru-RU"/>
        </w:rPr>
        <w:t>ями и навыками</w:t>
      </w:r>
      <w:r w:rsidRPr="00AF5D69">
        <w:rPr>
          <w:color w:val="000000"/>
          <w:sz w:val="28"/>
          <w:szCs w:val="22"/>
          <w:lang w:bidi="ru-RU"/>
        </w:rPr>
        <w:t xml:space="preserve">, </w:t>
      </w:r>
      <w:r w:rsidR="009C2A66">
        <w:rPr>
          <w:color w:val="000000"/>
          <w:sz w:val="28"/>
          <w:szCs w:val="22"/>
          <w:lang w:bidi="ru-RU"/>
        </w:rPr>
        <w:t>оказания неотложной помощи взрослому и детскому населению при возникновении угрожающих жизни состояний в условиях, приближенным к реальным в соответствии с квалификационной характеристикой врача-патологоанатома.</w:t>
      </w:r>
    </w:p>
    <w:p w:rsidR="009C2A66" w:rsidRDefault="009C2A66" w:rsidP="009C2A66">
      <w:pPr>
        <w:ind w:left="59" w:right="6" w:firstLine="499"/>
        <w:jc w:val="both"/>
        <w:rPr>
          <w:color w:val="000000"/>
          <w:sz w:val="28"/>
          <w:szCs w:val="22"/>
          <w:lang w:bidi="ru-RU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268"/>
        <w:gridCol w:w="2552"/>
      </w:tblGrid>
      <w:tr w:rsidR="006F14A4" w:rsidRPr="00033367" w:rsidTr="0054197B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F14A4" w:rsidRDefault="006F14A4" w:rsidP="0054197B">
            <w:pPr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54197B">
            <w:pPr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54197B">
            <w:pPr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54197B">
            <w:pPr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54197B">
            <w:pPr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54197B">
            <w:pPr>
              <w:ind w:right="37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54197B" w:rsidRPr="00181082" w:rsidTr="0054197B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54197B" w:rsidRPr="00181082" w:rsidRDefault="0054197B" w:rsidP="001D3AA5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4197B" w:rsidRPr="00181082" w:rsidRDefault="0054197B" w:rsidP="001D3AA5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4197B" w:rsidRPr="00181082" w:rsidRDefault="0054197B" w:rsidP="001D3AA5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4197B" w:rsidRPr="00181082" w:rsidRDefault="0054197B" w:rsidP="001D3AA5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4197B" w:rsidRPr="00181082" w:rsidRDefault="0054197B" w:rsidP="001D3AA5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54197B" w:rsidRPr="00181082" w:rsidTr="0054197B">
        <w:tblPrEx>
          <w:tblLook w:val="00A0" w:firstRow="1" w:lastRow="0" w:firstColumn="1" w:lastColumn="0" w:noHBand="0" w:noVBand="0"/>
        </w:tblPrEx>
        <w:tc>
          <w:tcPr>
            <w:tcW w:w="10173" w:type="dxa"/>
            <w:gridSpan w:val="5"/>
          </w:tcPr>
          <w:p w:rsidR="0054197B" w:rsidRPr="00181082" w:rsidRDefault="0054197B" w:rsidP="001D3AA5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54197B" w:rsidRPr="00181082" w:rsidTr="0054197B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54197B" w:rsidRPr="00181082" w:rsidRDefault="0054197B" w:rsidP="001D3AA5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4197B" w:rsidRPr="00181082" w:rsidRDefault="0054197B" w:rsidP="001D3AA5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54197B" w:rsidRPr="00181082" w:rsidRDefault="0054197B" w:rsidP="001D3AA5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268" w:type="dxa"/>
          </w:tcPr>
          <w:p w:rsidR="0054197B" w:rsidRPr="00181082" w:rsidRDefault="0054197B" w:rsidP="001D3AA5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2552" w:type="dxa"/>
          </w:tcPr>
          <w:p w:rsidR="0054197B" w:rsidRPr="00181082" w:rsidRDefault="0054197B" w:rsidP="001D3AA5">
            <w:r w:rsidRPr="00181082">
              <w:rPr>
                <w:sz w:val="28"/>
                <w:szCs w:val="28"/>
              </w:rPr>
              <w:t>внеаудиторная – КСР</w:t>
            </w:r>
          </w:p>
        </w:tc>
      </w:tr>
      <w:tr w:rsidR="0054197B" w:rsidRPr="00181082" w:rsidTr="0054197B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54197B" w:rsidRPr="00181082" w:rsidRDefault="0054197B" w:rsidP="001D3AA5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197B" w:rsidRPr="00181082" w:rsidRDefault="0054197B" w:rsidP="001D3AA5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54197B" w:rsidRPr="00181082" w:rsidRDefault="0054197B" w:rsidP="001D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</w:t>
            </w:r>
            <w:r>
              <w:rPr>
                <w:sz w:val="28"/>
                <w:szCs w:val="28"/>
              </w:rPr>
              <w:lastRenderedPageBreak/>
              <w:t>блемно-ситуационных задач</w:t>
            </w:r>
          </w:p>
        </w:tc>
        <w:tc>
          <w:tcPr>
            <w:tcW w:w="2268" w:type="dxa"/>
          </w:tcPr>
          <w:p w:rsidR="0054197B" w:rsidRPr="00181082" w:rsidRDefault="0054197B" w:rsidP="001D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про</w:t>
            </w:r>
            <w:r>
              <w:rPr>
                <w:sz w:val="28"/>
                <w:szCs w:val="28"/>
              </w:rPr>
              <w:lastRenderedPageBreak/>
              <w:t>блемно-ситуационных задач</w:t>
            </w:r>
          </w:p>
        </w:tc>
        <w:tc>
          <w:tcPr>
            <w:tcW w:w="2552" w:type="dxa"/>
          </w:tcPr>
          <w:p w:rsidR="0054197B" w:rsidRPr="00181082" w:rsidRDefault="0054197B" w:rsidP="001D3AA5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lastRenderedPageBreak/>
              <w:t xml:space="preserve">внеаудиторная – </w:t>
            </w:r>
            <w:r w:rsidRPr="00181082">
              <w:rPr>
                <w:sz w:val="28"/>
                <w:szCs w:val="28"/>
              </w:rPr>
              <w:lastRenderedPageBreak/>
              <w:t>КСР</w:t>
            </w:r>
          </w:p>
        </w:tc>
      </w:tr>
      <w:tr w:rsidR="00E304F1" w:rsidRPr="00181082" w:rsidTr="0054197B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E304F1" w:rsidRPr="00181082" w:rsidRDefault="00E304F1" w:rsidP="001D3AA5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304F1" w:rsidRPr="00181082" w:rsidRDefault="00E304F1" w:rsidP="001D3AA5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E304F1" w:rsidRDefault="00E304F1" w:rsidP="001D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доклада </w:t>
            </w:r>
          </w:p>
        </w:tc>
        <w:tc>
          <w:tcPr>
            <w:tcW w:w="2268" w:type="dxa"/>
          </w:tcPr>
          <w:p w:rsidR="00E304F1" w:rsidRDefault="00E304F1" w:rsidP="001D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доклада</w:t>
            </w:r>
          </w:p>
        </w:tc>
        <w:tc>
          <w:tcPr>
            <w:tcW w:w="2552" w:type="dxa"/>
          </w:tcPr>
          <w:p w:rsidR="00E304F1" w:rsidRPr="00181082" w:rsidRDefault="00E304F1" w:rsidP="001D3AA5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внеаудиторная – КСР</w:t>
            </w:r>
            <w:bookmarkStart w:id="0" w:name="_GoBack"/>
            <w:bookmarkEnd w:id="0"/>
          </w:p>
        </w:tc>
      </w:tr>
      <w:tr w:rsidR="0054197B" w:rsidRPr="00181082" w:rsidTr="0054197B">
        <w:tblPrEx>
          <w:tblLook w:val="00A0" w:firstRow="1" w:lastRow="0" w:firstColumn="1" w:lastColumn="0" w:noHBand="0" w:noVBand="0"/>
        </w:tblPrEx>
        <w:tc>
          <w:tcPr>
            <w:tcW w:w="10173" w:type="dxa"/>
            <w:gridSpan w:val="5"/>
          </w:tcPr>
          <w:p w:rsidR="0054197B" w:rsidRPr="00181082" w:rsidRDefault="0054197B" w:rsidP="001D3AA5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54197B" w:rsidRPr="00181082" w:rsidRDefault="0054197B" w:rsidP="001D3AA5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54197B" w:rsidRPr="00033367" w:rsidTr="0054197B">
        <w:tc>
          <w:tcPr>
            <w:tcW w:w="675" w:type="dxa"/>
            <w:vMerge w:val="restart"/>
            <w:shd w:val="clear" w:color="auto" w:fill="auto"/>
          </w:tcPr>
          <w:p w:rsidR="0054197B" w:rsidRPr="00033367" w:rsidRDefault="0054197B" w:rsidP="0054197B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7B" w:rsidRPr="00033367" w:rsidRDefault="0054197B" w:rsidP="0054197B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>Базовая сердечно – легочная реанимация</w:t>
            </w:r>
            <w:r>
              <w:rPr>
                <w:color w:val="000000"/>
                <w:sz w:val="28"/>
                <w:szCs w:val="22"/>
                <w:lang w:bidi="ru-RU"/>
              </w:rPr>
              <w:t xml:space="preserve"> взрослых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4197B" w:rsidRPr="0076581E" w:rsidRDefault="0054197B" w:rsidP="0054197B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68" w:type="dxa"/>
            <w:shd w:val="clear" w:color="auto" w:fill="auto"/>
          </w:tcPr>
          <w:p w:rsidR="0054197B" w:rsidRPr="0076581E" w:rsidRDefault="0054197B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8140F">
              <w:rPr>
                <w:sz w:val="28"/>
                <w:szCs w:val="28"/>
              </w:rPr>
              <w:t>опрос</w:t>
            </w:r>
          </w:p>
        </w:tc>
        <w:tc>
          <w:tcPr>
            <w:tcW w:w="2552" w:type="dxa"/>
            <w:shd w:val="clear" w:color="auto" w:fill="auto"/>
          </w:tcPr>
          <w:p w:rsidR="0054197B" w:rsidRPr="00181082" w:rsidRDefault="0054197B" w:rsidP="0054197B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54197B" w:rsidRPr="00033367" w:rsidTr="0054197B">
        <w:tc>
          <w:tcPr>
            <w:tcW w:w="675" w:type="dxa"/>
            <w:vMerge/>
            <w:shd w:val="clear" w:color="auto" w:fill="auto"/>
          </w:tcPr>
          <w:p w:rsidR="0054197B" w:rsidRPr="00033367" w:rsidRDefault="0054197B" w:rsidP="0054197B">
            <w:pPr>
              <w:ind w:right="1019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7B" w:rsidRPr="00033367" w:rsidRDefault="0054197B" w:rsidP="0054197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97B" w:rsidRPr="0076581E" w:rsidRDefault="0054197B" w:rsidP="0054197B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54197B" w:rsidRPr="0076581E" w:rsidRDefault="0054197B" w:rsidP="0054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54197B" w:rsidRPr="00181082" w:rsidRDefault="0054197B" w:rsidP="0054197B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54197B" w:rsidRPr="00033367" w:rsidTr="0054197B">
        <w:tc>
          <w:tcPr>
            <w:tcW w:w="675" w:type="dxa"/>
            <w:vMerge w:val="restart"/>
            <w:shd w:val="clear" w:color="auto" w:fill="auto"/>
          </w:tcPr>
          <w:p w:rsidR="0054197B" w:rsidRPr="00033367" w:rsidRDefault="0054197B" w:rsidP="0054197B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7B" w:rsidRPr="00033367" w:rsidRDefault="0054197B" w:rsidP="0054197B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>Базовая сердечно – легочная реанимация</w:t>
            </w:r>
            <w:r>
              <w:rPr>
                <w:color w:val="000000"/>
                <w:sz w:val="28"/>
                <w:szCs w:val="22"/>
                <w:lang w:bidi="ru-RU"/>
              </w:rPr>
              <w:t xml:space="preserve"> детей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4197B" w:rsidRPr="0076581E" w:rsidRDefault="0054197B" w:rsidP="0054197B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68" w:type="dxa"/>
            <w:shd w:val="clear" w:color="auto" w:fill="auto"/>
          </w:tcPr>
          <w:p w:rsidR="0054197B" w:rsidRPr="0076581E" w:rsidRDefault="0054197B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Pr="0076581E">
              <w:rPr>
                <w:sz w:val="28"/>
                <w:szCs w:val="28"/>
              </w:rPr>
              <w:t>опрос</w:t>
            </w:r>
            <w:r w:rsidR="007814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97B" w:rsidRPr="00181082" w:rsidRDefault="0054197B" w:rsidP="0054197B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54197B" w:rsidRPr="00033367" w:rsidTr="0054197B">
        <w:tc>
          <w:tcPr>
            <w:tcW w:w="675" w:type="dxa"/>
            <w:vMerge/>
            <w:shd w:val="clear" w:color="auto" w:fill="auto"/>
          </w:tcPr>
          <w:p w:rsidR="0054197B" w:rsidRPr="00033367" w:rsidRDefault="0054197B" w:rsidP="0054197B">
            <w:pPr>
              <w:ind w:right="1019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7B" w:rsidRPr="00033367" w:rsidRDefault="0054197B" w:rsidP="0054197B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97B" w:rsidRPr="0076581E" w:rsidRDefault="0054197B" w:rsidP="0054197B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54197B" w:rsidRPr="0076581E" w:rsidRDefault="0054197B" w:rsidP="0054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54197B" w:rsidRPr="00181082" w:rsidRDefault="0054197B" w:rsidP="0054197B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Pr="00033367" w:rsidRDefault="0078140F" w:rsidP="0078140F">
            <w:pPr>
              <w:ind w:right="101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8140F" w:rsidRPr="00FC7B54" w:rsidRDefault="0078140F" w:rsidP="0078140F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Восстановление проходимости </w:t>
            </w:r>
          </w:p>
          <w:p w:rsidR="0078140F" w:rsidRPr="00033367" w:rsidRDefault="0078140F" w:rsidP="0078140F">
            <w:pPr>
              <w:ind w:right="-293"/>
              <w:jc w:val="center"/>
              <w:rPr>
                <w:sz w:val="28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дыхательных путей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Pr="00033367" w:rsidRDefault="0078140F" w:rsidP="0078140F">
            <w:pPr>
              <w:ind w:right="101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8140F" w:rsidRPr="00FC7B54" w:rsidRDefault="0078140F" w:rsidP="0078140F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Расширенная </w:t>
            </w:r>
          </w:p>
          <w:p w:rsidR="0078140F" w:rsidRPr="00033367" w:rsidRDefault="0078140F" w:rsidP="0078140F">
            <w:pPr>
              <w:ind w:right="-293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2"/>
                <w:lang w:bidi="ru-RU"/>
              </w:rPr>
              <w:t>(госпитальная) сердечно-легочна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>я реанимация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Pr="00033367" w:rsidRDefault="0078140F" w:rsidP="0078140F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8140F" w:rsidRPr="00033367" w:rsidRDefault="0078140F" w:rsidP="0078140F">
            <w:pPr>
              <w:spacing w:line="259" w:lineRule="auto"/>
              <w:ind w:right="60"/>
              <w:jc w:val="center"/>
              <w:rPr>
                <w:sz w:val="28"/>
              </w:rPr>
            </w:pPr>
            <w:r>
              <w:rPr>
                <w:sz w:val="28"/>
              </w:rPr>
              <w:t>Тема: «Клиника, диагностика, первая врачебная помощь при различных видах шока».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Pr="00033367" w:rsidRDefault="0078140F" w:rsidP="0078140F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8140F" w:rsidRPr="00033367" w:rsidRDefault="0078140F" w:rsidP="0078140F">
            <w:pPr>
              <w:spacing w:line="259" w:lineRule="auto"/>
              <w:ind w:right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Тема: «Клиника, диагностика, </w:t>
            </w:r>
            <w:r>
              <w:rPr>
                <w:sz w:val="28"/>
              </w:rPr>
              <w:lastRenderedPageBreak/>
              <w:t>первая врачебная помощь при неотложных состояниях соматического генеза»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>работа над учебным материалом (учебник, перво</w:t>
            </w:r>
            <w:r w:rsidRPr="0076581E">
              <w:rPr>
                <w:sz w:val="28"/>
                <w:szCs w:val="28"/>
              </w:rPr>
              <w:lastRenderedPageBreak/>
              <w:t>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 Проверка практических навы</w:t>
            </w:r>
            <w:r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Pr="00033367" w:rsidRDefault="0078140F" w:rsidP="0078140F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0F" w:rsidRPr="00033367" w:rsidRDefault="0078140F" w:rsidP="0078140F">
            <w:pPr>
              <w:ind w:right="-293"/>
              <w:jc w:val="center"/>
              <w:rPr>
                <w:sz w:val="28"/>
              </w:rPr>
            </w:pPr>
            <w:r w:rsidRPr="0054197B">
              <w:rPr>
                <w:sz w:val="28"/>
              </w:rPr>
              <w:t>Клиника, диагностика, первая врачебная помощь при неотложных состояниях соматического генеза.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Pr="00033367" w:rsidRDefault="0078140F" w:rsidP="0078140F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8140F" w:rsidRPr="00033367" w:rsidRDefault="0078140F" w:rsidP="0078140F">
            <w:pPr>
              <w:jc w:val="center"/>
              <w:rPr>
                <w:sz w:val="28"/>
              </w:rPr>
            </w:pPr>
            <w:r w:rsidRPr="0054197B">
              <w:rPr>
                <w:color w:val="000000"/>
                <w:sz w:val="28"/>
                <w:szCs w:val="22"/>
                <w:lang w:bidi="ru-RU"/>
              </w:rPr>
              <w:t>Знакомство с образцами направлений на биопсийное исследование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Default="0078140F" w:rsidP="0078140F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8140F" w:rsidRPr="00033367" w:rsidRDefault="0078140F" w:rsidP="0078140F">
            <w:pPr>
              <w:jc w:val="center"/>
              <w:rPr>
                <w:sz w:val="28"/>
              </w:rPr>
            </w:pPr>
            <w:r w:rsidRPr="0054197B">
              <w:rPr>
                <w:color w:val="000000"/>
                <w:sz w:val="28"/>
                <w:szCs w:val="22"/>
                <w:lang w:bidi="ru-RU"/>
              </w:rPr>
              <w:t>Макропрепараты. Правила вырезки операционно-биопсийного материала с нанесением на фотографии линий разрезов и обозначением количества образцов взятых для гистологического исследования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8140F" w:rsidRPr="00033367" w:rsidTr="0054197B">
        <w:tc>
          <w:tcPr>
            <w:tcW w:w="675" w:type="dxa"/>
            <w:shd w:val="clear" w:color="auto" w:fill="auto"/>
          </w:tcPr>
          <w:p w:rsidR="0078140F" w:rsidRDefault="0078140F" w:rsidP="0078140F">
            <w:pPr>
              <w:ind w:right="10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8140F" w:rsidRPr="00033367" w:rsidRDefault="0078140F" w:rsidP="0078140F">
            <w:pPr>
              <w:jc w:val="center"/>
              <w:rPr>
                <w:sz w:val="28"/>
              </w:rPr>
            </w:pPr>
            <w:r w:rsidRPr="0054197B">
              <w:rPr>
                <w:sz w:val="28"/>
              </w:rPr>
              <w:t>Диагностическая работа сопоставления микроскопических данных, полученных при исследовании гистологического препарата и макроскопических характеристик по описанию макропрепарата. Оформ</w:t>
            </w:r>
            <w:r w:rsidRPr="0054197B">
              <w:rPr>
                <w:sz w:val="28"/>
              </w:rPr>
              <w:lastRenderedPageBreak/>
              <w:t>ление патологоанатомического заключения по операционно-биопсийному материалу.</w:t>
            </w:r>
          </w:p>
        </w:tc>
        <w:tc>
          <w:tcPr>
            <w:tcW w:w="2410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68" w:type="dxa"/>
            <w:shd w:val="clear" w:color="auto" w:fill="auto"/>
          </w:tcPr>
          <w:p w:rsidR="0078140F" w:rsidRPr="0076581E" w:rsidRDefault="0078140F" w:rsidP="0078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 Проверка практических навыков</w:t>
            </w:r>
          </w:p>
        </w:tc>
        <w:tc>
          <w:tcPr>
            <w:tcW w:w="2552" w:type="dxa"/>
            <w:shd w:val="clear" w:color="auto" w:fill="auto"/>
          </w:tcPr>
          <w:p w:rsidR="0078140F" w:rsidRPr="00181082" w:rsidRDefault="0078140F" w:rsidP="0078140F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CC397F" w:rsidRPr="00CC397F" w:rsidRDefault="00CC397F" w:rsidP="00CC397F">
      <w:pPr>
        <w:ind w:firstLine="709"/>
        <w:jc w:val="center"/>
        <w:rPr>
          <w:b/>
          <w:sz w:val="28"/>
          <w:szCs w:val="28"/>
        </w:rPr>
      </w:pPr>
      <w:r w:rsidRPr="00CC397F">
        <w:rPr>
          <w:b/>
          <w:sz w:val="28"/>
          <w:szCs w:val="28"/>
        </w:rPr>
        <w:t>Методические указания обучающимся</w:t>
      </w:r>
      <w:r w:rsidR="000D6B1E">
        <w:rPr>
          <w:b/>
          <w:sz w:val="28"/>
          <w:szCs w:val="28"/>
        </w:rPr>
        <w:t xml:space="preserve"> </w:t>
      </w:r>
      <w:r w:rsidRPr="00CC397F">
        <w:rPr>
          <w:b/>
          <w:sz w:val="28"/>
          <w:szCs w:val="28"/>
        </w:rPr>
        <w:t>по подготовке</w:t>
      </w:r>
    </w:p>
    <w:p w:rsidR="00CC397F" w:rsidRPr="00CC397F" w:rsidRDefault="00CC397F" w:rsidP="00CC397F">
      <w:pPr>
        <w:ind w:firstLine="709"/>
        <w:jc w:val="center"/>
        <w:rPr>
          <w:b/>
          <w:sz w:val="28"/>
          <w:szCs w:val="28"/>
        </w:rPr>
      </w:pPr>
      <w:r w:rsidRPr="00CC397F">
        <w:rPr>
          <w:b/>
          <w:sz w:val="28"/>
          <w:szCs w:val="28"/>
        </w:rPr>
        <w:t xml:space="preserve">к практическим занятиям </w:t>
      </w:r>
    </w:p>
    <w:p w:rsidR="00CC397F" w:rsidRPr="00CC397F" w:rsidRDefault="00CC397F" w:rsidP="00CC397F">
      <w:pPr>
        <w:ind w:firstLine="709"/>
        <w:jc w:val="both"/>
        <w:rPr>
          <w:sz w:val="8"/>
          <w:szCs w:val="28"/>
        </w:rPr>
      </w:pP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Практическое занятие </w:t>
      </w:r>
      <w:r w:rsidRPr="00CC397F">
        <w:rPr>
          <w:i/>
          <w:sz w:val="28"/>
        </w:rPr>
        <w:t>–</w:t>
      </w:r>
      <w:r w:rsidRPr="00CC397F">
        <w:rPr>
          <w:sz w:val="28"/>
        </w:rPr>
        <w:t xml:space="preserve"> форма организации учебного процесса, направленная на повышение обучающимися</w:t>
      </w:r>
      <w:r w:rsidR="000D6B1E">
        <w:rPr>
          <w:sz w:val="28"/>
        </w:rPr>
        <w:t xml:space="preserve"> </w:t>
      </w:r>
      <w:r w:rsidRPr="00CC397F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i/>
          <w:sz w:val="28"/>
        </w:rPr>
        <w:t>При разработке устного ответа на практическом занятии можно использовать классическую схему ораторского искусства. В основе этой схемы лежит 5 этапов</w:t>
      </w:r>
      <w:r w:rsidRPr="00CC397F">
        <w:rPr>
          <w:sz w:val="28"/>
        </w:rPr>
        <w:t xml:space="preserve">: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1. Подбор необходимого материала содержания предстоящего выступления.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3. «</w:t>
      </w:r>
      <w:r w:rsidRPr="00CC397F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CC397F">
        <w:rPr>
          <w:sz w:val="28"/>
        </w:rPr>
        <w:t>.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5. Произнесение речи с соответствующей интонацией, мимикой, жестами.</w:t>
      </w:r>
    </w:p>
    <w:p w:rsidR="00CC397F" w:rsidRPr="00CC397F" w:rsidRDefault="00CC397F" w:rsidP="00CC397F">
      <w:pPr>
        <w:ind w:firstLine="709"/>
        <w:jc w:val="center"/>
        <w:rPr>
          <w:sz w:val="28"/>
        </w:rPr>
      </w:pPr>
      <w:r w:rsidRPr="00CC397F">
        <w:rPr>
          <w:i/>
          <w:sz w:val="28"/>
        </w:rPr>
        <w:t>Рекомендации по построению композиции устного ответа: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1. Во введение следует: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привлечь внимание, вызвать интерес слушателей к проблеме, предмету ответа;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установить контакт со слушателями путем указания на общие взгляды, прежний опыт.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2. В предуведомлении следует: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раскрыть историю возникновения проблемы (предмета) выступления;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показать её социальную, научную или практическую значимость;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раскрыть известные ранее попытки её решения.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3. В процессе аргументации необходимо: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сформулировать заключение в общем виде;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</w:t>
      </w:r>
      <w:r w:rsidRPr="00CC397F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CC397F">
        <w:rPr>
          <w:sz w:val="28"/>
        </w:rPr>
        <w:t xml:space="preserve">.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4. В заключении целесообразно: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C397F" w:rsidRPr="00CC397F" w:rsidRDefault="00CC397F" w:rsidP="00CC397F">
      <w:pPr>
        <w:ind w:firstLine="709"/>
        <w:jc w:val="center"/>
        <w:rPr>
          <w:i/>
          <w:color w:val="000000"/>
          <w:sz w:val="28"/>
        </w:rPr>
      </w:pPr>
      <w:r w:rsidRPr="00CC397F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C397F" w:rsidRPr="00CC397F" w:rsidRDefault="00CC397F" w:rsidP="00CC397F">
      <w:pPr>
        <w:ind w:firstLine="709"/>
        <w:jc w:val="center"/>
        <w:rPr>
          <w:i/>
          <w:color w:val="000000"/>
          <w:sz w:val="28"/>
        </w:rPr>
      </w:pPr>
      <w:r w:rsidRPr="00CC397F">
        <w:rPr>
          <w:i/>
          <w:color w:val="000000"/>
          <w:sz w:val="28"/>
        </w:rPr>
        <w:t>к теоретическим вопросам практического занятия</w:t>
      </w:r>
    </w:p>
    <w:p w:rsidR="00CC397F" w:rsidRPr="00CC397F" w:rsidRDefault="00CC397F" w:rsidP="00CC397F">
      <w:pPr>
        <w:tabs>
          <w:tab w:val="left" w:pos="554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C397F" w:rsidRPr="00CC397F" w:rsidRDefault="00CC397F" w:rsidP="00CC397F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C397F" w:rsidRPr="00CC397F" w:rsidRDefault="00CC397F" w:rsidP="00CC397F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C397F" w:rsidRPr="00CC397F" w:rsidRDefault="00CC397F" w:rsidP="00CC397F">
      <w:pPr>
        <w:tabs>
          <w:tab w:val="left" w:pos="558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C397F" w:rsidRPr="00CC397F" w:rsidRDefault="00CC397F" w:rsidP="00CC397F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C397F" w:rsidRPr="00CC397F" w:rsidRDefault="00CC397F" w:rsidP="00CC397F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C397F" w:rsidRPr="00CC397F" w:rsidRDefault="00CC397F" w:rsidP="00CC397F">
      <w:pPr>
        <w:ind w:firstLine="709"/>
        <w:jc w:val="both"/>
        <w:rPr>
          <w:b/>
          <w:sz w:val="28"/>
        </w:rPr>
      </w:pPr>
    </w:p>
    <w:p w:rsidR="00CC397F" w:rsidRPr="00CC397F" w:rsidRDefault="00CC397F" w:rsidP="00CC397F">
      <w:pPr>
        <w:ind w:firstLine="709"/>
        <w:jc w:val="both"/>
        <w:rPr>
          <w:b/>
          <w:sz w:val="28"/>
        </w:rPr>
      </w:pPr>
    </w:p>
    <w:p w:rsidR="00CC397F" w:rsidRPr="00CC397F" w:rsidRDefault="00CC397F" w:rsidP="00CC397F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CC397F">
        <w:rPr>
          <w:b/>
          <w:sz w:val="28"/>
        </w:rPr>
        <w:t xml:space="preserve">Методические указания </w:t>
      </w:r>
      <w:r w:rsidRPr="00CC397F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CC397F" w:rsidRPr="00CC397F" w:rsidRDefault="00CC397F" w:rsidP="00CC397F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 xml:space="preserve">Самостоятельная работа </w:t>
      </w:r>
      <w:r w:rsidR="000D6B1E">
        <w:rPr>
          <w:bCs/>
          <w:sz w:val="28"/>
          <w:szCs w:val="28"/>
          <w:lang w:eastAsia="en-US" w:bidi="en-US"/>
        </w:rPr>
        <w:t>ординаторов</w:t>
      </w:r>
      <w:r w:rsidRPr="00CC397F">
        <w:rPr>
          <w:bCs/>
          <w:sz w:val="28"/>
          <w:szCs w:val="28"/>
          <w:lang w:eastAsia="en-US" w:bidi="en-US"/>
        </w:rPr>
        <w:t xml:space="preserve">  по изучению микро- и макропрепаратов проходит во внеурочное время в период учебного семестра, традиционно временем проведения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удобное для них время (при наличии свободных учебных комнат). Студенты  могут посетить музей кафедры  «Патологическая анатомия» для изучения макропрепаратов.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-микроскоп,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-набор микропрепаратов,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-набор таблиц,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-атласы,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CC397F" w:rsidRPr="00CC397F" w:rsidRDefault="00CC397F" w:rsidP="00CC397F">
      <w:pPr>
        <w:ind w:firstLine="709"/>
        <w:jc w:val="both"/>
        <w:rPr>
          <w:b/>
          <w:sz w:val="28"/>
          <w:szCs w:val="28"/>
        </w:rPr>
      </w:pPr>
    </w:p>
    <w:p w:rsidR="00CC397F" w:rsidRPr="00CC397F" w:rsidRDefault="00CC397F" w:rsidP="00CC397F">
      <w:pPr>
        <w:ind w:firstLine="709"/>
        <w:jc w:val="both"/>
        <w:rPr>
          <w:sz w:val="28"/>
        </w:rPr>
      </w:pPr>
    </w:p>
    <w:p w:rsidR="00CC397F" w:rsidRPr="00CC397F" w:rsidRDefault="00CC397F" w:rsidP="00CC397F">
      <w:pPr>
        <w:ind w:firstLine="709"/>
        <w:jc w:val="center"/>
        <w:rPr>
          <w:b/>
          <w:sz w:val="28"/>
        </w:rPr>
      </w:pPr>
      <w:r w:rsidRPr="00CC397F">
        <w:rPr>
          <w:b/>
          <w:sz w:val="28"/>
        </w:rPr>
        <w:t>Методические указания по подготовке к итоговому занятию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Подготовка к итоговому занятию. Итоговое  занятие назначается после изучения определенного раздела дисциплины и представляет собой совокупность развернутых устных ответов </w:t>
      </w:r>
      <w:r w:rsidRPr="00CC397F">
        <w:rPr>
          <w:sz w:val="28"/>
          <w:szCs w:val="28"/>
        </w:rPr>
        <w:t>обучающихся</w:t>
      </w:r>
      <w:r w:rsidRPr="00CC397F">
        <w:rPr>
          <w:sz w:val="28"/>
        </w:rPr>
        <w:t xml:space="preserve"> на вопросы, которые они заранее получают от преподавателя. </w:t>
      </w:r>
    </w:p>
    <w:p w:rsidR="00CC397F" w:rsidRPr="00CC397F" w:rsidRDefault="00CC397F" w:rsidP="00CC397F">
      <w:pPr>
        <w:ind w:firstLine="709"/>
        <w:jc w:val="center"/>
        <w:rPr>
          <w:sz w:val="28"/>
        </w:rPr>
      </w:pPr>
      <w:r w:rsidRPr="00CC397F">
        <w:rPr>
          <w:i/>
          <w:sz w:val="28"/>
        </w:rPr>
        <w:lastRenderedPageBreak/>
        <w:t>Алгоритм подготовки к контрольной работе</w:t>
      </w:r>
      <w:r w:rsidRPr="00CC397F">
        <w:rPr>
          <w:sz w:val="28"/>
        </w:rPr>
        <w:t>: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составление в мысленной форме ответов на поставленные в контрольной работе вопросы; </w:t>
      </w:r>
    </w:p>
    <w:p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формирование психологической установки на успешное выполнение всех заданий. </w:t>
      </w:r>
    </w:p>
    <w:p w:rsidR="00CC397F" w:rsidRPr="00CC397F" w:rsidRDefault="00CC397F" w:rsidP="00CC397F">
      <w:pPr>
        <w:ind w:firstLine="709"/>
        <w:jc w:val="center"/>
        <w:rPr>
          <w:b/>
          <w:bCs/>
          <w:sz w:val="28"/>
          <w:szCs w:val="28"/>
        </w:rPr>
      </w:pPr>
    </w:p>
    <w:p w:rsidR="00CC397F" w:rsidRPr="00CC397F" w:rsidRDefault="00CC397F" w:rsidP="00CC397F">
      <w:pPr>
        <w:ind w:firstLine="709"/>
        <w:jc w:val="center"/>
        <w:rPr>
          <w:b/>
          <w:bCs/>
          <w:sz w:val="28"/>
          <w:szCs w:val="28"/>
        </w:rPr>
      </w:pPr>
      <w:r w:rsidRPr="00CC397F">
        <w:rPr>
          <w:b/>
          <w:bCs/>
          <w:sz w:val="28"/>
          <w:szCs w:val="28"/>
        </w:rPr>
        <w:t>Методические указания по подготовке ситуационных задач.</w:t>
      </w:r>
    </w:p>
    <w:p w:rsidR="00CC397F" w:rsidRPr="00CC397F" w:rsidRDefault="00CC397F" w:rsidP="00CC397F">
      <w:pPr>
        <w:ind w:firstLine="709"/>
        <w:jc w:val="both"/>
        <w:rPr>
          <w:b/>
          <w:bCs/>
          <w:sz w:val="28"/>
          <w:szCs w:val="28"/>
        </w:rPr>
      </w:pPr>
      <w:r w:rsidRPr="00CC397F">
        <w:rPr>
          <w:sz w:val="28"/>
          <w:szCs w:val="28"/>
        </w:rPr>
        <w:t xml:space="preserve">Проблемно-ситуационные задачи – разновидность практического задания, предполагающая решения вопроса в определенной ситуации. И вопрос, и сама ситуация могут иметь проблемный характер. </w:t>
      </w:r>
      <w:r w:rsidR="004079BA">
        <w:rPr>
          <w:sz w:val="28"/>
          <w:szCs w:val="28"/>
        </w:rPr>
        <w:t>П</w:t>
      </w:r>
      <w:r w:rsidRPr="00CC397F">
        <w:rPr>
          <w:sz w:val="28"/>
          <w:szCs w:val="28"/>
        </w:rPr>
        <w:t xml:space="preserve">роблемно-ситуационные задачи имеют профессиональную направленность. Позволяют оценить умения </w:t>
      </w:r>
      <w:r w:rsidR="004079BA">
        <w:rPr>
          <w:sz w:val="28"/>
          <w:szCs w:val="28"/>
        </w:rPr>
        <w:t>ординаторов</w:t>
      </w:r>
      <w:r w:rsidRPr="00CC397F">
        <w:rPr>
          <w:sz w:val="28"/>
          <w:szCs w:val="28"/>
        </w:rPr>
        <w:t xml:space="preserve"> применять полученные теоретические знания в</w:t>
      </w:r>
      <w:r w:rsidR="004079BA">
        <w:rPr>
          <w:sz w:val="28"/>
          <w:szCs w:val="28"/>
        </w:rPr>
        <w:t xml:space="preserve"> </w:t>
      </w:r>
      <w:r w:rsidRPr="00CC397F">
        <w:rPr>
          <w:sz w:val="28"/>
          <w:szCs w:val="28"/>
        </w:rPr>
        <w:t>различного рода ситуациях.</w:t>
      </w:r>
      <w:r w:rsidR="004079BA">
        <w:rPr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проблем.</w:t>
      </w:r>
    </w:p>
    <w:p w:rsidR="00CC397F" w:rsidRPr="00CC397F" w:rsidRDefault="004079BA" w:rsidP="00CC397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Ординатор</w:t>
      </w:r>
      <w:r w:rsidR="00CC397F" w:rsidRPr="00CC397F">
        <w:rPr>
          <w:color w:val="000000"/>
          <w:sz w:val="28"/>
          <w:szCs w:val="28"/>
        </w:rPr>
        <w:t xml:space="preserve"> должен опираться на уже имеющуюся базу знаний. Решение 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</w:t>
      </w:r>
      <w:r>
        <w:rPr>
          <w:color w:val="000000"/>
          <w:sz w:val="28"/>
          <w:szCs w:val="28"/>
        </w:rPr>
        <w:t>Ординатору</w:t>
      </w:r>
      <w:r w:rsidR="00CC397F" w:rsidRPr="00CC397F">
        <w:rPr>
          <w:color w:val="000000"/>
          <w:sz w:val="28"/>
          <w:szCs w:val="28"/>
        </w:rPr>
        <w:t xml:space="preserve"> необходимо изучить предложенную характеристику условий задачи, выбрать оптимальный вариант или варианты разрешения. </w:t>
      </w:r>
      <w:r w:rsidR="00CC397F" w:rsidRPr="00CC397F">
        <w:rPr>
          <w:sz w:val="28"/>
          <w:szCs w:val="28"/>
        </w:rPr>
        <w:t>Объяснить подробно,  последовательно, грамотно  ход  ее решения, с теоретическими обоснованиями.</w:t>
      </w:r>
    </w:p>
    <w:p w:rsidR="00CC397F" w:rsidRPr="00CC397F" w:rsidRDefault="00CC397F" w:rsidP="00CC397F">
      <w:pPr>
        <w:rPr>
          <w:b/>
          <w:bCs/>
          <w:sz w:val="28"/>
          <w:szCs w:val="28"/>
        </w:rPr>
      </w:pPr>
    </w:p>
    <w:p w:rsidR="00CC397F" w:rsidRPr="00CC397F" w:rsidRDefault="00CC397F" w:rsidP="00CC397F">
      <w:pPr>
        <w:ind w:firstLine="709"/>
        <w:jc w:val="center"/>
        <w:rPr>
          <w:b/>
          <w:bCs/>
          <w:sz w:val="28"/>
          <w:szCs w:val="28"/>
        </w:rPr>
      </w:pPr>
      <w:r w:rsidRPr="00CC397F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Реферат – самостоятельная научно-исследовательская работа </w:t>
      </w:r>
      <w:r w:rsidR="004079BA">
        <w:rPr>
          <w:sz w:val="28"/>
          <w:szCs w:val="28"/>
        </w:rPr>
        <w:t>ординатора</w:t>
      </w:r>
      <w:r w:rsidRPr="00CC397F">
        <w:rPr>
          <w:sz w:val="28"/>
          <w:szCs w:val="28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lastRenderedPageBreak/>
        <w:t>5. Заключение: подводятся итоги или дается обобщенный вывод по теме реферата, предлагаются рекомендации.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актуальность рассматриваемой проблемы;</w:t>
      </w:r>
    </w:p>
    <w:p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обоснованность излагаемых проблем, вопросов, предложений;</w:t>
      </w:r>
    </w:p>
    <w:p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логичность, последовательность и краткость изложения;</w:t>
      </w:r>
    </w:p>
    <w:p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отражение мнения по проблеме реферирующего.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sz w:val="28"/>
          <w:szCs w:val="28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Pr="00CC397F">
        <w:rPr>
          <w:bCs/>
          <w:sz w:val="28"/>
          <w:szCs w:val="28"/>
          <w:lang w:eastAsia="en-US" w:bidi="en-US"/>
        </w:rPr>
        <w:t>Среди используемых источников, должны преобладать работы  изданные за последние 5-10 лет.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Объем реферата как составной части педагогической практики должен составлять от 15 до 20 машинописных страниц формата А4. Размер шрифта «TimesNewRoman» 14 пт,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CC397F">
          <w:rPr>
            <w:sz w:val="28"/>
            <w:szCs w:val="28"/>
          </w:rPr>
          <w:t>10 мм</w:t>
        </w:r>
      </w:smartTag>
      <w:r w:rsidRPr="00CC397F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CC397F">
          <w:rPr>
            <w:sz w:val="28"/>
            <w:szCs w:val="28"/>
          </w:rPr>
          <w:t>20 мм</w:t>
        </w:r>
      </w:smartTag>
      <w:r w:rsidRPr="00CC397F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CC397F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80" w:rsidRDefault="00DD6980" w:rsidP="00FD5B6B">
      <w:r>
        <w:separator/>
      </w:r>
    </w:p>
  </w:endnote>
  <w:endnote w:type="continuationSeparator" w:id="0">
    <w:p w:rsidR="00DD6980" w:rsidRDefault="00DD698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E4" w:rsidRDefault="001D22E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304F1">
      <w:rPr>
        <w:noProof/>
      </w:rPr>
      <w:t>2</w:t>
    </w:r>
    <w:r>
      <w:fldChar w:fldCharType="end"/>
    </w:r>
  </w:p>
  <w:p w:rsidR="001D22E4" w:rsidRDefault="001D22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80" w:rsidRDefault="00DD6980" w:rsidP="00FD5B6B">
      <w:r>
        <w:separator/>
      </w:r>
    </w:p>
  </w:footnote>
  <w:footnote w:type="continuationSeparator" w:id="0">
    <w:p w:rsidR="00DD6980" w:rsidRDefault="00DD698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56F65"/>
    <w:multiLevelType w:val="hybridMultilevel"/>
    <w:tmpl w:val="FFFFFFFF"/>
    <w:lvl w:ilvl="0" w:tplc="A0929F88">
      <w:start w:val="1"/>
      <w:numFmt w:val="decimal"/>
      <w:lvlText w:val="%1.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49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2D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6A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43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C5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47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CE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6B1E"/>
    <w:rsid w:val="001D22E4"/>
    <w:rsid w:val="001F5EE1"/>
    <w:rsid w:val="0026698D"/>
    <w:rsid w:val="002D2784"/>
    <w:rsid w:val="002E1441"/>
    <w:rsid w:val="0036155D"/>
    <w:rsid w:val="003B5F75"/>
    <w:rsid w:val="003C37BE"/>
    <w:rsid w:val="003F0E06"/>
    <w:rsid w:val="004079BA"/>
    <w:rsid w:val="00476000"/>
    <w:rsid w:val="004B2C94"/>
    <w:rsid w:val="004C1386"/>
    <w:rsid w:val="004D1091"/>
    <w:rsid w:val="005175A2"/>
    <w:rsid w:val="0054197B"/>
    <w:rsid w:val="005677BE"/>
    <w:rsid w:val="00582BA5"/>
    <w:rsid w:val="00593334"/>
    <w:rsid w:val="006847B8"/>
    <w:rsid w:val="00693E11"/>
    <w:rsid w:val="006C30B2"/>
    <w:rsid w:val="006F14A4"/>
    <w:rsid w:val="006F7AD8"/>
    <w:rsid w:val="00742208"/>
    <w:rsid w:val="00743696"/>
    <w:rsid w:val="00755609"/>
    <w:rsid w:val="0078140F"/>
    <w:rsid w:val="0079237F"/>
    <w:rsid w:val="008113A5"/>
    <w:rsid w:val="008173C6"/>
    <w:rsid w:val="00832D24"/>
    <w:rsid w:val="00845C7D"/>
    <w:rsid w:val="00846C19"/>
    <w:rsid w:val="008D1BCF"/>
    <w:rsid w:val="009511F7"/>
    <w:rsid w:val="00985E1D"/>
    <w:rsid w:val="009978D9"/>
    <w:rsid w:val="009C2A66"/>
    <w:rsid w:val="009C2F35"/>
    <w:rsid w:val="009C4A0D"/>
    <w:rsid w:val="009F49C5"/>
    <w:rsid w:val="00AD3EBB"/>
    <w:rsid w:val="00AF327C"/>
    <w:rsid w:val="00AF5D69"/>
    <w:rsid w:val="00B350F3"/>
    <w:rsid w:val="00BF1CD1"/>
    <w:rsid w:val="00C35B2E"/>
    <w:rsid w:val="00C83AB7"/>
    <w:rsid w:val="00CC397F"/>
    <w:rsid w:val="00D06B87"/>
    <w:rsid w:val="00D33524"/>
    <w:rsid w:val="00D35869"/>
    <w:rsid w:val="00D471E6"/>
    <w:rsid w:val="00DB663C"/>
    <w:rsid w:val="00DD6980"/>
    <w:rsid w:val="00E21788"/>
    <w:rsid w:val="00E304F1"/>
    <w:rsid w:val="00E34645"/>
    <w:rsid w:val="00E57C66"/>
    <w:rsid w:val="00E634D4"/>
    <w:rsid w:val="00E9003B"/>
    <w:rsid w:val="00F0689E"/>
    <w:rsid w:val="00F44E53"/>
    <w:rsid w:val="00F5136B"/>
    <w:rsid w:val="00F55788"/>
    <w:rsid w:val="00F8248C"/>
    <w:rsid w:val="00F8739C"/>
    <w:rsid w:val="00F922E9"/>
    <w:rsid w:val="00FC7B5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917117-B51B-47E6-848F-A7742F58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436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18</cp:revision>
  <cp:lastPrinted>2019-05-22T05:56:00Z</cp:lastPrinted>
  <dcterms:created xsi:type="dcterms:W3CDTF">2019-02-04T05:01:00Z</dcterms:created>
  <dcterms:modified xsi:type="dcterms:W3CDTF">2019-10-22T07:06:00Z</dcterms:modified>
</cp:coreProperties>
</file>