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C" w:rsidRDefault="00BB0DAC" w:rsidP="00BB0DAC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>
        <w:rPr>
          <w:b/>
          <w:sz w:val="28"/>
          <w:szCs w:val="28"/>
          <w:u w:val="single"/>
        </w:rPr>
        <w:t>8</w:t>
      </w:r>
      <w:bookmarkStart w:id="0" w:name="_GoBack"/>
      <w:bookmarkEnd w:id="0"/>
    </w:p>
    <w:p w:rsidR="00BB0DAC" w:rsidRPr="009F1FC4" w:rsidRDefault="00BB0DAC" w:rsidP="00BB0DAC">
      <w:pPr>
        <w:jc w:val="center"/>
        <w:rPr>
          <w:b/>
          <w:sz w:val="28"/>
          <w:szCs w:val="28"/>
          <w:u w:val="single"/>
        </w:rPr>
      </w:pPr>
    </w:p>
    <w:p w:rsidR="00BB0DAC" w:rsidRPr="009F1FC4" w:rsidRDefault="00BB0DAC" w:rsidP="00BB0DAC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Социальные конфликты: понятие, виды, общая проблематика, способы регулирования.   </w:t>
      </w:r>
    </w:p>
    <w:p w:rsidR="00BB0DAC" w:rsidRDefault="00BB0DAC" w:rsidP="00BB0DAC">
      <w:pPr>
        <w:jc w:val="both"/>
        <w:rPr>
          <w:b/>
          <w:sz w:val="28"/>
          <w:szCs w:val="28"/>
        </w:rPr>
      </w:pPr>
    </w:p>
    <w:p w:rsidR="00BB0DAC" w:rsidRPr="009F1FC4" w:rsidRDefault="00BB0DAC" w:rsidP="00BB0DAC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BB0DAC" w:rsidRPr="009F1FC4" w:rsidRDefault="00BB0DAC" w:rsidP="00BB0DAC">
      <w:pPr>
        <w:numPr>
          <w:ilvl w:val="0"/>
          <w:numId w:val="2"/>
        </w:numPr>
        <w:tabs>
          <w:tab w:val="clear" w:pos="1698"/>
          <w:tab w:val="num" w:pos="993"/>
        </w:tabs>
        <w:ind w:left="709" w:hanging="423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Понятие социального конфликта, особенности его социологического анализа. </w:t>
      </w:r>
    </w:p>
    <w:p w:rsidR="00BB0DAC" w:rsidRPr="009F1FC4" w:rsidRDefault="00BB0DAC" w:rsidP="00BB0DAC">
      <w:pPr>
        <w:pStyle w:val="a3"/>
        <w:numPr>
          <w:ilvl w:val="0"/>
          <w:numId w:val="2"/>
        </w:numPr>
        <w:tabs>
          <w:tab w:val="clear" w:pos="1698"/>
          <w:tab w:val="num" w:pos="993"/>
        </w:tabs>
        <w:ind w:left="709" w:hanging="423"/>
        <w:rPr>
          <w:sz w:val="28"/>
          <w:szCs w:val="28"/>
        </w:rPr>
      </w:pPr>
      <w:r w:rsidRPr="009F1FC4">
        <w:rPr>
          <w:sz w:val="28"/>
          <w:szCs w:val="28"/>
        </w:rPr>
        <w:t>Теории социальных конфликтов.</w:t>
      </w:r>
    </w:p>
    <w:p w:rsidR="00BB0DAC" w:rsidRPr="009F1FC4" w:rsidRDefault="00BB0DAC" w:rsidP="00BB0DAC">
      <w:pPr>
        <w:pStyle w:val="a3"/>
        <w:numPr>
          <w:ilvl w:val="0"/>
          <w:numId w:val="2"/>
        </w:numPr>
        <w:tabs>
          <w:tab w:val="clear" w:pos="1698"/>
          <w:tab w:val="num" w:pos="993"/>
        </w:tabs>
        <w:ind w:left="709" w:hanging="423"/>
        <w:rPr>
          <w:sz w:val="28"/>
          <w:szCs w:val="28"/>
        </w:rPr>
      </w:pPr>
      <w:r w:rsidRPr="009F1FC4">
        <w:rPr>
          <w:sz w:val="28"/>
          <w:szCs w:val="28"/>
        </w:rPr>
        <w:t>Виды социальных конфликтов.</w:t>
      </w:r>
    </w:p>
    <w:p w:rsidR="00BB0DAC" w:rsidRPr="009F1FC4" w:rsidRDefault="00BB0DAC" w:rsidP="00BB0DAC">
      <w:pPr>
        <w:pStyle w:val="a3"/>
        <w:numPr>
          <w:ilvl w:val="0"/>
          <w:numId w:val="2"/>
        </w:numPr>
        <w:tabs>
          <w:tab w:val="clear" w:pos="1698"/>
          <w:tab w:val="num" w:pos="993"/>
        </w:tabs>
        <w:ind w:left="709" w:hanging="423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Стадии социальных конфликтов. </w:t>
      </w:r>
    </w:p>
    <w:p w:rsidR="00BB0DAC" w:rsidRPr="00753315" w:rsidRDefault="00BB0DAC" w:rsidP="00BB0DAC">
      <w:pPr>
        <w:ind w:left="709" w:hanging="425"/>
        <w:jc w:val="both"/>
        <w:rPr>
          <w:sz w:val="28"/>
          <w:szCs w:val="28"/>
        </w:rPr>
      </w:pPr>
      <w:r w:rsidRPr="00753315">
        <w:rPr>
          <w:sz w:val="28"/>
          <w:szCs w:val="28"/>
        </w:rPr>
        <w:t>5.</w:t>
      </w:r>
      <w:r w:rsidRPr="00753315">
        <w:rPr>
          <w:sz w:val="28"/>
          <w:szCs w:val="28"/>
        </w:rPr>
        <w:tab/>
        <w:t>Проблема урегулирования социальных конфликтов и предупреждение соц</w:t>
      </w:r>
      <w:r w:rsidRPr="00753315">
        <w:rPr>
          <w:sz w:val="28"/>
          <w:szCs w:val="28"/>
        </w:rPr>
        <w:t>и</w:t>
      </w:r>
      <w:r w:rsidRPr="00753315">
        <w:rPr>
          <w:sz w:val="28"/>
          <w:szCs w:val="28"/>
        </w:rPr>
        <w:t>ально-опасных конфликтов.</w:t>
      </w:r>
    </w:p>
    <w:p w:rsidR="00BB0DAC" w:rsidRDefault="00BB0DAC" w:rsidP="00BB0DAC">
      <w:pPr>
        <w:jc w:val="both"/>
        <w:rPr>
          <w:b/>
          <w:sz w:val="28"/>
          <w:szCs w:val="28"/>
        </w:rPr>
      </w:pPr>
    </w:p>
    <w:p w:rsidR="00BB0DAC" w:rsidRPr="009F1FC4" w:rsidRDefault="00BB0DAC" w:rsidP="00BB0DAC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социальный конфликт, субъект конфликта, объект конфликта, зона конфликтного противоречия, фрустрация, стадия социального конфликта, д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>намика социального конфликта</w:t>
      </w:r>
      <w:r>
        <w:rPr>
          <w:sz w:val="28"/>
          <w:szCs w:val="28"/>
        </w:rPr>
        <w:t>, война, экстремизм, терроризм</w:t>
      </w:r>
      <w:r w:rsidRPr="009F1FC4">
        <w:rPr>
          <w:sz w:val="28"/>
          <w:szCs w:val="28"/>
        </w:rPr>
        <w:t xml:space="preserve">. </w:t>
      </w:r>
      <w:proofErr w:type="gramEnd"/>
    </w:p>
    <w:p w:rsidR="00BB0DAC" w:rsidRDefault="00BB0DAC" w:rsidP="00BB0D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0DAC" w:rsidRPr="009F1FC4" w:rsidRDefault="00BB0DAC" w:rsidP="00BB0DAC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BB0DAC" w:rsidRPr="009F1FC4" w:rsidRDefault="00BB0DAC" w:rsidP="00BB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Конфликты поколений в современной России.</w:t>
      </w:r>
    </w:p>
    <w:p w:rsidR="00BB0DAC" w:rsidRPr="009F1FC4" w:rsidRDefault="00BB0DAC" w:rsidP="00BB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Религиозные конфликты в современной России.</w:t>
      </w:r>
    </w:p>
    <w:p w:rsidR="00BB0DAC" w:rsidRPr="009F1FC4" w:rsidRDefault="00BB0DAC" w:rsidP="00BB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Межнациональные конфликты в современной России.</w:t>
      </w:r>
    </w:p>
    <w:p w:rsidR="00BB0DAC" w:rsidRPr="00E748F4" w:rsidRDefault="00BB0DAC" w:rsidP="00BB0D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48F4">
        <w:rPr>
          <w:sz w:val="28"/>
          <w:szCs w:val="28"/>
        </w:rPr>
        <w:t xml:space="preserve">Причины, виды и последствия экстремизма. </w:t>
      </w:r>
    </w:p>
    <w:p w:rsidR="00BB0DAC" w:rsidRPr="009F1FC4" w:rsidRDefault="00BB0DAC" w:rsidP="00BB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Технологии управления конфликтами.</w:t>
      </w:r>
    </w:p>
    <w:p w:rsidR="00BB0DAC" w:rsidRPr="009F1FC4" w:rsidRDefault="00BB0DAC" w:rsidP="00BB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«Цветные» революции как проявление технологий управления конфликтами.</w:t>
      </w:r>
    </w:p>
    <w:p w:rsidR="00BB0DAC" w:rsidRDefault="00BB0DAC" w:rsidP="00BB0D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0DAC" w:rsidRPr="009F1FC4" w:rsidRDefault="00BB0DAC" w:rsidP="00BB0D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BB0DAC" w:rsidRPr="009F1FC4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 социальные конфликты влияют на развитие общества? </w:t>
      </w:r>
    </w:p>
    <w:p w:rsidR="00BB0DAC" w:rsidRPr="009F1FC4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Почему диалектические теории социального конфликта имеют наибольшую популярность в современный период?</w:t>
      </w:r>
    </w:p>
    <w:p w:rsidR="00BB0DAC" w:rsidRPr="009F1FC4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виды социальных конфликтов наиболее опасны? Почему?</w:t>
      </w:r>
    </w:p>
    <w:p w:rsidR="00BB0DAC" w:rsidRPr="00EF5BD9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из видов социальных конфликтов сложнее всего урегулировать?</w:t>
      </w:r>
    </w:p>
    <w:p w:rsidR="00BB0DAC" w:rsidRPr="009F1FC4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Чем опасен экстремизм как форма конфликтного действия?</w:t>
      </w:r>
      <w:r w:rsidRPr="009F1FC4">
        <w:rPr>
          <w:sz w:val="28"/>
          <w:szCs w:val="28"/>
        </w:rPr>
        <w:t xml:space="preserve"> </w:t>
      </w:r>
    </w:p>
    <w:p w:rsidR="00BB0DAC" w:rsidRPr="009F1FC4" w:rsidRDefault="00BB0DAC" w:rsidP="00BB0DA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Возможно ли управление социальными конфликтами? 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3D7"/>
    <w:multiLevelType w:val="hybridMultilevel"/>
    <w:tmpl w:val="F06E6B16"/>
    <w:lvl w:ilvl="0" w:tplc="0419000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8CE5249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5580"/>
    <w:multiLevelType w:val="hybridMultilevel"/>
    <w:tmpl w:val="DCBE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8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0DAC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B98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2019-04-02T18:12:00Z</dcterms:created>
  <dcterms:modified xsi:type="dcterms:W3CDTF">2019-04-02T18:13:00Z</dcterms:modified>
</cp:coreProperties>
</file>