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CE3" w:rsidRPr="00EA6CE3" w:rsidRDefault="00F268CF" w:rsidP="00321A7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СОЦИОЛОГИЯ</w:t>
      </w:r>
      <w:r w:rsidR="00574893">
        <w:rPr>
          <w:rFonts w:ascii="Times New Roman" w:hAnsi="Times New Roman"/>
          <w:b/>
          <w:sz w:val="40"/>
          <w:szCs w:val="40"/>
        </w:rPr>
        <w:t xml:space="preserve"> МЕДИЦИНЫ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625A5">
        <w:rPr>
          <w:rFonts w:ascii="Times New Roman" w:hAnsi="Times New Roman"/>
          <w:sz w:val="28"/>
          <w:szCs w:val="20"/>
        </w:rPr>
        <w:t>по направлению подготовки (</w:t>
      </w:r>
      <w:r w:rsidR="002F371E">
        <w:rPr>
          <w:rFonts w:ascii="Times New Roman" w:hAnsi="Times New Roman"/>
          <w:sz w:val="28"/>
          <w:szCs w:val="20"/>
        </w:rPr>
        <w:t>магистратура</w:t>
      </w:r>
      <w:r w:rsidRPr="008625A5">
        <w:rPr>
          <w:rFonts w:ascii="Times New Roman" w:hAnsi="Times New Roman"/>
          <w:sz w:val="28"/>
          <w:szCs w:val="20"/>
        </w:rPr>
        <w:t>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F371E" w:rsidRDefault="002F371E" w:rsidP="00EA6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371E">
        <w:rPr>
          <w:rFonts w:ascii="Times New Roman" w:hAnsi="Times New Roman"/>
          <w:b/>
          <w:sz w:val="32"/>
          <w:szCs w:val="32"/>
        </w:rPr>
        <w:t>32.04.01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F371E">
        <w:rPr>
          <w:rFonts w:ascii="Times New Roman" w:hAnsi="Times New Roman"/>
          <w:b/>
          <w:sz w:val="32"/>
          <w:szCs w:val="32"/>
        </w:rPr>
        <w:t>Общественное здравоохранение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657" w:rsidRDefault="0053465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657" w:rsidRDefault="0053465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657" w:rsidRDefault="0053465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CF5" w:rsidRDefault="000D4C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CF5" w:rsidRDefault="000D4C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EB9" w:rsidRDefault="00C13E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EB9" w:rsidRDefault="00C13E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657" w:rsidRDefault="00B71975" w:rsidP="0053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97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«Менеджмент в сестринском деле»), одобренной ученым советом ФГБОУ ВО </w:t>
      </w:r>
      <w:proofErr w:type="spellStart"/>
      <w:r w:rsidRPr="00B7197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71975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12 от 26 июня 2020 года) и утвержденной ректором ФГБОУ ВО </w:t>
      </w:r>
      <w:proofErr w:type="spellStart"/>
      <w:r w:rsidRPr="00B7197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71975">
        <w:rPr>
          <w:rFonts w:ascii="Times New Roman" w:hAnsi="Times New Roman"/>
          <w:color w:val="000000"/>
          <w:sz w:val="24"/>
          <w:szCs w:val="24"/>
        </w:rPr>
        <w:t xml:space="preserve"> Минздрава России 26 июня 2020 года.</w:t>
      </w:r>
      <w:bookmarkStart w:id="0" w:name="_GoBack"/>
      <w:bookmarkEnd w:id="0"/>
    </w:p>
    <w:p w:rsidR="00600D9F" w:rsidRPr="00BD661B" w:rsidRDefault="00600D9F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3264" w:rsidRDefault="0089326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7044F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4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7044F6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7044F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704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4C5" w:rsidRPr="003A14C5">
        <w:rPr>
          <w:rFonts w:ascii="Times New Roman" w:hAnsi="Times New Roman"/>
          <w:color w:val="000000"/>
          <w:sz w:val="28"/>
          <w:szCs w:val="28"/>
        </w:rPr>
        <w:t>Предметная область социологии медицины и её место в системе научного знания. Концепции болезни, здоровья в моделях и теориях личности и общества. Институциональные изменения медицины и здравоохранения. Социология управления здравоохранением</w:t>
      </w:r>
    </w:p>
    <w:p w:rsidR="00A24210" w:rsidRDefault="00A2421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6A5E" w:rsidRDefault="00D66A5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66A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2B5FA7" w:rsidRPr="007044F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44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044F6">
        <w:rPr>
          <w:rFonts w:ascii="Times New Roman" w:hAnsi="Times New Roman"/>
          <w:color w:val="000000"/>
          <w:sz w:val="28"/>
          <w:szCs w:val="28"/>
        </w:rPr>
        <w:t>:</w:t>
      </w:r>
      <w:r w:rsidR="00D66A5E" w:rsidRPr="007044F6">
        <w:rPr>
          <w:rFonts w:ascii="Times New Roman" w:hAnsi="Times New Roman"/>
          <w:sz w:val="28"/>
          <w:szCs w:val="28"/>
        </w:rPr>
        <w:t xml:space="preserve"> </w:t>
      </w:r>
      <w:r w:rsidR="003A14C5" w:rsidRPr="003A14C5">
        <w:rPr>
          <w:rFonts w:ascii="Times New Roman" w:hAnsi="Times New Roman"/>
          <w:sz w:val="28"/>
          <w:szCs w:val="28"/>
        </w:rPr>
        <w:t>Предметная область социологии медицины и её место в системе научного знания. Концепции болезни, здоровья в моделях и теориях личности и общества</w:t>
      </w:r>
    </w:p>
    <w:p w:rsidR="00E72595" w:rsidRPr="007044F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44F6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40EA" w:rsidRPr="00B040E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B040EA" w:rsidRPr="00B040EA">
        <w:rPr>
          <w:rFonts w:ascii="Times New Roman" w:hAnsi="Times New Roman"/>
          <w:color w:val="000000"/>
          <w:sz w:val="28"/>
          <w:szCs w:val="28"/>
        </w:rPr>
        <w:t>обуч</w:t>
      </w:r>
      <w:r w:rsidR="00B040EA">
        <w:rPr>
          <w:rFonts w:ascii="Times New Roman" w:hAnsi="Times New Roman"/>
          <w:color w:val="000000"/>
          <w:sz w:val="28"/>
          <w:szCs w:val="28"/>
        </w:rPr>
        <w:t>ающихся</w:t>
      </w:r>
      <w:proofErr w:type="gramEnd"/>
      <w:r w:rsidR="00B040EA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B040EA" w:rsidRPr="00B040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4F6">
        <w:rPr>
          <w:rFonts w:ascii="Times New Roman" w:hAnsi="Times New Roman"/>
          <w:color w:val="000000"/>
          <w:sz w:val="28"/>
          <w:szCs w:val="28"/>
        </w:rPr>
        <w:t>специфике</w:t>
      </w:r>
      <w:r w:rsidR="007044F6" w:rsidRPr="00B040EA">
        <w:rPr>
          <w:rFonts w:ascii="Times New Roman" w:hAnsi="Times New Roman"/>
          <w:color w:val="000000"/>
          <w:sz w:val="28"/>
          <w:szCs w:val="28"/>
        </w:rPr>
        <w:t xml:space="preserve"> и значени</w:t>
      </w:r>
      <w:r w:rsidR="007044F6">
        <w:rPr>
          <w:rFonts w:ascii="Times New Roman" w:hAnsi="Times New Roman"/>
          <w:color w:val="000000"/>
          <w:sz w:val="28"/>
          <w:szCs w:val="28"/>
        </w:rPr>
        <w:t>и</w:t>
      </w:r>
      <w:r w:rsidR="007044F6" w:rsidRPr="00704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44F6">
        <w:rPr>
          <w:rFonts w:ascii="Times New Roman" w:hAnsi="Times New Roman"/>
          <w:color w:val="000000"/>
          <w:sz w:val="28"/>
          <w:szCs w:val="28"/>
        </w:rPr>
        <w:t>социологии</w:t>
      </w:r>
      <w:r w:rsidR="003A14C5">
        <w:rPr>
          <w:rFonts w:ascii="Times New Roman" w:hAnsi="Times New Roman"/>
          <w:color w:val="000000"/>
          <w:sz w:val="28"/>
          <w:szCs w:val="28"/>
        </w:rPr>
        <w:t xml:space="preserve"> медицины</w:t>
      </w:r>
      <w:r w:rsidR="007044F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044F6" w:rsidRPr="007044F6">
        <w:rPr>
          <w:rFonts w:ascii="Times New Roman" w:hAnsi="Times New Roman"/>
          <w:color w:val="000000"/>
          <w:sz w:val="28"/>
          <w:szCs w:val="28"/>
        </w:rPr>
        <w:t xml:space="preserve">дать характеристику </w:t>
      </w:r>
      <w:r w:rsidR="003A14C5">
        <w:rPr>
          <w:rFonts w:ascii="Times New Roman" w:hAnsi="Times New Roman"/>
          <w:color w:val="000000"/>
          <w:sz w:val="28"/>
          <w:szCs w:val="28"/>
        </w:rPr>
        <w:t>социологического подхода к проблематике сохранения и поддержания общественного здоровья</w:t>
      </w:r>
      <w:r w:rsidR="007044F6" w:rsidRPr="007044F6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34DA4" w:rsidRPr="00EF02F8" w:rsidRDefault="00A34DA4" w:rsidP="00A34D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F8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7044F6" w:rsidRPr="007932E9" w:rsidRDefault="003A14C5" w:rsidP="00793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Особенности социологических исследований. Социология медицины как составляющая социологической науки. </w:t>
      </w:r>
    </w:p>
    <w:p w:rsidR="007044F6" w:rsidRPr="007932E9" w:rsidRDefault="007044F6" w:rsidP="00793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932E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Возникновение </w:t>
      </w:r>
      <w:r w:rsidR="003A14C5">
        <w:rPr>
          <w:rFonts w:ascii="Times New Roman" w:hAnsi="Times New Roman"/>
          <w:bCs/>
          <w:iCs/>
          <w:color w:val="000000"/>
          <w:sz w:val="28"/>
          <w:szCs w:val="28"/>
        </w:rPr>
        <w:t>и развитие социологии медицины</w:t>
      </w:r>
      <w:r w:rsidRPr="007932E9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7044F6" w:rsidRPr="00AD4D1C" w:rsidRDefault="003A14C5" w:rsidP="007932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Современные исследования в области социологии медицины</w:t>
      </w:r>
      <w:r w:rsidR="007044F6" w:rsidRPr="00AD4D1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7932E9" w:rsidRPr="00AD4D1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7932E9" w:rsidRPr="003A14C5" w:rsidRDefault="003A14C5" w:rsidP="003A1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14C5">
        <w:rPr>
          <w:rFonts w:ascii="Times New Roman" w:hAnsi="Times New Roman"/>
          <w:sz w:val="28"/>
          <w:szCs w:val="28"/>
        </w:rPr>
        <w:t>Концепции болезни, здоровья в моделях и теориях личности и 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44F6" w:rsidRDefault="007044F6" w:rsidP="00A34DA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F02F8" w:rsidRDefault="00EF02F8" w:rsidP="00EF02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044F6" w:rsidRPr="007044F6" w:rsidRDefault="007044F6" w:rsidP="00704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4F6">
        <w:rPr>
          <w:rFonts w:ascii="Times New Roman" w:hAnsi="Times New Roman"/>
          <w:sz w:val="28"/>
          <w:szCs w:val="28"/>
        </w:rPr>
        <w:t xml:space="preserve">В начале первого вопроса лекции раскрываются </w:t>
      </w:r>
      <w:r w:rsidR="003A14C5">
        <w:rPr>
          <w:rFonts w:ascii="Times New Roman" w:hAnsi="Times New Roman"/>
          <w:sz w:val="28"/>
          <w:szCs w:val="28"/>
        </w:rPr>
        <w:t>общие особенности социологии как науки</w:t>
      </w:r>
      <w:r w:rsidR="009E2C22">
        <w:rPr>
          <w:rFonts w:ascii="Times New Roman" w:hAnsi="Times New Roman"/>
          <w:sz w:val="28"/>
          <w:szCs w:val="28"/>
        </w:rPr>
        <w:t xml:space="preserve">; </w:t>
      </w:r>
      <w:r w:rsidRPr="007044F6">
        <w:rPr>
          <w:rFonts w:ascii="Times New Roman" w:hAnsi="Times New Roman"/>
          <w:sz w:val="28"/>
          <w:szCs w:val="28"/>
        </w:rPr>
        <w:t xml:space="preserve">подчёркивается </w:t>
      </w:r>
      <w:r w:rsidR="009E2C22">
        <w:rPr>
          <w:rFonts w:ascii="Times New Roman" w:hAnsi="Times New Roman"/>
          <w:sz w:val="28"/>
          <w:szCs w:val="28"/>
        </w:rPr>
        <w:t xml:space="preserve">её </w:t>
      </w:r>
      <w:r w:rsidRPr="007044F6">
        <w:rPr>
          <w:rFonts w:ascii="Times New Roman" w:hAnsi="Times New Roman"/>
          <w:sz w:val="28"/>
          <w:szCs w:val="28"/>
        </w:rPr>
        <w:t xml:space="preserve">значение для </w:t>
      </w:r>
      <w:r w:rsidR="009E2C22">
        <w:rPr>
          <w:rFonts w:ascii="Times New Roman" w:hAnsi="Times New Roman"/>
          <w:sz w:val="28"/>
          <w:szCs w:val="28"/>
        </w:rPr>
        <w:t xml:space="preserve">развития </w:t>
      </w:r>
      <w:r w:rsidRPr="007044F6">
        <w:rPr>
          <w:rFonts w:ascii="Times New Roman" w:hAnsi="Times New Roman"/>
          <w:sz w:val="28"/>
          <w:szCs w:val="28"/>
        </w:rPr>
        <w:t>общества</w:t>
      </w:r>
      <w:r w:rsidR="009E2C22">
        <w:rPr>
          <w:rFonts w:ascii="Times New Roman" w:hAnsi="Times New Roman"/>
          <w:sz w:val="28"/>
          <w:szCs w:val="28"/>
        </w:rPr>
        <w:t xml:space="preserve">; </w:t>
      </w:r>
      <w:r w:rsidRPr="007044F6">
        <w:rPr>
          <w:rFonts w:ascii="Times New Roman" w:hAnsi="Times New Roman"/>
          <w:sz w:val="28"/>
          <w:szCs w:val="28"/>
        </w:rPr>
        <w:t>даётся общее понятие и характеристика объект</w:t>
      </w:r>
      <w:r w:rsidR="003B2658">
        <w:rPr>
          <w:rFonts w:ascii="Times New Roman" w:hAnsi="Times New Roman"/>
          <w:sz w:val="28"/>
          <w:szCs w:val="28"/>
        </w:rPr>
        <w:t xml:space="preserve">а </w:t>
      </w:r>
      <w:r w:rsidRPr="007044F6">
        <w:rPr>
          <w:rFonts w:ascii="Times New Roman" w:hAnsi="Times New Roman"/>
          <w:sz w:val="28"/>
          <w:szCs w:val="28"/>
        </w:rPr>
        <w:t>и предмет</w:t>
      </w:r>
      <w:r w:rsidR="003B2658">
        <w:rPr>
          <w:rFonts w:ascii="Times New Roman" w:hAnsi="Times New Roman"/>
          <w:sz w:val="28"/>
          <w:szCs w:val="28"/>
        </w:rPr>
        <w:t xml:space="preserve">а </w:t>
      </w:r>
      <w:r w:rsidRPr="007044F6">
        <w:rPr>
          <w:rFonts w:ascii="Times New Roman" w:hAnsi="Times New Roman"/>
          <w:sz w:val="28"/>
          <w:szCs w:val="28"/>
        </w:rPr>
        <w:t>социологии</w:t>
      </w:r>
      <w:r w:rsidR="009E2C22">
        <w:rPr>
          <w:rFonts w:ascii="Times New Roman" w:hAnsi="Times New Roman"/>
          <w:sz w:val="28"/>
          <w:szCs w:val="28"/>
        </w:rPr>
        <w:t xml:space="preserve">; кратко объясняется </w:t>
      </w:r>
      <w:r w:rsidRPr="007044F6">
        <w:rPr>
          <w:rFonts w:ascii="Times New Roman" w:hAnsi="Times New Roman"/>
          <w:sz w:val="28"/>
          <w:szCs w:val="28"/>
        </w:rPr>
        <w:t>структур</w:t>
      </w:r>
      <w:r w:rsidR="003B2658">
        <w:rPr>
          <w:rFonts w:ascii="Times New Roman" w:hAnsi="Times New Roman"/>
          <w:sz w:val="28"/>
          <w:szCs w:val="28"/>
        </w:rPr>
        <w:t>а</w:t>
      </w:r>
      <w:r w:rsidRPr="007044F6">
        <w:rPr>
          <w:rFonts w:ascii="Times New Roman" w:hAnsi="Times New Roman"/>
          <w:sz w:val="28"/>
          <w:szCs w:val="28"/>
        </w:rPr>
        <w:t xml:space="preserve"> социологии</w:t>
      </w:r>
      <w:r w:rsidR="003B2658">
        <w:rPr>
          <w:rFonts w:ascii="Times New Roman" w:hAnsi="Times New Roman"/>
          <w:sz w:val="28"/>
          <w:szCs w:val="28"/>
        </w:rPr>
        <w:t xml:space="preserve">, </w:t>
      </w:r>
      <w:r w:rsidRPr="007044F6">
        <w:rPr>
          <w:rFonts w:ascii="Times New Roman" w:hAnsi="Times New Roman"/>
          <w:sz w:val="28"/>
          <w:szCs w:val="28"/>
        </w:rPr>
        <w:t>функци</w:t>
      </w:r>
      <w:r w:rsidR="009E2C22">
        <w:rPr>
          <w:rFonts w:ascii="Times New Roman" w:hAnsi="Times New Roman"/>
          <w:sz w:val="28"/>
          <w:szCs w:val="28"/>
        </w:rPr>
        <w:t>и</w:t>
      </w:r>
      <w:r w:rsidRPr="007044F6">
        <w:rPr>
          <w:rFonts w:ascii="Times New Roman" w:hAnsi="Times New Roman"/>
          <w:sz w:val="28"/>
          <w:szCs w:val="28"/>
        </w:rPr>
        <w:t xml:space="preserve"> и категори</w:t>
      </w:r>
      <w:r w:rsidR="009E2C22">
        <w:rPr>
          <w:rFonts w:ascii="Times New Roman" w:hAnsi="Times New Roman"/>
          <w:sz w:val="28"/>
          <w:szCs w:val="28"/>
        </w:rPr>
        <w:t>и</w:t>
      </w:r>
      <w:r w:rsidRPr="007044F6">
        <w:rPr>
          <w:rFonts w:ascii="Times New Roman" w:hAnsi="Times New Roman"/>
          <w:sz w:val="28"/>
          <w:szCs w:val="28"/>
        </w:rPr>
        <w:t xml:space="preserve"> социологии. </w:t>
      </w:r>
      <w:r w:rsidR="009E2C22">
        <w:rPr>
          <w:rFonts w:ascii="Times New Roman" w:hAnsi="Times New Roman"/>
          <w:sz w:val="28"/>
          <w:szCs w:val="28"/>
        </w:rPr>
        <w:t xml:space="preserve">Далее объясняется специфика социологии медицины, как составляющей социологии, её место в структуре социологии и системе научного знания. </w:t>
      </w:r>
      <w:r w:rsidR="003B2658">
        <w:rPr>
          <w:rFonts w:ascii="Times New Roman" w:hAnsi="Times New Roman"/>
          <w:sz w:val="28"/>
          <w:szCs w:val="28"/>
        </w:rPr>
        <w:t xml:space="preserve">В завершении первого вопроса </w:t>
      </w:r>
      <w:r w:rsidR="00D93BF6">
        <w:rPr>
          <w:rFonts w:ascii="Times New Roman" w:hAnsi="Times New Roman"/>
          <w:sz w:val="28"/>
          <w:szCs w:val="28"/>
        </w:rPr>
        <w:t xml:space="preserve">указываются задачи социологии, её назначение для совершенствования системы здравоохранения. </w:t>
      </w:r>
    </w:p>
    <w:p w:rsidR="00D93BF6" w:rsidRDefault="001D5265" w:rsidP="00793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E9">
        <w:rPr>
          <w:rFonts w:ascii="Times New Roman" w:hAnsi="Times New Roman"/>
          <w:color w:val="000000"/>
          <w:sz w:val="28"/>
          <w:szCs w:val="28"/>
        </w:rPr>
        <w:t>В</w:t>
      </w:r>
      <w:r w:rsidR="00753CA8">
        <w:rPr>
          <w:rFonts w:ascii="Times New Roman" w:hAnsi="Times New Roman"/>
          <w:color w:val="000000"/>
          <w:sz w:val="28"/>
          <w:szCs w:val="28"/>
        </w:rPr>
        <w:t>о</w:t>
      </w:r>
      <w:r w:rsidR="001312F4">
        <w:rPr>
          <w:rFonts w:ascii="Times New Roman" w:hAnsi="Times New Roman"/>
          <w:color w:val="000000"/>
          <w:sz w:val="28"/>
          <w:szCs w:val="28"/>
        </w:rPr>
        <w:t xml:space="preserve"> второ</w:t>
      </w:r>
      <w:r w:rsidR="00753CA8">
        <w:rPr>
          <w:rFonts w:ascii="Times New Roman" w:hAnsi="Times New Roman"/>
          <w:color w:val="000000"/>
          <w:sz w:val="28"/>
          <w:szCs w:val="28"/>
        </w:rPr>
        <w:t>м</w:t>
      </w:r>
      <w:r w:rsidR="00131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32E9">
        <w:rPr>
          <w:rFonts w:ascii="Times New Roman" w:hAnsi="Times New Roman"/>
          <w:color w:val="000000"/>
          <w:sz w:val="28"/>
          <w:szCs w:val="28"/>
        </w:rPr>
        <w:t>вопрос</w:t>
      </w:r>
      <w:r w:rsidR="00753CA8">
        <w:rPr>
          <w:rFonts w:ascii="Times New Roman" w:hAnsi="Times New Roman"/>
          <w:color w:val="000000"/>
          <w:sz w:val="28"/>
          <w:szCs w:val="28"/>
        </w:rPr>
        <w:t>е</w:t>
      </w:r>
      <w:r w:rsidRPr="00793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2E9" w:rsidRPr="007932E9">
        <w:rPr>
          <w:rFonts w:ascii="Times New Roman" w:hAnsi="Times New Roman"/>
          <w:sz w:val="28"/>
          <w:szCs w:val="28"/>
        </w:rPr>
        <w:t>лекции раскрываются предпосылки развития социологии</w:t>
      </w:r>
      <w:r w:rsidR="00D93BF6">
        <w:rPr>
          <w:rFonts w:ascii="Times New Roman" w:hAnsi="Times New Roman"/>
          <w:sz w:val="28"/>
          <w:szCs w:val="28"/>
        </w:rPr>
        <w:t xml:space="preserve"> медицины</w:t>
      </w:r>
      <w:r w:rsidR="007932E9" w:rsidRPr="007932E9">
        <w:rPr>
          <w:rFonts w:ascii="Times New Roman" w:hAnsi="Times New Roman"/>
          <w:sz w:val="28"/>
          <w:szCs w:val="28"/>
        </w:rPr>
        <w:t xml:space="preserve">, даётся </w:t>
      </w:r>
      <w:r w:rsidR="007932E9">
        <w:rPr>
          <w:rFonts w:ascii="Times New Roman" w:hAnsi="Times New Roman"/>
          <w:sz w:val="28"/>
          <w:szCs w:val="28"/>
        </w:rPr>
        <w:t xml:space="preserve">краткая </w:t>
      </w:r>
      <w:r w:rsidR="007932E9" w:rsidRPr="007932E9">
        <w:rPr>
          <w:rFonts w:ascii="Times New Roman" w:hAnsi="Times New Roman"/>
          <w:sz w:val="28"/>
          <w:szCs w:val="28"/>
        </w:rPr>
        <w:t xml:space="preserve">характеристика </w:t>
      </w:r>
      <w:r w:rsidR="00D93BF6">
        <w:rPr>
          <w:rFonts w:ascii="Times New Roman" w:hAnsi="Times New Roman"/>
          <w:sz w:val="28"/>
          <w:szCs w:val="28"/>
        </w:rPr>
        <w:t xml:space="preserve">её теоретическим истокам (исходя из содержания наиболее известных социологических теорий и концепций). </w:t>
      </w:r>
      <w:r w:rsidR="007932E9">
        <w:rPr>
          <w:rFonts w:ascii="Times New Roman" w:hAnsi="Times New Roman"/>
          <w:sz w:val="28"/>
          <w:szCs w:val="28"/>
        </w:rPr>
        <w:t xml:space="preserve">Далее </w:t>
      </w:r>
      <w:r w:rsidR="007932E9" w:rsidRPr="007932E9">
        <w:rPr>
          <w:rFonts w:ascii="Times New Roman" w:hAnsi="Times New Roman"/>
          <w:sz w:val="28"/>
          <w:szCs w:val="28"/>
        </w:rPr>
        <w:t xml:space="preserve">раскрывается </w:t>
      </w:r>
      <w:r w:rsidR="007932E9">
        <w:rPr>
          <w:rFonts w:ascii="Times New Roman" w:hAnsi="Times New Roman"/>
          <w:sz w:val="28"/>
          <w:szCs w:val="28"/>
        </w:rPr>
        <w:t xml:space="preserve">роль </w:t>
      </w:r>
      <w:r w:rsidR="00D93BF6">
        <w:rPr>
          <w:rFonts w:ascii="Times New Roman" w:hAnsi="Times New Roman"/>
          <w:sz w:val="28"/>
          <w:szCs w:val="28"/>
        </w:rPr>
        <w:t>эмпирических социологических исследований в становлении социологии медицины, д</w:t>
      </w:r>
      <w:r w:rsidR="00AD4D1C">
        <w:rPr>
          <w:rFonts w:ascii="Times New Roman" w:hAnsi="Times New Roman"/>
          <w:sz w:val="28"/>
          <w:szCs w:val="28"/>
        </w:rPr>
        <w:t xml:space="preserve">аётся анализ </w:t>
      </w:r>
      <w:r w:rsidR="00D93BF6">
        <w:rPr>
          <w:rFonts w:ascii="Times New Roman" w:hAnsi="Times New Roman"/>
          <w:sz w:val="28"/>
          <w:szCs w:val="28"/>
        </w:rPr>
        <w:t xml:space="preserve">её </w:t>
      </w:r>
      <w:r w:rsidR="007932E9" w:rsidRPr="007932E9">
        <w:rPr>
          <w:rFonts w:ascii="Times New Roman" w:hAnsi="Times New Roman"/>
          <w:sz w:val="28"/>
          <w:szCs w:val="28"/>
        </w:rPr>
        <w:t xml:space="preserve">развития </w:t>
      </w:r>
      <w:r w:rsidR="00D93BF6">
        <w:rPr>
          <w:rFonts w:ascii="Times New Roman" w:hAnsi="Times New Roman"/>
          <w:sz w:val="28"/>
          <w:szCs w:val="28"/>
        </w:rPr>
        <w:t>в ХХ</w:t>
      </w:r>
      <w:r w:rsidR="00753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BF6">
        <w:rPr>
          <w:rFonts w:ascii="Times New Roman" w:hAnsi="Times New Roman"/>
          <w:sz w:val="28"/>
          <w:szCs w:val="28"/>
        </w:rPr>
        <w:t>в</w:t>
      </w:r>
      <w:proofErr w:type="gramEnd"/>
      <w:r w:rsidR="00D93BF6">
        <w:rPr>
          <w:rFonts w:ascii="Times New Roman" w:hAnsi="Times New Roman"/>
          <w:sz w:val="28"/>
          <w:szCs w:val="28"/>
        </w:rPr>
        <w:t xml:space="preserve">. </w:t>
      </w:r>
      <w:r w:rsidR="007932E9" w:rsidRPr="007932E9">
        <w:rPr>
          <w:rFonts w:ascii="Times New Roman" w:hAnsi="Times New Roman"/>
          <w:sz w:val="28"/>
          <w:szCs w:val="28"/>
        </w:rPr>
        <w:t xml:space="preserve">Указывается </w:t>
      </w:r>
      <w:proofErr w:type="gramStart"/>
      <w:r w:rsidR="00D93BF6">
        <w:rPr>
          <w:rFonts w:ascii="Times New Roman" w:hAnsi="Times New Roman"/>
          <w:sz w:val="28"/>
          <w:szCs w:val="28"/>
        </w:rPr>
        <w:t>специфика</w:t>
      </w:r>
      <w:proofErr w:type="gramEnd"/>
      <w:r w:rsidR="00D93BF6">
        <w:rPr>
          <w:rFonts w:ascii="Times New Roman" w:hAnsi="Times New Roman"/>
          <w:sz w:val="28"/>
          <w:szCs w:val="28"/>
        </w:rPr>
        <w:t xml:space="preserve"> её развития в России. </w:t>
      </w:r>
    </w:p>
    <w:p w:rsidR="004322F5" w:rsidRDefault="00AD4D1C" w:rsidP="00CB4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вопрос лекции </w:t>
      </w:r>
      <w:r w:rsidR="00CB7AA1">
        <w:rPr>
          <w:rFonts w:ascii="Times New Roman" w:hAnsi="Times New Roman"/>
          <w:sz w:val="28"/>
          <w:szCs w:val="28"/>
        </w:rPr>
        <w:t xml:space="preserve">посвящён характеристике состояния социологии медицины в начале </w:t>
      </w:r>
      <w:proofErr w:type="gramStart"/>
      <w:r w:rsidR="00753CA8">
        <w:rPr>
          <w:rFonts w:ascii="Times New Roman" w:hAnsi="Times New Roman"/>
          <w:sz w:val="28"/>
          <w:szCs w:val="28"/>
        </w:rPr>
        <w:t>Х</w:t>
      </w:r>
      <w:proofErr w:type="gramEnd"/>
      <w:r w:rsidR="00753CA8" w:rsidRPr="007932E9">
        <w:rPr>
          <w:rFonts w:ascii="Times New Roman" w:hAnsi="Times New Roman"/>
          <w:sz w:val="28"/>
          <w:szCs w:val="28"/>
          <w:lang w:val="en-US"/>
        </w:rPr>
        <w:t>XI</w:t>
      </w:r>
      <w:r w:rsidR="00753CA8">
        <w:rPr>
          <w:rFonts w:ascii="Times New Roman" w:hAnsi="Times New Roman"/>
          <w:sz w:val="28"/>
          <w:szCs w:val="28"/>
        </w:rPr>
        <w:t xml:space="preserve"> </w:t>
      </w:r>
      <w:r w:rsidR="00CB7AA1">
        <w:rPr>
          <w:rFonts w:ascii="Times New Roman" w:hAnsi="Times New Roman"/>
          <w:sz w:val="28"/>
          <w:szCs w:val="28"/>
        </w:rPr>
        <w:t>в. Перечисляются основные направления современных исследований социологии медицины</w:t>
      </w:r>
      <w:r w:rsidR="004322F5">
        <w:rPr>
          <w:rFonts w:ascii="Times New Roman" w:hAnsi="Times New Roman"/>
          <w:sz w:val="28"/>
          <w:szCs w:val="28"/>
        </w:rPr>
        <w:t xml:space="preserve">, актуальные проблемы общественного здоровья, требующие социологического исследования. Указываются современные </w:t>
      </w:r>
      <w:r w:rsidR="007932E9" w:rsidRPr="007932E9">
        <w:rPr>
          <w:rFonts w:ascii="Times New Roman" w:hAnsi="Times New Roman"/>
          <w:sz w:val="28"/>
          <w:szCs w:val="28"/>
        </w:rPr>
        <w:t>подход</w:t>
      </w:r>
      <w:r w:rsidR="004322F5">
        <w:rPr>
          <w:rFonts w:ascii="Times New Roman" w:hAnsi="Times New Roman"/>
          <w:sz w:val="28"/>
          <w:szCs w:val="28"/>
        </w:rPr>
        <w:t>ы</w:t>
      </w:r>
      <w:r w:rsidR="007932E9" w:rsidRPr="007932E9">
        <w:rPr>
          <w:rFonts w:ascii="Times New Roman" w:hAnsi="Times New Roman"/>
          <w:sz w:val="28"/>
          <w:szCs w:val="28"/>
        </w:rPr>
        <w:t xml:space="preserve"> к постановке и решению научной проблематики.</w:t>
      </w:r>
      <w:r w:rsidR="004322F5">
        <w:rPr>
          <w:rFonts w:ascii="Times New Roman" w:hAnsi="Times New Roman"/>
          <w:sz w:val="28"/>
          <w:szCs w:val="28"/>
        </w:rPr>
        <w:t xml:space="preserve"> </w:t>
      </w:r>
      <w:r w:rsidR="007932E9" w:rsidRPr="007932E9">
        <w:rPr>
          <w:rFonts w:ascii="Times New Roman" w:hAnsi="Times New Roman"/>
          <w:sz w:val="28"/>
          <w:szCs w:val="28"/>
        </w:rPr>
        <w:t xml:space="preserve">Даётся характеристика </w:t>
      </w:r>
      <w:proofErr w:type="gramStart"/>
      <w:r w:rsidR="004322F5">
        <w:rPr>
          <w:rFonts w:ascii="Times New Roman" w:hAnsi="Times New Roman"/>
          <w:sz w:val="28"/>
          <w:szCs w:val="28"/>
        </w:rPr>
        <w:t>современный</w:t>
      </w:r>
      <w:proofErr w:type="gramEnd"/>
      <w:r w:rsidR="004322F5">
        <w:rPr>
          <w:rFonts w:ascii="Times New Roman" w:hAnsi="Times New Roman"/>
          <w:sz w:val="28"/>
          <w:szCs w:val="28"/>
        </w:rPr>
        <w:t xml:space="preserve"> социологическим центрам, занимающимся социологическими исследования в области медицины, указываются составляющие государственной </w:t>
      </w:r>
      <w:r w:rsidR="004322F5">
        <w:rPr>
          <w:rFonts w:ascii="Times New Roman" w:hAnsi="Times New Roman"/>
          <w:sz w:val="28"/>
          <w:szCs w:val="28"/>
        </w:rPr>
        <w:lastRenderedPageBreak/>
        <w:t xml:space="preserve">политики (разных стран), направленные на поддержание этих центров и их исследований.  </w:t>
      </w:r>
    </w:p>
    <w:p w:rsidR="004322F5" w:rsidRPr="00D56E60" w:rsidRDefault="007932E9" w:rsidP="0043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E9">
        <w:rPr>
          <w:rFonts w:ascii="Times New Roman" w:hAnsi="Times New Roman"/>
          <w:sz w:val="28"/>
          <w:szCs w:val="28"/>
        </w:rPr>
        <w:t xml:space="preserve">Четвёртый вопрос лекции посвящён анализу </w:t>
      </w:r>
      <w:r w:rsidR="004322F5">
        <w:rPr>
          <w:rFonts w:ascii="Times New Roman" w:hAnsi="Times New Roman"/>
          <w:sz w:val="28"/>
          <w:szCs w:val="28"/>
        </w:rPr>
        <w:t>концепций</w:t>
      </w:r>
      <w:r w:rsidR="004322F5" w:rsidRPr="004322F5">
        <w:rPr>
          <w:rFonts w:ascii="Times New Roman" w:hAnsi="Times New Roman"/>
          <w:sz w:val="28"/>
          <w:szCs w:val="28"/>
        </w:rPr>
        <w:t xml:space="preserve"> болезни, здоровья в моделях и теориях личности и общества</w:t>
      </w:r>
      <w:r w:rsidR="004322F5">
        <w:rPr>
          <w:rFonts w:ascii="Times New Roman" w:hAnsi="Times New Roman"/>
          <w:sz w:val="28"/>
          <w:szCs w:val="28"/>
        </w:rPr>
        <w:t>: б</w:t>
      </w:r>
      <w:r w:rsidR="004322F5" w:rsidRPr="00D56E60">
        <w:rPr>
          <w:rFonts w:ascii="Times New Roman" w:hAnsi="Times New Roman"/>
          <w:sz w:val="28"/>
          <w:szCs w:val="28"/>
        </w:rPr>
        <w:t>иомедицинск</w:t>
      </w:r>
      <w:r w:rsidR="004322F5">
        <w:rPr>
          <w:rFonts w:ascii="Times New Roman" w:hAnsi="Times New Roman"/>
          <w:sz w:val="28"/>
          <w:szCs w:val="28"/>
        </w:rPr>
        <w:t>ой</w:t>
      </w:r>
      <w:r w:rsidR="004322F5" w:rsidRPr="00D56E60">
        <w:rPr>
          <w:rFonts w:ascii="Times New Roman" w:hAnsi="Times New Roman"/>
          <w:sz w:val="28"/>
          <w:szCs w:val="28"/>
        </w:rPr>
        <w:t xml:space="preserve"> модел</w:t>
      </w:r>
      <w:r w:rsidR="004322F5">
        <w:rPr>
          <w:rFonts w:ascii="Times New Roman" w:hAnsi="Times New Roman"/>
          <w:sz w:val="28"/>
          <w:szCs w:val="28"/>
        </w:rPr>
        <w:t xml:space="preserve">и </w:t>
      </w:r>
      <w:r w:rsidR="004322F5" w:rsidRPr="00D56E60">
        <w:rPr>
          <w:rFonts w:ascii="Times New Roman" w:hAnsi="Times New Roman"/>
          <w:sz w:val="28"/>
          <w:szCs w:val="28"/>
        </w:rPr>
        <w:t>болезни и здоровья</w:t>
      </w:r>
      <w:r w:rsidR="004322F5">
        <w:rPr>
          <w:rFonts w:ascii="Times New Roman" w:hAnsi="Times New Roman"/>
          <w:sz w:val="28"/>
          <w:szCs w:val="28"/>
        </w:rPr>
        <w:t>; п</w:t>
      </w:r>
      <w:r w:rsidR="004322F5" w:rsidRPr="00D56E60">
        <w:rPr>
          <w:rFonts w:ascii="Times New Roman" w:hAnsi="Times New Roman"/>
          <w:sz w:val="28"/>
          <w:szCs w:val="28"/>
        </w:rPr>
        <w:t>олитэкономическ</w:t>
      </w:r>
      <w:r w:rsidR="004322F5">
        <w:rPr>
          <w:rFonts w:ascii="Times New Roman" w:hAnsi="Times New Roman"/>
          <w:sz w:val="28"/>
          <w:szCs w:val="28"/>
        </w:rPr>
        <w:t>ой</w:t>
      </w:r>
      <w:r w:rsidR="004322F5" w:rsidRPr="00D56E60">
        <w:rPr>
          <w:rFonts w:ascii="Times New Roman" w:hAnsi="Times New Roman"/>
          <w:sz w:val="28"/>
          <w:szCs w:val="28"/>
        </w:rPr>
        <w:t xml:space="preserve"> модел</w:t>
      </w:r>
      <w:r w:rsidR="004322F5">
        <w:rPr>
          <w:rFonts w:ascii="Times New Roman" w:hAnsi="Times New Roman"/>
          <w:sz w:val="28"/>
          <w:szCs w:val="28"/>
        </w:rPr>
        <w:t>и</w:t>
      </w:r>
      <w:r w:rsidR="004322F5" w:rsidRPr="00D56E60">
        <w:rPr>
          <w:rFonts w:ascii="Times New Roman" w:hAnsi="Times New Roman"/>
          <w:sz w:val="28"/>
          <w:szCs w:val="28"/>
        </w:rPr>
        <w:t xml:space="preserve"> болезни и здоровья</w:t>
      </w:r>
      <w:r w:rsidR="004322F5">
        <w:rPr>
          <w:rFonts w:ascii="Times New Roman" w:hAnsi="Times New Roman"/>
          <w:sz w:val="28"/>
          <w:szCs w:val="28"/>
        </w:rPr>
        <w:t>; теориям</w:t>
      </w:r>
      <w:r w:rsidR="004322F5" w:rsidRPr="00D56E60">
        <w:rPr>
          <w:rFonts w:ascii="Times New Roman" w:hAnsi="Times New Roman"/>
          <w:sz w:val="28"/>
          <w:szCs w:val="28"/>
        </w:rPr>
        <w:t xml:space="preserve"> согласия, конфликта и социальных ролей в моделях болезни и здоровья</w:t>
      </w:r>
      <w:r w:rsidR="004322F5">
        <w:rPr>
          <w:rFonts w:ascii="Times New Roman" w:hAnsi="Times New Roman"/>
          <w:sz w:val="28"/>
          <w:szCs w:val="28"/>
        </w:rPr>
        <w:t>; п</w:t>
      </w:r>
      <w:r w:rsidR="004322F5" w:rsidRPr="00D56E60">
        <w:rPr>
          <w:rFonts w:ascii="Times New Roman" w:hAnsi="Times New Roman"/>
          <w:sz w:val="28"/>
          <w:szCs w:val="28"/>
        </w:rPr>
        <w:t>сихоаналитически</w:t>
      </w:r>
      <w:r w:rsidR="004322F5">
        <w:rPr>
          <w:rFonts w:ascii="Times New Roman" w:hAnsi="Times New Roman"/>
          <w:sz w:val="28"/>
          <w:szCs w:val="28"/>
        </w:rPr>
        <w:t>м моделям</w:t>
      </w:r>
      <w:r w:rsidR="004322F5" w:rsidRPr="00D56E60">
        <w:rPr>
          <w:rFonts w:ascii="Times New Roman" w:hAnsi="Times New Roman"/>
          <w:sz w:val="28"/>
          <w:szCs w:val="28"/>
        </w:rPr>
        <w:t xml:space="preserve"> структуры личности</w:t>
      </w:r>
      <w:r w:rsidR="004322F5">
        <w:rPr>
          <w:rFonts w:ascii="Times New Roman" w:hAnsi="Times New Roman"/>
          <w:sz w:val="28"/>
          <w:szCs w:val="28"/>
        </w:rPr>
        <w:t xml:space="preserve"> и др</w:t>
      </w:r>
      <w:r w:rsidR="004322F5" w:rsidRPr="00D56E60">
        <w:rPr>
          <w:rFonts w:ascii="Times New Roman" w:hAnsi="Times New Roman"/>
          <w:sz w:val="28"/>
          <w:szCs w:val="28"/>
        </w:rPr>
        <w:t>.</w:t>
      </w:r>
    </w:p>
    <w:p w:rsidR="006041FF" w:rsidRPr="007932E9" w:rsidRDefault="006041FF" w:rsidP="009D0C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C38" w:rsidRPr="007932E9" w:rsidRDefault="009D0C38" w:rsidP="009D0C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2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9D0C38" w:rsidRPr="009D0C38" w:rsidRDefault="009D0C38" w:rsidP="009D0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38">
        <w:rPr>
          <w:rFonts w:ascii="Times New Roman" w:hAnsi="Times New Roman"/>
          <w:color w:val="000000"/>
          <w:sz w:val="28"/>
          <w:szCs w:val="28"/>
        </w:rPr>
        <w:t>Первая лекци</w:t>
      </w:r>
      <w:r w:rsidR="0073776C">
        <w:rPr>
          <w:rFonts w:ascii="Times New Roman" w:hAnsi="Times New Roman"/>
          <w:color w:val="000000"/>
          <w:sz w:val="28"/>
          <w:szCs w:val="28"/>
        </w:rPr>
        <w:t>я – это введение в курс «</w:t>
      </w:r>
      <w:r w:rsidR="00F34FCD">
        <w:rPr>
          <w:rFonts w:ascii="Times New Roman" w:hAnsi="Times New Roman"/>
          <w:color w:val="000000"/>
          <w:sz w:val="28"/>
          <w:szCs w:val="28"/>
        </w:rPr>
        <w:t>Социологии</w:t>
      </w:r>
      <w:r w:rsidR="0073776C">
        <w:rPr>
          <w:rFonts w:ascii="Times New Roman" w:hAnsi="Times New Roman"/>
          <w:color w:val="000000"/>
          <w:sz w:val="28"/>
          <w:szCs w:val="28"/>
        </w:rPr>
        <w:t>»</w:t>
      </w:r>
      <w:r w:rsidRPr="009D0C38">
        <w:rPr>
          <w:rFonts w:ascii="Times New Roman" w:hAnsi="Times New Roman"/>
          <w:color w:val="000000"/>
          <w:sz w:val="28"/>
          <w:szCs w:val="28"/>
        </w:rPr>
        <w:t>. Основной её материал конспектируется студентами, ориентируя их на усвоение целей, задач, методов и приемов изучения курса. Целесообразно использование проблемных вопросов, обеспечивающих осмысление представленного материала.</w:t>
      </w:r>
    </w:p>
    <w:p w:rsidR="009D0C38" w:rsidRPr="009D0C38" w:rsidRDefault="009D0C38" w:rsidP="009D0C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C38" w:rsidRPr="009D0C38" w:rsidRDefault="009D0C38" w:rsidP="009D0C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D0C38">
        <w:rPr>
          <w:rFonts w:ascii="Times New Roman" w:hAnsi="Times New Roman"/>
          <w:b/>
          <w:color w:val="000000"/>
          <w:sz w:val="28"/>
          <w:szCs w:val="28"/>
        </w:rPr>
        <w:t>Методы</w:t>
      </w:r>
      <w:proofErr w:type="gramEnd"/>
      <w:r w:rsidRPr="009D0C38">
        <w:rPr>
          <w:rFonts w:ascii="Times New Roman" w:hAnsi="Times New Roman"/>
          <w:b/>
          <w:color w:val="000000"/>
          <w:sz w:val="28"/>
          <w:szCs w:val="28"/>
        </w:rPr>
        <w:t xml:space="preserve"> используемые на лекции: </w:t>
      </w:r>
    </w:p>
    <w:p w:rsidR="009D0C38" w:rsidRPr="0073776C" w:rsidRDefault="009D0C38" w:rsidP="009D0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76C">
        <w:rPr>
          <w:rFonts w:ascii="Times New Roman" w:hAnsi="Times New Roman"/>
          <w:color w:val="000000"/>
          <w:sz w:val="28"/>
          <w:szCs w:val="28"/>
        </w:rPr>
        <w:t>На лекции используются активные и интерактивные методы. Проблемное изложение отдельных разделов, совместное в форме обратной связи обсуждение профессионально-ориентированных вопросов, графическое представление отдельных положений.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9D0C38" w:rsidRDefault="009D0C3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73776C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73776C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таблицами и схемами</w:t>
      </w:r>
      <w:r w:rsidR="005913A0" w:rsidRPr="0073776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76C">
        <w:rPr>
          <w:rFonts w:ascii="Times New Roman" w:hAnsi="Times New Roman"/>
          <w:color w:val="000000"/>
          <w:sz w:val="28"/>
          <w:szCs w:val="28"/>
        </w:rPr>
        <w:t>-</w:t>
      </w:r>
      <w:r w:rsidR="001318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776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73776C" w:rsidRPr="007377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="0073776C" w:rsidRPr="0073776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66A5E" w:rsidRDefault="00D66A5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76C" w:rsidRDefault="0073776C" w:rsidP="00D66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6A5E" w:rsidRPr="00321A77" w:rsidRDefault="00D66A5E" w:rsidP="00D66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66A5E" w:rsidRPr="006C72BA" w:rsidRDefault="00D66A5E" w:rsidP="00D66A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2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C72BA">
        <w:rPr>
          <w:rFonts w:ascii="Times New Roman" w:hAnsi="Times New Roman"/>
          <w:color w:val="000000"/>
          <w:sz w:val="28"/>
          <w:szCs w:val="28"/>
        </w:rPr>
        <w:t>:</w:t>
      </w:r>
      <w:r w:rsidR="006C72BA" w:rsidRPr="006C72BA">
        <w:rPr>
          <w:rFonts w:ascii="Times New Roman" w:hAnsi="Times New Roman"/>
          <w:sz w:val="28"/>
          <w:szCs w:val="28"/>
        </w:rPr>
        <w:t xml:space="preserve"> </w:t>
      </w:r>
      <w:r w:rsidR="00260BD5" w:rsidRPr="00260BD5">
        <w:rPr>
          <w:rFonts w:ascii="Times New Roman" w:hAnsi="Times New Roman"/>
          <w:sz w:val="28"/>
          <w:szCs w:val="28"/>
        </w:rPr>
        <w:t>Институциональные изменения медицины и здравоохранения. Социология управления здравоохранением</w:t>
      </w:r>
    </w:p>
    <w:p w:rsidR="00D66A5E" w:rsidRPr="00D66A5E" w:rsidRDefault="00D66A5E" w:rsidP="00D66A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C68" w:rsidRPr="00F60B7C" w:rsidRDefault="00D66A5E" w:rsidP="00D66A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0B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318D4" w:rsidRPr="00F60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BD5" w:rsidRPr="00B040EA">
        <w:rPr>
          <w:rFonts w:ascii="Times New Roman" w:hAnsi="Times New Roman"/>
          <w:color w:val="000000"/>
          <w:sz w:val="28"/>
          <w:szCs w:val="28"/>
        </w:rPr>
        <w:t>сформировать у обуч</w:t>
      </w:r>
      <w:r w:rsidR="00260BD5">
        <w:rPr>
          <w:rFonts w:ascii="Times New Roman" w:hAnsi="Times New Roman"/>
          <w:color w:val="000000"/>
          <w:sz w:val="28"/>
          <w:szCs w:val="28"/>
        </w:rPr>
        <w:t xml:space="preserve">ающихся знания </w:t>
      </w:r>
      <w:r w:rsidR="00E4576D">
        <w:rPr>
          <w:rFonts w:ascii="Times New Roman" w:hAnsi="Times New Roman"/>
          <w:color w:val="000000"/>
          <w:sz w:val="28"/>
          <w:szCs w:val="28"/>
        </w:rPr>
        <w:t xml:space="preserve">о медицинских системах как о специфическом </w:t>
      </w:r>
      <w:r w:rsidR="00820B72">
        <w:rPr>
          <w:rFonts w:ascii="Times New Roman" w:hAnsi="Times New Roman"/>
          <w:color w:val="000000"/>
          <w:sz w:val="28"/>
          <w:szCs w:val="28"/>
        </w:rPr>
        <w:t>социальном институте</w:t>
      </w:r>
      <w:r w:rsidR="00E457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0BD5">
        <w:rPr>
          <w:rFonts w:ascii="Times New Roman" w:hAnsi="Times New Roman"/>
          <w:color w:val="000000"/>
          <w:sz w:val="28"/>
          <w:szCs w:val="28"/>
        </w:rPr>
        <w:t>об</w:t>
      </w:r>
      <w:r w:rsidR="00260BD5" w:rsidRPr="00B040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BD5">
        <w:rPr>
          <w:rFonts w:ascii="Times New Roman" w:hAnsi="Times New Roman"/>
          <w:color w:val="000000"/>
          <w:sz w:val="28"/>
          <w:szCs w:val="28"/>
        </w:rPr>
        <w:t>и</w:t>
      </w:r>
      <w:r w:rsidR="00260BD5">
        <w:rPr>
          <w:rFonts w:ascii="Times New Roman" w:hAnsi="Times New Roman"/>
          <w:sz w:val="28"/>
          <w:szCs w:val="28"/>
        </w:rPr>
        <w:t>нституциональных</w:t>
      </w:r>
      <w:r w:rsidR="00260BD5" w:rsidRPr="000A4ADA">
        <w:rPr>
          <w:rFonts w:ascii="Times New Roman" w:hAnsi="Times New Roman"/>
          <w:sz w:val="28"/>
          <w:szCs w:val="28"/>
        </w:rPr>
        <w:t xml:space="preserve"> изменения</w:t>
      </w:r>
      <w:r w:rsidR="00260BD5">
        <w:rPr>
          <w:rFonts w:ascii="Times New Roman" w:hAnsi="Times New Roman"/>
          <w:sz w:val="28"/>
          <w:szCs w:val="28"/>
        </w:rPr>
        <w:t>х</w:t>
      </w:r>
      <w:r w:rsidR="00260BD5" w:rsidRPr="000A4ADA">
        <w:rPr>
          <w:rFonts w:ascii="Times New Roman" w:hAnsi="Times New Roman"/>
          <w:sz w:val="28"/>
          <w:szCs w:val="28"/>
        </w:rPr>
        <w:t xml:space="preserve"> медицины и здравоохранения</w:t>
      </w:r>
      <w:r w:rsidR="00260BD5">
        <w:rPr>
          <w:rFonts w:ascii="Times New Roman" w:hAnsi="Times New Roman"/>
          <w:sz w:val="28"/>
          <w:szCs w:val="28"/>
        </w:rPr>
        <w:t xml:space="preserve">; использовании социологии в </w:t>
      </w:r>
      <w:r w:rsidR="00260BD5" w:rsidRPr="000A4ADA">
        <w:rPr>
          <w:rFonts w:ascii="Times New Roman" w:hAnsi="Times New Roman"/>
          <w:sz w:val="28"/>
          <w:szCs w:val="28"/>
        </w:rPr>
        <w:t>управлени</w:t>
      </w:r>
      <w:r w:rsidR="00260BD5">
        <w:rPr>
          <w:rFonts w:ascii="Times New Roman" w:hAnsi="Times New Roman"/>
          <w:sz w:val="28"/>
          <w:szCs w:val="28"/>
        </w:rPr>
        <w:t>и</w:t>
      </w:r>
      <w:r w:rsidR="00260BD5" w:rsidRPr="000A4ADA">
        <w:rPr>
          <w:rFonts w:ascii="Times New Roman" w:hAnsi="Times New Roman"/>
          <w:sz w:val="28"/>
          <w:szCs w:val="28"/>
        </w:rPr>
        <w:t xml:space="preserve"> здравоохранением</w:t>
      </w:r>
      <w:r w:rsidR="00260BD5" w:rsidRPr="006C72BA">
        <w:rPr>
          <w:rFonts w:ascii="Times New Roman" w:hAnsi="Times New Roman"/>
          <w:sz w:val="28"/>
          <w:szCs w:val="28"/>
        </w:rPr>
        <w:t>.</w:t>
      </w:r>
      <w:r w:rsidR="00260B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A5C68" w:rsidRPr="005A5C68" w:rsidRDefault="005A5C68" w:rsidP="00D66A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5C68" w:rsidRDefault="005A5C68" w:rsidP="005A5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F8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820B72" w:rsidRPr="00E4576D" w:rsidRDefault="00E4576D" w:rsidP="00820B7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820B72" w:rsidRPr="00820B72">
        <w:rPr>
          <w:rFonts w:ascii="Times New Roman" w:hAnsi="Times New Roman"/>
          <w:sz w:val="28"/>
          <w:szCs w:val="28"/>
        </w:rPr>
        <w:t xml:space="preserve">и способы образования </w:t>
      </w:r>
      <w:r w:rsidRPr="00820B72">
        <w:rPr>
          <w:rFonts w:ascii="Times New Roman" w:hAnsi="Times New Roman"/>
          <w:sz w:val="28"/>
          <w:szCs w:val="28"/>
        </w:rPr>
        <w:t>медицинских систем.</w:t>
      </w:r>
      <w:r w:rsidR="00820B72" w:rsidRPr="00820B72">
        <w:rPr>
          <w:rFonts w:ascii="Times New Roman" w:hAnsi="Times New Roman"/>
          <w:sz w:val="28"/>
          <w:szCs w:val="28"/>
        </w:rPr>
        <w:t xml:space="preserve"> </w:t>
      </w:r>
      <w:r w:rsidR="00820B72">
        <w:rPr>
          <w:rFonts w:ascii="Times New Roman" w:hAnsi="Times New Roman"/>
          <w:sz w:val="28"/>
          <w:szCs w:val="28"/>
        </w:rPr>
        <w:t>С</w:t>
      </w:r>
      <w:r w:rsidR="00820B72" w:rsidRPr="00E4576D">
        <w:rPr>
          <w:rFonts w:ascii="Times New Roman" w:hAnsi="Times New Roman"/>
          <w:sz w:val="28"/>
          <w:szCs w:val="28"/>
        </w:rPr>
        <w:t>овременные национальные системы здравоохранения.</w:t>
      </w:r>
      <w:r w:rsidR="00820B72" w:rsidRPr="00820B72">
        <w:rPr>
          <w:rFonts w:ascii="Times New Roman" w:hAnsi="Times New Roman"/>
          <w:sz w:val="28"/>
          <w:szCs w:val="28"/>
        </w:rPr>
        <w:t xml:space="preserve"> </w:t>
      </w:r>
      <w:r w:rsidR="00820B72" w:rsidRPr="00E4576D">
        <w:rPr>
          <w:rFonts w:ascii="Times New Roman" w:hAnsi="Times New Roman"/>
          <w:sz w:val="28"/>
          <w:szCs w:val="28"/>
        </w:rPr>
        <w:t>Система здравоохранения в Российской Федерации.</w:t>
      </w:r>
    </w:p>
    <w:p w:rsidR="00E4576D" w:rsidRPr="00820B72" w:rsidRDefault="00E4576D" w:rsidP="00820B7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>Институциональные изменения социокультурного паттерна здоровья и болезни.</w:t>
      </w:r>
      <w:r w:rsidR="00820B72" w:rsidRPr="00820B72">
        <w:rPr>
          <w:rFonts w:ascii="Times New Roman" w:hAnsi="Times New Roman"/>
          <w:sz w:val="28"/>
          <w:szCs w:val="28"/>
        </w:rPr>
        <w:t xml:space="preserve"> </w:t>
      </w:r>
      <w:r w:rsidRPr="00820B72">
        <w:rPr>
          <w:rFonts w:ascii="Times New Roman" w:hAnsi="Times New Roman"/>
          <w:sz w:val="28"/>
          <w:szCs w:val="28"/>
        </w:rPr>
        <w:t>Современные социальные изменения в общественном здоровье и моделях медицины.</w:t>
      </w:r>
    </w:p>
    <w:p w:rsidR="00E4576D" w:rsidRPr="00E4576D" w:rsidRDefault="00820B72" w:rsidP="00820B7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576D" w:rsidRPr="00E4576D">
        <w:rPr>
          <w:rFonts w:ascii="Times New Roman" w:hAnsi="Times New Roman"/>
          <w:sz w:val="28"/>
          <w:szCs w:val="28"/>
        </w:rPr>
        <w:t>ринципы</w:t>
      </w:r>
      <w:r>
        <w:rPr>
          <w:rFonts w:ascii="Times New Roman" w:hAnsi="Times New Roman"/>
          <w:sz w:val="28"/>
          <w:szCs w:val="28"/>
        </w:rPr>
        <w:t>, виды</w:t>
      </w:r>
      <w:r w:rsidR="00E4576D" w:rsidRPr="00E4576D">
        <w:rPr>
          <w:rFonts w:ascii="Times New Roman" w:hAnsi="Times New Roman"/>
          <w:sz w:val="28"/>
          <w:szCs w:val="28"/>
        </w:rPr>
        <w:t xml:space="preserve"> и методы социального управления в здравоохранении.</w:t>
      </w:r>
    </w:p>
    <w:p w:rsidR="00E4576D" w:rsidRPr="00820B72" w:rsidRDefault="00E4576D" w:rsidP="00820B72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0B72">
        <w:rPr>
          <w:rFonts w:ascii="Times New Roman" w:hAnsi="Times New Roman"/>
          <w:sz w:val="28"/>
          <w:szCs w:val="28"/>
        </w:rPr>
        <w:t>Структура, цель и содержание управленческого воздействия.</w:t>
      </w:r>
      <w:r w:rsidR="00820B72" w:rsidRPr="00820B72">
        <w:rPr>
          <w:rFonts w:ascii="Times New Roman" w:hAnsi="Times New Roman"/>
          <w:sz w:val="28"/>
          <w:szCs w:val="28"/>
        </w:rPr>
        <w:t xml:space="preserve"> </w:t>
      </w:r>
      <w:r w:rsidRPr="00820B72">
        <w:rPr>
          <w:rFonts w:ascii="Times New Roman" w:hAnsi="Times New Roman"/>
          <w:sz w:val="28"/>
          <w:szCs w:val="28"/>
        </w:rPr>
        <w:t>Информатизация и автономизация процессов управления в здравоохранении.</w:t>
      </w:r>
    </w:p>
    <w:p w:rsidR="00EF02F8" w:rsidRDefault="00EF02F8" w:rsidP="00EF02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02F8" w:rsidRDefault="00EF02F8" w:rsidP="00EF02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75219D" w:rsidRDefault="00F60B7C" w:rsidP="00F60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B7C">
        <w:rPr>
          <w:rFonts w:ascii="Times New Roman" w:hAnsi="Times New Roman"/>
          <w:sz w:val="28"/>
          <w:szCs w:val="28"/>
        </w:rPr>
        <w:t>В первом вопросе лекции даётся анализ проблематики поняти</w:t>
      </w:r>
      <w:r w:rsidR="00820B72">
        <w:rPr>
          <w:rFonts w:ascii="Times New Roman" w:hAnsi="Times New Roman"/>
          <w:sz w:val="28"/>
          <w:szCs w:val="28"/>
        </w:rPr>
        <w:t>и</w:t>
      </w:r>
      <w:r w:rsidRPr="00F60B7C">
        <w:rPr>
          <w:rFonts w:ascii="Times New Roman" w:hAnsi="Times New Roman"/>
          <w:sz w:val="28"/>
          <w:szCs w:val="28"/>
        </w:rPr>
        <w:t xml:space="preserve"> «</w:t>
      </w:r>
      <w:r w:rsidR="00820B72">
        <w:rPr>
          <w:rFonts w:ascii="Times New Roman" w:hAnsi="Times New Roman"/>
          <w:sz w:val="28"/>
          <w:szCs w:val="28"/>
        </w:rPr>
        <w:t>социальный институт</w:t>
      </w:r>
      <w:r w:rsidRPr="00F60B7C">
        <w:rPr>
          <w:rFonts w:ascii="Times New Roman" w:hAnsi="Times New Roman"/>
          <w:sz w:val="28"/>
          <w:szCs w:val="28"/>
        </w:rPr>
        <w:t>»,</w:t>
      </w:r>
      <w:r w:rsidR="00820B72">
        <w:rPr>
          <w:rFonts w:ascii="Times New Roman" w:hAnsi="Times New Roman"/>
          <w:sz w:val="28"/>
          <w:szCs w:val="28"/>
        </w:rPr>
        <w:t xml:space="preserve"> «система», «институционализация». О</w:t>
      </w:r>
      <w:r w:rsidRPr="00F60B7C">
        <w:rPr>
          <w:rFonts w:ascii="Times New Roman" w:hAnsi="Times New Roman"/>
          <w:sz w:val="28"/>
          <w:szCs w:val="28"/>
        </w:rPr>
        <w:t>бъясня</w:t>
      </w:r>
      <w:r w:rsidR="00820B72">
        <w:rPr>
          <w:rFonts w:ascii="Times New Roman" w:hAnsi="Times New Roman"/>
          <w:sz w:val="28"/>
          <w:szCs w:val="28"/>
        </w:rPr>
        <w:t>ется процесс образования медицинских систем (с опорой на исторические данные). Даётся характеристика социальному институту здравоохранения. Также даётся характеристика современным системам здравоохранения, существующим в передовых странах</w:t>
      </w:r>
      <w:r w:rsidR="0075219D">
        <w:rPr>
          <w:rFonts w:ascii="Times New Roman" w:hAnsi="Times New Roman"/>
          <w:sz w:val="28"/>
          <w:szCs w:val="28"/>
        </w:rPr>
        <w:t xml:space="preserve"> и в России, выделяются их элементы, объясняется специфика функционирования.</w:t>
      </w:r>
    </w:p>
    <w:p w:rsidR="0075219D" w:rsidRDefault="0075219D" w:rsidP="00F60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</w:t>
      </w:r>
      <w:r w:rsidR="00F60B7C" w:rsidRPr="00F60B7C">
        <w:rPr>
          <w:rFonts w:ascii="Times New Roman" w:hAnsi="Times New Roman"/>
          <w:sz w:val="28"/>
          <w:szCs w:val="28"/>
        </w:rPr>
        <w:t xml:space="preserve">тором вопросе лекции даётся характеристика </w:t>
      </w:r>
      <w:r>
        <w:rPr>
          <w:rFonts w:ascii="Times New Roman" w:hAnsi="Times New Roman"/>
          <w:sz w:val="28"/>
          <w:szCs w:val="28"/>
        </w:rPr>
        <w:t>и</w:t>
      </w:r>
      <w:r w:rsidRPr="00820B72">
        <w:rPr>
          <w:rFonts w:ascii="Times New Roman" w:hAnsi="Times New Roman"/>
          <w:sz w:val="28"/>
          <w:szCs w:val="28"/>
        </w:rPr>
        <w:t>нституциональны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социокультурного паттерна здоровья и болезни</w:t>
      </w:r>
      <w:r>
        <w:rPr>
          <w:rFonts w:ascii="Times New Roman" w:hAnsi="Times New Roman"/>
          <w:sz w:val="28"/>
          <w:szCs w:val="28"/>
        </w:rPr>
        <w:t>, современным</w:t>
      </w:r>
      <w:r w:rsidRPr="00820B72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м</w:t>
      </w:r>
      <w:r w:rsidRPr="00820B72">
        <w:rPr>
          <w:rFonts w:ascii="Times New Roman" w:hAnsi="Times New Roman"/>
          <w:sz w:val="28"/>
          <w:szCs w:val="28"/>
        </w:rPr>
        <w:t xml:space="preserve"> в общественном здоровье и моделях медицины.</w:t>
      </w:r>
      <w:r>
        <w:rPr>
          <w:rFonts w:ascii="Times New Roman" w:hAnsi="Times New Roman"/>
          <w:sz w:val="28"/>
          <w:szCs w:val="28"/>
        </w:rPr>
        <w:t xml:space="preserve"> Раскрывается понятие институциональных изменений, указываются их причины, факторы и направленность. При анализе институциональных изменений в общественном здоровье и моделях медицины нужно проводить исторические параллели (на примере советской и современной России), раскрывать закономерности этих изменений.  </w:t>
      </w:r>
    </w:p>
    <w:p w:rsidR="001145C8" w:rsidRPr="001145C8" w:rsidRDefault="00F60B7C" w:rsidP="0011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7C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третьем </w:t>
      </w:r>
      <w:r w:rsidRPr="00F60B7C">
        <w:rPr>
          <w:rFonts w:ascii="Times New Roman" w:hAnsi="Times New Roman"/>
          <w:color w:val="000000"/>
          <w:sz w:val="28"/>
          <w:szCs w:val="28"/>
        </w:rPr>
        <w:t xml:space="preserve">вопросе лекции </w:t>
      </w:r>
      <w:r w:rsidR="00540252">
        <w:rPr>
          <w:rFonts w:ascii="Times New Roman" w:hAnsi="Times New Roman"/>
          <w:color w:val="000000"/>
          <w:sz w:val="28"/>
          <w:szCs w:val="28"/>
        </w:rPr>
        <w:t>даётся характеристика</w:t>
      </w:r>
      <w:r w:rsidRPr="00F60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252">
        <w:rPr>
          <w:rFonts w:ascii="Times New Roman" w:hAnsi="Times New Roman"/>
          <w:color w:val="000000"/>
          <w:sz w:val="28"/>
          <w:szCs w:val="28"/>
        </w:rPr>
        <w:t>п</w:t>
      </w:r>
      <w:r w:rsidR="00540252" w:rsidRPr="00E4576D">
        <w:rPr>
          <w:rFonts w:ascii="Times New Roman" w:hAnsi="Times New Roman"/>
          <w:sz w:val="28"/>
          <w:szCs w:val="28"/>
        </w:rPr>
        <w:t>ринцип</w:t>
      </w:r>
      <w:r w:rsidR="00540252">
        <w:rPr>
          <w:rFonts w:ascii="Times New Roman" w:hAnsi="Times New Roman"/>
          <w:sz w:val="28"/>
          <w:szCs w:val="28"/>
        </w:rPr>
        <w:t>ам, видам</w:t>
      </w:r>
      <w:r w:rsidR="00540252" w:rsidRPr="00E4576D">
        <w:rPr>
          <w:rFonts w:ascii="Times New Roman" w:hAnsi="Times New Roman"/>
          <w:sz w:val="28"/>
          <w:szCs w:val="28"/>
        </w:rPr>
        <w:t xml:space="preserve"> и метод</w:t>
      </w:r>
      <w:r w:rsidR="00540252">
        <w:rPr>
          <w:rFonts w:ascii="Times New Roman" w:hAnsi="Times New Roman"/>
          <w:sz w:val="28"/>
          <w:szCs w:val="28"/>
        </w:rPr>
        <w:t>ам</w:t>
      </w:r>
      <w:r w:rsidR="00540252" w:rsidRPr="00E4576D">
        <w:rPr>
          <w:rFonts w:ascii="Times New Roman" w:hAnsi="Times New Roman"/>
          <w:sz w:val="28"/>
          <w:szCs w:val="28"/>
        </w:rPr>
        <w:t xml:space="preserve"> социального управления в здравоохранении</w:t>
      </w:r>
      <w:r w:rsidR="00540252">
        <w:rPr>
          <w:rFonts w:ascii="Times New Roman" w:hAnsi="Times New Roman"/>
          <w:sz w:val="28"/>
          <w:szCs w:val="28"/>
        </w:rPr>
        <w:t xml:space="preserve">. Проводится сравнительный анализ принципов управления, с учётом различий в политическом </w:t>
      </w:r>
      <w:r w:rsidR="001145C8">
        <w:rPr>
          <w:rFonts w:ascii="Times New Roman" w:hAnsi="Times New Roman"/>
          <w:sz w:val="28"/>
          <w:szCs w:val="28"/>
        </w:rPr>
        <w:t>и социально-экономическом устройстве, а также системе администрирования. Перечисляются и характеризуются виды и методы управления в здравоохранении. Даётся характеристика с</w:t>
      </w:r>
      <w:r w:rsidR="001145C8" w:rsidRPr="001145C8">
        <w:rPr>
          <w:rFonts w:ascii="Times New Roman" w:hAnsi="Times New Roman"/>
          <w:sz w:val="28"/>
          <w:szCs w:val="28"/>
        </w:rPr>
        <w:t>оциальн</w:t>
      </w:r>
      <w:r w:rsidR="001145C8">
        <w:rPr>
          <w:rFonts w:ascii="Times New Roman" w:hAnsi="Times New Roman"/>
          <w:sz w:val="28"/>
          <w:szCs w:val="28"/>
        </w:rPr>
        <w:t xml:space="preserve">ому </w:t>
      </w:r>
      <w:r w:rsidR="001145C8" w:rsidRPr="001145C8">
        <w:rPr>
          <w:rFonts w:ascii="Times New Roman" w:hAnsi="Times New Roman"/>
          <w:sz w:val="28"/>
          <w:szCs w:val="28"/>
        </w:rPr>
        <w:t>маркетинг</w:t>
      </w:r>
      <w:r w:rsidR="001145C8">
        <w:rPr>
          <w:rFonts w:ascii="Times New Roman" w:hAnsi="Times New Roman"/>
          <w:sz w:val="28"/>
          <w:szCs w:val="28"/>
        </w:rPr>
        <w:t xml:space="preserve">у и </w:t>
      </w:r>
      <w:r w:rsidR="001145C8" w:rsidRPr="001145C8">
        <w:rPr>
          <w:rFonts w:ascii="Times New Roman" w:hAnsi="Times New Roman"/>
          <w:sz w:val="28"/>
          <w:szCs w:val="28"/>
        </w:rPr>
        <w:t xml:space="preserve"> </w:t>
      </w:r>
      <w:r w:rsidR="001145C8">
        <w:rPr>
          <w:rFonts w:ascii="Times New Roman" w:hAnsi="Times New Roman"/>
          <w:sz w:val="28"/>
          <w:szCs w:val="28"/>
        </w:rPr>
        <w:t>к</w:t>
      </w:r>
      <w:r w:rsidR="001145C8" w:rsidRPr="001145C8">
        <w:rPr>
          <w:rFonts w:ascii="Times New Roman" w:hAnsi="Times New Roman"/>
          <w:sz w:val="28"/>
          <w:szCs w:val="28"/>
        </w:rPr>
        <w:t>орпоративны</w:t>
      </w:r>
      <w:r w:rsidR="001145C8">
        <w:rPr>
          <w:rFonts w:ascii="Times New Roman" w:hAnsi="Times New Roman"/>
          <w:sz w:val="28"/>
          <w:szCs w:val="28"/>
        </w:rPr>
        <w:t>м методом</w:t>
      </w:r>
      <w:r w:rsidR="001145C8" w:rsidRPr="001145C8">
        <w:rPr>
          <w:rFonts w:ascii="Times New Roman" w:hAnsi="Times New Roman"/>
          <w:sz w:val="28"/>
          <w:szCs w:val="28"/>
        </w:rPr>
        <w:t xml:space="preserve"> управления в здравоохранении.</w:t>
      </w:r>
    </w:p>
    <w:p w:rsidR="001145C8" w:rsidRDefault="00F60B7C" w:rsidP="00F60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7C">
        <w:rPr>
          <w:rFonts w:ascii="Times New Roman" w:hAnsi="Times New Roman"/>
          <w:color w:val="000000"/>
          <w:sz w:val="28"/>
          <w:szCs w:val="28"/>
        </w:rPr>
        <w:t xml:space="preserve">В четвёртом вопросе даётся характеристика </w:t>
      </w:r>
      <w:r w:rsidR="001145C8">
        <w:rPr>
          <w:rFonts w:ascii="Times New Roman" w:hAnsi="Times New Roman"/>
          <w:sz w:val="28"/>
          <w:szCs w:val="28"/>
        </w:rPr>
        <w:t>структуре, цели и содержанию</w:t>
      </w:r>
      <w:r w:rsidR="001145C8" w:rsidRPr="00820B72">
        <w:rPr>
          <w:rFonts w:ascii="Times New Roman" w:hAnsi="Times New Roman"/>
          <w:sz w:val="28"/>
          <w:szCs w:val="28"/>
        </w:rPr>
        <w:t xml:space="preserve"> управленческого воздействия</w:t>
      </w:r>
      <w:r w:rsidR="001145C8">
        <w:rPr>
          <w:rFonts w:ascii="Times New Roman" w:hAnsi="Times New Roman"/>
          <w:sz w:val="28"/>
          <w:szCs w:val="28"/>
        </w:rPr>
        <w:t xml:space="preserve">. </w:t>
      </w:r>
      <w:r w:rsidRPr="00F60B7C">
        <w:rPr>
          <w:rFonts w:ascii="Times New Roman" w:hAnsi="Times New Roman"/>
          <w:color w:val="000000"/>
          <w:sz w:val="28"/>
          <w:szCs w:val="28"/>
        </w:rPr>
        <w:t>Раскрывается поняти</w:t>
      </w:r>
      <w:r w:rsidR="001145C8">
        <w:rPr>
          <w:rFonts w:ascii="Times New Roman" w:hAnsi="Times New Roman"/>
          <w:color w:val="000000"/>
          <w:sz w:val="28"/>
          <w:szCs w:val="28"/>
        </w:rPr>
        <w:t>я «</w:t>
      </w:r>
      <w:r w:rsidR="001145C8">
        <w:rPr>
          <w:rFonts w:ascii="Times New Roman" w:hAnsi="Times New Roman"/>
          <w:sz w:val="28"/>
          <w:szCs w:val="28"/>
        </w:rPr>
        <w:t>и</w:t>
      </w:r>
      <w:r w:rsidR="001145C8" w:rsidRPr="00820B72">
        <w:rPr>
          <w:rFonts w:ascii="Times New Roman" w:hAnsi="Times New Roman"/>
          <w:sz w:val="28"/>
          <w:szCs w:val="28"/>
        </w:rPr>
        <w:t>нформатизация</w:t>
      </w:r>
      <w:r w:rsidR="001145C8">
        <w:rPr>
          <w:rFonts w:ascii="Times New Roman" w:hAnsi="Times New Roman"/>
          <w:sz w:val="28"/>
          <w:szCs w:val="28"/>
        </w:rPr>
        <w:t>»</w:t>
      </w:r>
      <w:r w:rsidR="001145C8" w:rsidRPr="00820B72">
        <w:rPr>
          <w:rFonts w:ascii="Times New Roman" w:hAnsi="Times New Roman"/>
          <w:sz w:val="28"/>
          <w:szCs w:val="28"/>
        </w:rPr>
        <w:t xml:space="preserve"> и </w:t>
      </w:r>
      <w:r w:rsidR="001145C8">
        <w:rPr>
          <w:rFonts w:ascii="Times New Roman" w:hAnsi="Times New Roman"/>
          <w:sz w:val="28"/>
          <w:szCs w:val="28"/>
        </w:rPr>
        <w:t>«</w:t>
      </w:r>
      <w:r w:rsidR="001145C8" w:rsidRPr="00820B72">
        <w:rPr>
          <w:rFonts w:ascii="Times New Roman" w:hAnsi="Times New Roman"/>
          <w:sz w:val="28"/>
          <w:szCs w:val="28"/>
        </w:rPr>
        <w:t>автономизаци</w:t>
      </w:r>
      <w:r w:rsidR="001145C8">
        <w:rPr>
          <w:rFonts w:ascii="Times New Roman" w:hAnsi="Times New Roman"/>
          <w:sz w:val="28"/>
          <w:szCs w:val="28"/>
        </w:rPr>
        <w:t>и»</w:t>
      </w:r>
      <w:r w:rsidR="001145C8" w:rsidRPr="00820B72">
        <w:rPr>
          <w:rFonts w:ascii="Times New Roman" w:hAnsi="Times New Roman"/>
          <w:sz w:val="28"/>
          <w:szCs w:val="28"/>
        </w:rPr>
        <w:t xml:space="preserve"> процессов управления в здравоохранении.</w:t>
      </w:r>
      <w:r w:rsidR="001145C8">
        <w:rPr>
          <w:rFonts w:ascii="Times New Roman" w:hAnsi="Times New Roman"/>
          <w:sz w:val="28"/>
          <w:szCs w:val="28"/>
        </w:rPr>
        <w:t xml:space="preserve"> Указываются их проявления и перспективы развития.</w:t>
      </w:r>
    </w:p>
    <w:p w:rsidR="00022646" w:rsidRDefault="00022646" w:rsidP="003664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452" w:rsidRP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6452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66452" w:rsidRP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452">
        <w:rPr>
          <w:rFonts w:ascii="Times New Roman" w:hAnsi="Times New Roman"/>
          <w:color w:val="000000"/>
          <w:sz w:val="28"/>
          <w:szCs w:val="28"/>
        </w:rPr>
        <w:t xml:space="preserve">Лекция содержит элементы проблемного характера, обуславливающие технологии развития критического мышления. Опорное конспектирование обеспечивает осмысленное усвоение сложных теоретических положений. </w:t>
      </w:r>
    </w:p>
    <w:p w:rsidR="00366452" w:rsidRP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452" w:rsidRP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66452">
        <w:rPr>
          <w:rFonts w:ascii="Times New Roman" w:hAnsi="Times New Roman"/>
          <w:b/>
          <w:color w:val="000000"/>
          <w:sz w:val="28"/>
          <w:szCs w:val="28"/>
        </w:rPr>
        <w:t>Методы</w:t>
      </w:r>
      <w:proofErr w:type="gramEnd"/>
      <w:r w:rsidRPr="00366452">
        <w:rPr>
          <w:rFonts w:ascii="Times New Roman" w:hAnsi="Times New Roman"/>
          <w:b/>
          <w:color w:val="000000"/>
          <w:sz w:val="28"/>
          <w:szCs w:val="28"/>
        </w:rPr>
        <w:t xml:space="preserve"> используемые на лекции: </w:t>
      </w:r>
    </w:p>
    <w:p w:rsidR="001318D4" w:rsidRP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6452">
        <w:rPr>
          <w:rFonts w:ascii="Times New Roman" w:hAnsi="Times New Roman"/>
          <w:color w:val="000000"/>
          <w:sz w:val="28"/>
          <w:szCs w:val="28"/>
        </w:rPr>
        <w:t>Активные и интерактивные методики: проблемное изложение материала, постановка вопросов, требующих совместного решения, использование профессионально-ориентировочных задач, составление логических и обобщающих схем. 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1318D4" w:rsidRDefault="001318D4" w:rsidP="00D66A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452" w:rsidRPr="00321A77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66452" w:rsidRPr="00321A77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таблицами и схемами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66452" w:rsidRDefault="00366452" w:rsidP="003664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76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776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776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3776C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проектор. </w:t>
      </w:r>
    </w:p>
    <w:p w:rsidR="00D66A5E" w:rsidRDefault="00D66A5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6A5E" w:rsidRDefault="00D66A5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519E" w:rsidRDefault="00F6519E" w:rsidP="00D66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30CA" w:rsidRPr="001145C8" w:rsidRDefault="003E30CA" w:rsidP="003E30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 </w:t>
      </w:r>
      <w:r w:rsidR="001145C8" w:rsidRPr="001145C8">
        <w:rPr>
          <w:rFonts w:ascii="Times New Roman" w:hAnsi="Times New Roman"/>
          <w:color w:val="000000"/>
          <w:sz w:val="28"/>
          <w:szCs w:val="28"/>
        </w:rPr>
        <w:t>Медико-социологический мониторинг как инструмент управления</w:t>
      </w:r>
    </w:p>
    <w:p w:rsidR="007C6C27" w:rsidRDefault="007C6C27" w:rsidP="00D66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6A5E" w:rsidRPr="00321A77" w:rsidRDefault="00D66A5E" w:rsidP="00D66A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</w:p>
    <w:p w:rsidR="00D66A5E" w:rsidRPr="00D66A5E" w:rsidRDefault="00D66A5E" w:rsidP="00D66A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09B1">
        <w:rPr>
          <w:rFonts w:ascii="Times New Roman" w:hAnsi="Times New Roman"/>
          <w:color w:val="000000"/>
          <w:sz w:val="28"/>
          <w:szCs w:val="28"/>
        </w:rPr>
        <w:t>:</w:t>
      </w:r>
      <w:r w:rsidRPr="004F09B1">
        <w:rPr>
          <w:rFonts w:ascii="Times New Roman" w:hAnsi="Times New Roman"/>
          <w:sz w:val="28"/>
          <w:szCs w:val="28"/>
        </w:rPr>
        <w:t xml:space="preserve"> </w:t>
      </w:r>
      <w:r w:rsidR="001145C8" w:rsidRPr="001145C8">
        <w:rPr>
          <w:rFonts w:ascii="Times New Roman" w:hAnsi="Times New Roman"/>
          <w:sz w:val="28"/>
          <w:szCs w:val="28"/>
        </w:rPr>
        <w:t>Основы построения медико-социологического мониторинга. Выбор приоритетов в медико-социологических исследованиях</w:t>
      </w:r>
      <w:r w:rsidR="008A11AB">
        <w:rPr>
          <w:rFonts w:ascii="Times New Roman" w:hAnsi="Times New Roman"/>
          <w:sz w:val="28"/>
          <w:szCs w:val="28"/>
        </w:rPr>
        <w:t xml:space="preserve"> </w:t>
      </w:r>
    </w:p>
    <w:p w:rsidR="008A11AB" w:rsidRDefault="008A11AB" w:rsidP="00BE3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3362" w:rsidRPr="007C6C27" w:rsidRDefault="00BE3362" w:rsidP="00BE3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36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145C8" w:rsidRPr="00B040EA">
        <w:rPr>
          <w:rFonts w:ascii="Times New Roman" w:hAnsi="Times New Roman"/>
          <w:color w:val="000000"/>
          <w:sz w:val="28"/>
          <w:szCs w:val="28"/>
        </w:rPr>
        <w:t>сформировать у обуч</w:t>
      </w:r>
      <w:r w:rsidR="001145C8">
        <w:rPr>
          <w:rFonts w:ascii="Times New Roman" w:hAnsi="Times New Roman"/>
          <w:color w:val="000000"/>
          <w:sz w:val="28"/>
          <w:szCs w:val="28"/>
        </w:rPr>
        <w:t>ающихся знания об о</w:t>
      </w:r>
      <w:r w:rsidR="001145C8" w:rsidRPr="001145C8">
        <w:rPr>
          <w:rFonts w:ascii="Times New Roman" w:hAnsi="Times New Roman"/>
          <w:sz w:val="28"/>
          <w:szCs w:val="28"/>
        </w:rPr>
        <w:t>снов</w:t>
      </w:r>
      <w:r w:rsidR="001145C8">
        <w:rPr>
          <w:rFonts w:ascii="Times New Roman" w:hAnsi="Times New Roman"/>
          <w:sz w:val="28"/>
          <w:szCs w:val="28"/>
        </w:rPr>
        <w:t>ах</w:t>
      </w:r>
      <w:r w:rsidR="001145C8" w:rsidRPr="001145C8">
        <w:rPr>
          <w:rFonts w:ascii="Times New Roman" w:hAnsi="Times New Roman"/>
          <w:sz w:val="28"/>
          <w:szCs w:val="28"/>
        </w:rPr>
        <w:t xml:space="preserve"> построения медико-социологического мониторинга</w:t>
      </w:r>
      <w:r w:rsidR="002B6DDD">
        <w:rPr>
          <w:rFonts w:ascii="Times New Roman" w:hAnsi="Times New Roman"/>
          <w:sz w:val="28"/>
          <w:szCs w:val="28"/>
        </w:rPr>
        <w:t xml:space="preserve"> и о порядке в</w:t>
      </w:r>
      <w:r w:rsidR="001145C8" w:rsidRPr="001145C8">
        <w:rPr>
          <w:rFonts w:ascii="Times New Roman" w:hAnsi="Times New Roman"/>
          <w:sz w:val="28"/>
          <w:szCs w:val="28"/>
        </w:rPr>
        <w:t>ыбор</w:t>
      </w:r>
      <w:r w:rsidR="002B6DDD">
        <w:rPr>
          <w:rFonts w:ascii="Times New Roman" w:hAnsi="Times New Roman"/>
          <w:sz w:val="28"/>
          <w:szCs w:val="28"/>
        </w:rPr>
        <w:t xml:space="preserve">а </w:t>
      </w:r>
      <w:r w:rsidR="001145C8" w:rsidRPr="001145C8">
        <w:rPr>
          <w:rFonts w:ascii="Times New Roman" w:hAnsi="Times New Roman"/>
          <w:sz w:val="28"/>
          <w:szCs w:val="28"/>
        </w:rPr>
        <w:t>приоритетов в медико-социологических исследованиях</w:t>
      </w:r>
      <w:r w:rsidR="002B6DDD">
        <w:rPr>
          <w:rFonts w:ascii="Times New Roman" w:hAnsi="Times New Roman"/>
          <w:sz w:val="28"/>
          <w:szCs w:val="28"/>
        </w:rPr>
        <w:t>.</w:t>
      </w:r>
      <w:r w:rsidR="001145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3362" w:rsidRDefault="00BE3362" w:rsidP="00BE336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3362" w:rsidRPr="00BE3362" w:rsidRDefault="00BE3362" w:rsidP="00BE336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в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опросы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лекции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B6DDD" w:rsidRPr="002B6DDD" w:rsidRDefault="002B6DDD" w:rsidP="002B6D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на</w:t>
      </w:r>
      <w:r w:rsidRPr="002B6DDD">
        <w:rPr>
          <w:rFonts w:ascii="Times New Roman" w:hAnsi="Times New Roman"/>
          <w:sz w:val="28"/>
          <w:szCs w:val="28"/>
        </w:rPr>
        <w:t>значение медико-социологического мониторинга в социальной сфере.</w:t>
      </w:r>
    </w:p>
    <w:p w:rsidR="002B6DDD" w:rsidRPr="002B6DDD" w:rsidRDefault="002B6DDD" w:rsidP="002B6D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2B6DDD">
        <w:rPr>
          <w:rFonts w:ascii="Times New Roman" w:hAnsi="Times New Roman"/>
          <w:sz w:val="28"/>
          <w:szCs w:val="28"/>
        </w:rPr>
        <w:t xml:space="preserve"> медико-социологического мониторинга.</w:t>
      </w:r>
    </w:p>
    <w:p w:rsidR="002B6DDD" w:rsidRPr="002B6DDD" w:rsidRDefault="002B6DDD" w:rsidP="002B6D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DDD">
        <w:rPr>
          <w:rFonts w:ascii="Times New Roman" w:hAnsi="Times New Roman"/>
          <w:sz w:val="28"/>
          <w:szCs w:val="28"/>
        </w:rPr>
        <w:t>Принципы выделения приоритетов медико-социологического мониторинга.</w:t>
      </w:r>
    </w:p>
    <w:p w:rsidR="009835F1" w:rsidRDefault="008465C4" w:rsidP="008465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B6DDD" w:rsidRPr="002B6DDD">
        <w:rPr>
          <w:rFonts w:ascii="Times New Roman" w:hAnsi="Times New Roman"/>
          <w:sz w:val="28"/>
          <w:szCs w:val="28"/>
        </w:rPr>
        <w:t xml:space="preserve"> </w:t>
      </w:r>
    </w:p>
    <w:p w:rsidR="008465C4" w:rsidRDefault="008465C4" w:rsidP="00D6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42CC" w:rsidRPr="00486DC1" w:rsidRDefault="00D642CC" w:rsidP="00D6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6DC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465C4" w:rsidRDefault="007C6C27" w:rsidP="007C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DC1">
        <w:rPr>
          <w:rFonts w:ascii="Times New Roman" w:hAnsi="Times New Roman"/>
          <w:sz w:val="28"/>
          <w:szCs w:val="28"/>
        </w:rPr>
        <w:t xml:space="preserve">В </w:t>
      </w:r>
      <w:r w:rsidR="00025E19" w:rsidRPr="00486DC1">
        <w:rPr>
          <w:rFonts w:ascii="Times New Roman" w:hAnsi="Times New Roman"/>
          <w:sz w:val="28"/>
          <w:szCs w:val="28"/>
        </w:rPr>
        <w:t xml:space="preserve">начале </w:t>
      </w:r>
      <w:r w:rsidRPr="00486DC1">
        <w:rPr>
          <w:rFonts w:ascii="Times New Roman" w:hAnsi="Times New Roman"/>
          <w:sz w:val="28"/>
          <w:szCs w:val="28"/>
        </w:rPr>
        <w:t>перво</w:t>
      </w:r>
      <w:r w:rsidR="00025E19" w:rsidRPr="00486DC1">
        <w:rPr>
          <w:rFonts w:ascii="Times New Roman" w:hAnsi="Times New Roman"/>
          <w:sz w:val="28"/>
          <w:szCs w:val="28"/>
        </w:rPr>
        <w:t xml:space="preserve">го </w:t>
      </w:r>
      <w:r w:rsidRPr="00486DC1">
        <w:rPr>
          <w:rFonts w:ascii="Times New Roman" w:hAnsi="Times New Roman"/>
          <w:sz w:val="28"/>
          <w:szCs w:val="28"/>
        </w:rPr>
        <w:t>вопрос</w:t>
      </w:r>
      <w:r w:rsidR="00025E19" w:rsidRPr="00486DC1">
        <w:rPr>
          <w:rFonts w:ascii="Times New Roman" w:hAnsi="Times New Roman"/>
          <w:sz w:val="28"/>
          <w:szCs w:val="28"/>
        </w:rPr>
        <w:t>а</w:t>
      </w:r>
      <w:r w:rsidRPr="00486DC1">
        <w:rPr>
          <w:rFonts w:ascii="Times New Roman" w:hAnsi="Times New Roman"/>
          <w:sz w:val="28"/>
          <w:szCs w:val="28"/>
        </w:rPr>
        <w:t xml:space="preserve"> лекции объясняется </w:t>
      </w:r>
      <w:r w:rsidR="008465C4">
        <w:rPr>
          <w:rFonts w:ascii="Times New Roman" w:hAnsi="Times New Roman"/>
          <w:sz w:val="28"/>
          <w:szCs w:val="28"/>
        </w:rPr>
        <w:t xml:space="preserve">понятие и проблематика </w:t>
      </w:r>
      <w:r w:rsidR="008465C4"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 w:rsidR="008465C4">
        <w:rPr>
          <w:rFonts w:ascii="Times New Roman" w:hAnsi="Times New Roman"/>
          <w:sz w:val="28"/>
          <w:szCs w:val="28"/>
        </w:rPr>
        <w:t xml:space="preserve">. Объясняется составляющие социальной сферы. Указывается специфика </w:t>
      </w:r>
      <w:r w:rsidR="008465C4"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 w:rsidR="008465C4">
        <w:rPr>
          <w:rFonts w:ascii="Times New Roman" w:hAnsi="Times New Roman"/>
          <w:sz w:val="28"/>
          <w:szCs w:val="28"/>
        </w:rPr>
        <w:t xml:space="preserve">, напрямую связанная с задачами общественного здравоохранения. </w:t>
      </w:r>
      <w:r w:rsidRPr="00486DC1">
        <w:rPr>
          <w:rFonts w:ascii="Times New Roman" w:hAnsi="Times New Roman"/>
          <w:sz w:val="28"/>
          <w:szCs w:val="28"/>
        </w:rPr>
        <w:t xml:space="preserve">Далее </w:t>
      </w:r>
      <w:r w:rsidR="008465C4">
        <w:rPr>
          <w:rFonts w:ascii="Times New Roman" w:hAnsi="Times New Roman"/>
          <w:sz w:val="28"/>
          <w:szCs w:val="28"/>
        </w:rPr>
        <w:t xml:space="preserve">раскрывается </w:t>
      </w:r>
      <w:r w:rsidRPr="00486DC1">
        <w:rPr>
          <w:rFonts w:ascii="Times New Roman" w:hAnsi="Times New Roman"/>
          <w:sz w:val="28"/>
          <w:szCs w:val="28"/>
        </w:rPr>
        <w:t>н</w:t>
      </w:r>
      <w:r w:rsidR="008465C4">
        <w:rPr>
          <w:rFonts w:ascii="Times New Roman" w:hAnsi="Times New Roman"/>
          <w:sz w:val="28"/>
          <w:szCs w:val="28"/>
        </w:rPr>
        <w:t xml:space="preserve">азначение </w:t>
      </w:r>
      <w:r w:rsidR="008465C4"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 w:rsidR="008465C4">
        <w:rPr>
          <w:rFonts w:ascii="Times New Roman" w:hAnsi="Times New Roman"/>
          <w:sz w:val="28"/>
          <w:szCs w:val="28"/>
        </w:rPr>
        <w:t xml:space="preserve">. </w:t>
      </w:r>
      <w:r w:rsidRPr="00486DC1">
        <w:rPr>
          <w:rFonts w:ascii="Times New Roman" w:hAnsi="Times New Roman"/>
          <w:sz w:val="28"/>
          <w:szCs w:val="28"/>
        </w:rPr>
        <w:t xml:space="preserve"> </w:t>
      </w:r>
    </w:p>
    <w:p w:rsidR="00965A07" w:rsidRDefault="007C6C27" w:rsidP="005F180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6DC1">
        <w:rPr>
          <w:rFonts w:ascii="Times New Roman" w:hAnsi="Times New Roman"/>
          <w:sz w:val="28"/>
          <w:szCs w:val="28"/>
        </w:rPr>
        <w:t>В</w:t>
      </w:r>
      <w:r w:rsidR="00025E19" w:rsidRPr="00486DC1">
        <w:rPr>
          <w:rFonts w:ascii="Times New Roman" w:hAnsi="Times New Roman"/>
          <w:sz w:val="28"/>
          <w:szCs w:val="28"/>
        </w:rPr>
        <w:t>о втором вопросе</w:t>
      </w:r>
      <w:r w:rsidR="008465C4">
        <w:rPr>
          <w:rFonts w:ascii="Times New Roman" w:hAnsi="Times New Roman"/>
          <w:sz w:val="28"/>
          <w:szCs w:val="28"/>
        </w:rPr>
        <w:t xml:space="preserve"> объясняется организация </w:t>
      </w:r>
      <w:r w:rsidR="005F180F"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 w:rsidR="005F180F">
        <w:rPr>
          <w:rFonts w:ascii="Times New Roman" w:hAnsi="Times New Roman"/>
          <w:sz w:val="28"/>
          <w:szCs w:val="28"/>
        </w:rPr>
        <w:t xml:space="preserve"> </w:t>
      </w:r>
      <w:r w:rsidR="00965A07">
        <w:rPr>
          <w:rFonts w:ascii="Times New Roman" w:hAnsi="Times New Roman"/>
          <w:sz w:val="28"/>
          <w:szCs w:val="28"/>
        </w:rPr>
        <w:t xml:space="preserve">Рассматривается концепция медико-социологического мониторинга, которая включает обоснование системы требований, описание снов методологии и методик технологическими процессами (по системе ОМС). Указываются важнейшие задачи организации </w:t>
      </w:r>
      <w:r w:rsidR="00965A07" w:rsidRPr="002B6DDD">
        <w:rPr>
          <w:rFonts w:ascii="Times New Roman" w:hAnsi="Times New Roman"/>
          <w:sz w:val="28"/>
          <w:szCs w:val="28"/>
        </w:rPr>
        <w:t>медико-социологического мониторинга.</w:t>
      </w:r>
      <w:r w:rsidR="00965A07">
        <w:rPr>
          <w:rFonts w:ascii="Times New Roman" w:hAnsi="Times New Roman"/>
          <w:sz w:val="28"/>
          <w:szCs w:val="28"/>
        </w:rPr>
        <w:t xml:space="preserve"> Характеризуются три точки мониторинга: на входе; по процессам жизненного цикла; на выходе. </w:t>
      </w:r>
    </w:p>
    <w:p w:rsidR="004F6CEA" w:rsidRDefault="00486DC1" w:rsidP="00486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третье</w:t>
      </w:r>
      <w:r w:rsidR="00965A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570DC">
        <w:rPr>
          <w:rFonts w:ascii="Times New Roman" w:hAnsi="Times New Roman"/>
          <w:sz w:val="28"/>
          <w:szCs w:val="28"/>
        </w:rPr>
        <w:t>опрос</w:t>
      </w:r>
      <w:r w:rsidR="00965A07">
        <w:rPr>
          <w:rFonts w:ascii="Times New Roman" w:hAnsi="Times New Roman"/>
          <w:sz w:val="28"/>
          <w:szCs w:val="28"/>
        </w:rPr>
        <w:t xml:space="preserve">е </w:t>
      </w:r>
      <w:r w:rsidRPr="005570DC">
        <w:rPr>
          <w:rFonts w:ascii="Times New Roman" w:hAnsi="Times New Roman"/>
          <w:sz w:val="28"/>
          <w:szCs w:val="28"/>
        </w:rPr>
        <w:t xml:space="preserve">лекции раскрывается проблематика </w:t>
      </w:r>
      <w:r w:rsidR="00965A07" w:rsidRPr="002B6DDD">
        <w:rPr>
          <w:rFonts w:ascii="Times New Roman" w:hAnsi="Times New Roman"/>
          <w:sz w:val="28"/>
          <w:szCs w:val="28"/>
        </w:rPr>
        <w:t>выделения приоритетов медико-социологического мониторинга</w:t>
      </w:r>
      <w:r w:rsidR="00965A07">
        <w:rPr>
          <w:rFonts w:ascii="Times New Roman" w:hAnsi="Times New Roman"/>
          <w:sz w:val="28"/>
          <w:szCs w:val="28"/>
        </w:rPr>
        <w:t xml:space="preserve">. Характеризуются </w:t>
      </w:r>
      <w:r w:rsidR="004F6CEA">
        <w:rPr>
          <w:rFonts w:ascii="Times New Roman" w:hAnsi="Times New Roman"/>
          <w:sz w:val="28"/>
          <w:szCs w:val="28"/>
        </w:rPr>
        <w:t xml:space="preserve">его критерии, индикаторы и показатели, включающие социально-экономического состояние региона, социально-демографическую ситуацию, экологическую ситуацию. </w:t>
      </w:r>
    </w:p>
    <w:p w:rsidR="00486DC1" w:rsidRPr="005570DC" w:rsidRDefault="00486DC1" w:rsidP="00486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sz w:val="28"/>
          <w:szCs w:val="28"/>
        </w:rPr>
        <w:t xml:space="preserve">В четвёртом вопросе даётся анализ </w:t>
      </w:r>
      <w:r w:rsidR="004F6CEA">
        <w:rPr>
          <w:rFonts w:ascii="Times New Roman" w:hAnsi="Times New Roman"/>
          <w:sz w:val="28"/>
          <w:szCs w:val="28"/>
        </w:rPr>
        <w:t xml:space="preserve">проблем распространения информации о результатах </w:t>
      </w:r>
      <w:r w:rsidR="004F6CEA" w:rsidRPr="002B6DDD">
        <w:rPr>
          <w:rFonts w:ascii="Times New Roman" w:hAnsi="Times New Roman"/>
          <w:sz w:val="28"/>
          <w:szCs w:val="28"/>
        </w:rPr>
        <w:t>медико-социологического мониторинга</w:t>
      </w:r>
      <w:r w:rsidR="004F6CEA">
        <w:rPr>
          <w:rFonts w:ascii="Times New Roman" w:hAnsi="Times New Roman"/>
          <w:sz w:val="28"/>
          <w:szCs w:val="28"/>
        </w:rPr>
        <w:t>. Объясняется цель и характер распространения этой информации, как формы работы с населением</w:t>
      </w:r>
      <w:r w:rsidRPr="005570DC">
        <w:rPr>
          <w:rFonts w:ascii="Times New Roman" w:hAnsi="Times New Roman"/>
          <w:sz w:val="28"/>
          <w:szCs w:val="28"/>
        </w:rPr>
        <w:t>.</w:t>
      </w:r>
      <w:r w:rsidR="004F6CEA">
        <w:rPr>
          <w:rFonts w:ascii="Times New Roman" w:hAnsi="Times New Roman"/>
          <w:sz w:val="28"/>
          <w:szCs w:val="28"/>
        </w:rPr>
        <w:t xml:space="preserve"> Перечисляются показатели этой работы</w:t>
      </w:r>
      <w:r w:rsidR="00BE7514">
        <w:rPr>
          <w:rFonts w:ascii="Times New Roman" w:hAnsi="Times New Roman"/>
          <w:sz w:val="28"/>
          <w:szCs w:val="28"/>
        </w:rPr>
        <w:t>. Даётся оценка различным уровням информированности населения.</w:t>
      </w:r>
    </w:p>
    <w:p w:rsidR="00F73EDF" w:rsidRDefault="00F73EDF" w:rsidP="009835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C55FAA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FAA">
        <w:rPr>
          <w:rFonts w:ascii="Times New Roman" w:hAnsi="Times New Roman"/>
          <w:b/>
          <w:sz w:val="28"/>
          <w:szCs w:val="28"/>
        </w:rPr>
        <w:lastRenderedPageBreak/>
        <w:t>Методы</w:t>
      </w:r>
      <w:proofErr w:type="gramEnd"/>
      <w:r w:rsidRPr="00C55FAA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C55FAA">
        <w:rPr>
          <w:rFonts w:ascii="Times New Roman" w:hAnsi="Times New Roman"/>
          <w:sz w:val="28"/>
          <w:szCs w:val="28"/>
        </w:rPr>
        <w:t>активные и интерактивные методы, проблемное изложение отдельных разделов, совместное обсуждение сложных вопросов обеспечивающих осмысленное и эффективное усвоение материала лекции.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C1991" w:rsidRPr="00C55FAA" w:rsidRDefault="007C1991" w:rsidP="007C19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7C1991" w:rsidRPr="00C55FAA" w:rsidRDefault="007C1991" w:rsidP="007C19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55FA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C55FAA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F73EDF" w:rsidRDefault="00F73EDF" w:rsidP="009835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991" w:rsidRDefault="007C1991" w:rsidP="009835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FAA" w:rsidRDefault="00C55FAA" w:rsidP="00C55F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5F180F" w:rsidRPr="00C55FAA" w:rsidRDefault="005F180F" w:rsidP="00C55F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5FAA" w:rsidRDefault="00C55FAA" w:rsidP="00C55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D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570DC">
        <w:rPr>
          <w:rFonts w:ascii="Times New Roman" w:hAnsi="Times New Roman"/>
          <w:color w:val="000000"/>
          <w:sz w:val="28"/>
          <w:szCs w:val="28"/>
        </w:rPr>
        <w:t>:</w:t>
      </w:r>
      <w:r w:rsidRPr="005570DC">
        <w:rPr>
          <w:rFonts w:ascii="Times New Roman" w:hAnsi="Times New Roman"/>
          <w:sz w:val="28"/>
          <w:szCs w:val="28"/>
        </w:rPr>
        <w:t xml:space="preserve"> </w:t>
      </w:r>
      <w:r w:rsidR="005F180F" w:rsidRPr="005F180F">
        <w:rPr>
          <w:rFonts w:ascii="Times New Roman" w:hAnsi="Times New Roman"/>
          <w:sz w:val="28"/>
          <w:szCs w:val="28"/>
        </w:rPr>
        <w:t>Технология социологического исследования как методологическая основа медико-социологического мониторинга</w:t>
      </w:r>
    </w:p>
    <w:p w:rsidR="005F180F" w:rsidRPr="00C55FAA" w:rsidRDefault="005F180F" w:rsidP="00C55F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FAA" w:rsidRPr="00486DC1" w:rsidRDefault="00C55FAA" w:rsidP="00C55F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DC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F180F" w:rsidRPr="005F180F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5F180F" w:rsidRPr="005F180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F180F" w:rsidRPr="005F180F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5F180F">
        <w:rPr>
          <w:rFonts w:ascii="Times New Roman" w:hAnsi="Times New Roman"/>
          <w:sz w:val="28"/>
          <w:szCs w:val="28"/>
        </w:rPr>
        <w:t xml:space="preserve"> о содержании и специфике т</w:t>
      </w:r>
      <w:r w:rsidR="005F180F" w:rsidRPr="005F180F">
        <w:rPr>
          <w:rFonts w:ascii="Times New Roman" w:hAnsi="Times New Roman"/>
          <w:sz w:val="28"/>
          <w:szCs w:val="28"/>
        </w:rPr>
        <w:t>ехнологи</w:t>
      </w:r>
      <w:r w:rsidR="005F180F">
        <w:rPr>
          <w:rFonts w:ascii="Times New Roman" w:hAnsi="Times New Roman"/>
          <w:sz w:val="28"/>
          <w:szCs w:val="28"/>
        </w:rPr>
        <w:t>и</w:t>
      </w:r>
      <w:r w:rsidR="005F180F" w:rsidRPr="005F180F">
        <w:rPr>
          <w:rFonts w:ascii="Times New Roman" w:hAnsi="Times New Roman"/>
          <w:sz w:val="28"/>
          <w:szCs w:val="28"/>
        </w:rPr>
        <w:t xml:space="preserve"> социологического исследования как методологическая основа медико-социологического мониторинга</w:t>
      </w:r>
    </w:p>
    <w:p w:rsidR="007C1991" w:rsidRPr="00486DC1" w:rsidRDefault="007C1991" w:rsidP="00D214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5FAA" w:rsidRPr="007C6C9B" w:rsidRDefault="00C55FAA" w:rsidP="00D214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6C9B">
        <w:rPr>
          <w:rFonts w:ascii="Times New Roman" w:hAnsi="Times New Roman"/>
          <w:b/>
          <w:bCs/>
          <w:color w:val="000000"/>
          <w:sz w:val="28"/>
          <w:szCs w:val="28"/>
        </w:rPr>
        <w:t>Основные вопросы лекции:</w:t>
      </w:r>
    </w:p>
    <w:p w:rsidR="005F180F" w:rsidRPr="005F180F" w:rsidRDefault="005F180F" w:rsidP="005F180F">
      <w:pPr>
        <w:pStyle w:val="a3"/>
        <w:numPr>
          <w:ilvl w:val="0"/>
          <w:numId w:val="15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 xml:space="preserve">Особенности наблюдения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явлений. Структурные компоненты процесса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исследований.</w:t>
      </w:r>
    </w:p>
    <w:p w:rsidR="005F180F" w:rsidRPr="005F180F" w:rsidRDefault="005F180F" w:rsidP="005F180F">
      <w:pPr>
        <w:pStyle w:val="a3"/>
        <w:numPr>
          <w:ilvl w:val="0"/>
          <w:numId w:val="15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 xml:space="preserve">Разработка общей концепции </w:t>
      </w:r>
      <w:proofErr w:type="gramStart"/>
      <w:r w:rsidRPr="005F180F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5F180F">
        <w:rPr>
          <w:rFonts w:ascii="Times New Roman" w:hAnsi="Times New Roman"/>
          <w:sz w:val="28"/>
          <w:szCs w:val="28"/>
        </w:rPr>
        <w:t xml:space="preserve"> исследования. Выбор методов медико-социологической информации.</w:t>
      </w:r>
    </w:p>
    <w:p w:rsidR="005F180F" w:rsidRPr="005F180F" w:rsidRDefault="005F180F" w:rsidP="005F180F">
      <w:pPr>
        <w:pStyle w:val="a3"/>
        <w:numPr>
          <w:ilvl w:val="0"/>
          <w:numId w:val="15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5F180F">
        <w:rPr>
          <w:rFonts w:ascii="Times New Roman" w:hAnsi="Times New Roman"/>
          <w:sz w:val="28"/>
          <w:szCs w:val="28"/>
        </w:rPr>
        <w:t>Методы измерения социальных характеристик.</w:t>
      </w:r>
      <w:r w:rsidR="00B362DB">
        <w:rPr>
          <w:rFonts w:ascii="Times New Roman" w:hAnsi="Times New Roman"/>
          <w:sz w:val="28"/>
          <w:szCs w:val="28"/>
        </w:rPr>
        <w:t xml:space="preserve"> </w:t>
      </w:r>
      <w:r w:rsidRPr="005F180F">
        <w:rPr>
          <w:rFonts w:ascii="Times New Roman" w:hAnsi="Times New Roman"/>
          <w:sz w:val="28"/>
          <w:szCs w:val="28"/>
        </w:rPr>
        <w:t>Методы и операции сбора данных, подлежащих количественному анализу.</w:t>
      </w:r>
    </w:p>
    <w:p w:rsidR="005F180F" w:rsidRPr="00DA29E4" w:rsidRDefault="005F180F" w:rsidP="005F180F">
      <w:pPr>
        <w:pStyle w:val="a3"/>
        <w:numPr>
          <w:ilvl w:val="0"/>
          <w:numId w:val="15"/>
        </w:numPr>
        <w:spacing w:after="0"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 w:rsidRPr="00FF3655">
        <w:rPr>
          <w:rFonts w:ascii="Times New Roman" w:hAnsi="Times New Roman"/>
          <w:sz w:val="28"/>
          <w:szCs w:val="28"/>
        </w:rPr>
        <w:t>Методы анализа медико-социологической информации</w:t>
      </w:r>
      <w:r w:rsidRPr="00DA29E4">
        <w:rPr>
          <w:rFonts w:ascii="Times New Roman" w:hAnsi="Times New Roman"/>
          <w:sz w:val="28"/>
          <w:szCs w:val="28"/>
        </w:rPr>
        <w:t>.</w:t>
      </w:r>
    </w:p>
    <w:p w:rsidR="005570DC" w:rsidRPr="00F60E8B" w:rsidRDefault="005570DC" w:rsidP="005570D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EDF" w:rsidRPr="00C55FAA" w:rsidRDefault="00F73EDF" w:rsidP="00F73E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FAA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</w:p>
    <w:p w:rsidR="00094BC2" w:rsidRDefault="00852C24" w:rsidP="007C6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C24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начале </w:t>
      </w:r>
      <w:r w:rsidRPr="00852C24">
        <w:rPr>
          <w:rFonts w:ascii="Times New Roman" w:hAnsi="Times New Roman"/>
          <w:bCs/>
          <w:color w:val="000000"/>
          <w:sz w:val="28"/>
          <w:szCs w:val="28"/>
        </w:rPr>
        <w:t>перво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852C24">
        <w:rPr>
          <w:rFonts w:ascii="Times New Roman" w:hAnsi="Times New Roman"/>
          <w:bCs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подчёркивается связь между исследованием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медико-социальных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явлений и изучением общественного мнения. Поэтом нужно уделить внимание рассмотрению особенностей общественного мнения, с учётом социальной стратификации, неравномерности социального развития регионов, районов и т.д.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Разъясняются такие факторы как социальный запрос и</w:t>
      </w:r>
      <w:r w:rsidR="00094BC2">
        <w:rPr>
          <w:rFonts w:ascii="Times New Roman" w:hAnsi="Times New Roman"/>
          <w:bCs/>
          <w:color w:val="000000"/>
          <w:sz w:val="28"/>
          <w:szCs w:val="28"/>
        </w:rPr>
        <w:t xml:space="preserve"> социальная потребность применительно к системе здравоохранения).</w:t>
      </w:r>
      <w:proofErr w:type="gramEnd"/>
      <w:r w:rsidR="00094BC2">
        <w:rPr>
          <w:rFonts w:ascii="Times New Roman" w:hAnsi="Times New Roman"/>
          <w:bCs/>
          <w:color w:val="000000"/>
          <w:sz w:val="28"/>
          <w:szCs w:val="28"/>
        </w:rPr>
        <w:t xml:space="preserve"> Приводятся конкретные примеры из прошлого и настоящего времени, связанные с этими составляющими социальной действительности. Далее даётся анализ видов и подвидов социологического наблюдения, определяются задачи и особенности при выборе каждого из видов. После этого нужно рассмотреть структурные компоненты </w:t>
      </w:r>
      <w:proofErr w:type="gramStart"/>
      <w:r w:rsidR="00094BC2" w:rsidRPr="005F180F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="00094BC2" w:rsidRPr="005F180F">
        <w:rPr>
          <w:rFonts w:ascii="Times New Roman" w:hAnsi="Times New Roman"/>
          <w:sz w:val="28"/>
          <w:szCs w:val="28"/>
        </w:rPr>
        <w:t xml:space="preserve"> исследований</w:t>
      </w:r>
      <w:r w:rsidR="00094BC2">
        <w:rPr>
          <w:rFonts w:ascii="Times New Roman" w:hAnsi="Times New Roman"/>
          <w:sz w:val="28"/>
          <w:szCs w:val="28"/>
        </w:rPr>
        <w:t>, выделяются их типы, по каждому из которых объясняются этапы.</w:t>
      </w:r>
    </w:p>
    <w:p w:rsidR="00094BC2" w:rsidRPr="00094BC2" w:rsidRDefault="00094BC2" w:rsidP="00094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BC2">
        <w:rPr>
          <w:rFonts w:ascii="Times New Roman" w:hAnsi="Times New Roman"/>
          <w:sz w:val="28"/>
          <w:szCs w:val="28"/>
        </w:rPr>
        <w:t xml:space="preserve">Второй вопрос посвящён проблематике </w:t>
      </w:r>
      <w:r>
        <w:rPr>
          <w:rFonts w:ascii="Times New Roman" w:hAnsi="Times New Roman"/>
          <w:sz w:val="28"/>
          <w:szCs w:val="28"/>
        </w:rPr>
        <w:t>р</w:t>
      </w:r>
      <w:r w:rsidRPr="00094BC2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е</w:t>
      </w:r>
      <w:r w:rsidRPr="00094BC2">
        <w:rPr>
          <w:rFonts w:ascii="Times New Roman" w:hAnsi="Times New Roman"/>
          <w:sz w:val="28"/>
          <w:szCs w:val="28"/>
        </w:rPr>
        <w:t xml:space="preserve"> общей концепции </w:t>
      </w:r>
      <w:proofErr w:type="gramStart"/>
      <w:r w:rsidRPr="00094BC2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094BC2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94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94BC2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у</w:t>
      </w:r>
      <w:r w:rsidRPr="00094BC2">
        <w:rPr>
          <w:rFonts w:ascii="Times New Roman" w:hAnsi="Times New Roman"/>
          <w:sz w:val="28"/>
          <w:szCs w:val="28"/>
        </w:rPr>
        <w:t xml:space="preserve"> методов медико-социологической информации.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B645C">
        <w:rPr>
          <w:rFonts w:ascii="Times New Roman" w:hAnsi="Times New Roman"/>
          <w:sz w:val="28"/>
          <w:szCs w:val="28"/>
        </w:rPr>
        <w:t>р</w:t>
      </w:r>
      <w:r w:rsidR="000B645C" w:rsidRPr="00094BC2">
        <w:rPr>
          <w:rFonts w:ascii="Times New Roman" w:hAnsi="Times New Roman"/>
          <w:sz w:val="28"/>
          <w:szCs w:val="28"/>
        </w:rPr>
        <w:t>азработк</w:t>
      </w:r>
      <w:r w:rsidR="000B645C">
        <w:rPr>
          <w:rFonts w:ascii="Times New Roman" w:hAnsi="Times New Roman"/>
          <w:sz w:val="28"/>
          <w:szCs w:val="28"/>
        </w:rPr>
        <w:t>е</w:t>
      </w:r>
      <w:r w:rsidR="000B645C" w:rsidRPr="00094BC2">
        <w:rPr>
          <w:rFonts w:ascii="Times New Roman" w:hAnsi="Times New Roman"/>
          <w:sz w:val="28"/>
          <w:szCs w:val="28"/>
        </w:rPr>
        <w:t xml:space="preserve"> общей концепции </w:t>
      </w:r>
      <w:proofErr w:type="gramStart"/>
      <w:r w:rsidR="000B645C" w:rsidRPr="00094BC2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="000B645C" w:rsidRPr="00094BC2">
        <w:rPr>
          <w:rFonts w:ascii="Times New Roman" w:hAnsi="Times New Roman"/>
          <w:sz w:val="28"/>
          <w:szCs w:val="28"/>
        </w:rPr>
        <w:t xml:space="preserve"> исследования</w:t>
      </w:r>
      <w:r w:rsidR="000B645C">
        <w:rPr>
          <w:rFonts w:ascii="Times New Roman" w:hAnsi="Times New Roman"/>
          <w:sz w:val="28"/>
          <w:szCs w:val="28"/>
        </w:rPr>
        <w:t xml:space="preserve"> важно уметь правильно определить его цели и задачи, соблюдать последовательность действий в процессе разработки программы, для чего их целесообразно разделить на основные </w:t>
      </w:r>
      <w:r w:rsidR="000B645C">
        <w:rPr>
          <w:rFonts w:ascii="Times New Roman" w:hAnsi="Times New Roman"/>
          <w:sz w:val="28"/>
          <w:szCs w:val="28"/>
        </w:rPr>
        <w:lastRenderedPageBreak/>
        <w:t xml:space="preserve">блоки и дать этим блокам общую характеристику. Для </w:t>
      </w:r>
      <w:proofErr w:type="gramStart"/>
      <w:r w:rsidR="000B645C">
        <w:rPr>
          <w:rFonts w:ascii="Times New Roman" w:hAnsi="Times New Roman"/>
          <w:sz w:val="28"/>
          <w:szCs w:val="28"/>
        </w:rPr>
        <w:t>более лучшего</w:t>
      </w:r>
      <w:proofErr w:type="gramEnd"/>
      <w:r w:rsidR="000B645C">
        <w:rPr>
          <w:rFonts w:ascii="Times New Roman" w:hAnsi="Times New Roman"/>
          <w:sz w:val="28"/>
          <w:szCs w:val="28"/>
        </w:rPr>
        <w:t xml:space="preserve"> объяснения рекомендуется использовать графические логические схемы. Далее Нужно </w:t>
      </w:r>
      <w:proofErr w:type="gramStart"/>
      <w:r w:rsidR="000B645C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="000B645C">
        <w:rPr>
          <w:rFonts w:ascii="Times New Roman" w:hAnsi="Times New Roman"/>
          <w:sz w:val="28"/>
          <w:szCs w:val="28"/>
        </w:rPr>
        <w:t xml:space="preserve"> как осуществить выбор методов получения медико-социологической информации. Объясняются особенности и виды опросов, условия их проведения. Перечисляются основные требования к выборке, указываются её наиболее известные типы.   </w:t>
      </w:r>
    </w:p>
    <w:p w:rsidR="008D206C" w:rsidRDefault="008D6460" w:rsidP="008D64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460">
        <w:rPr>
          <w:rFonts w:ascii="Times New Roman" w:hAnsi="Times New Roman"/>
          <w:sz w:val="28"/>
          <w:szCs w:val="28"/>
        </w:rPr>
        <w:t xml:space="preserve">Третий вопрос лекции нацелен на объяснение методов измерения социальных характеристик, а так же </w:t>
      </w:r>
      <w:r>
        <w:rPr>
          <w:rFonts w:ascii="Times New Roman" w:hAnsi="Times New Roman"/>
          <w:sz w:val="28"/>
          <w:szCs w:val="28"/>
        </w:rPr>
        <w:t xml:space="preserve">методов </w:t>
      </w:r>
      <w:r w:rsidRPr="008D6460">
        <w:rPr>
          <w:rFonts w:ascii="Times New Roman" w:hAnsi="Times New Roman"/>
          <w:sz w:val="28"/>
          <w:szCs w:val="28"/>
        </w:rPr>
        <w:t>и операци</w:t>
      </w:r>
      <w:r>
        <w:rPr>
          <w:rFonts w:ascii="Times New Roman" w:hAnsi="Times New Roman"/>
          <w:sz w:val="28"/>
          <w:szCs w:val="28"/>
        </w:rPr>
        <w:t>й</w:t>
      </w:r>
      <w:r w:rsidRPr="008D6460">
        <w:rPr>
          <w:rFonts w:ascii="Times New Roman" w:hAnsi="Times New Roman"/>
          <w:sz w:val="28"/>
          <w:szCs w:val="28"/>
        </w:rPr>
        <w:t xml:space="preserve"> сбора данных, подлежащих количественному анализу.</w:t>
      </w:r>
      <w:r>
        <w:rPr>
          <w:rFonts w:ascii="Times New Roman" w:hAnsi="Times New Roman"/>
          <w:sz w:val="28"/>
          <w:szCs w:val="28"/>
        </w:rPr>
        <w:t xml:space="preserve"> В начале этого вопроса необходимо раскрыть понятие социального измерения, его качественным и количественным характеристикам, так же объясняется сущность индикатора социального измерения. Далее перечисляются способы проверки процедуры измерения на надёжность, с указанием перечня технических приёмов</w:t>
      </w:r>
      <w:r w:rsidR="008D206C">
        <w:rPr>
          <w:rFonts w:ascii="Times New Roman" w:hAnsi="Times New Roman"/>
          <w:sz w:val="28"/>
          <w:szCs w:val="28"/>
        </w:rPr>
        <w:t xml:space="preserve">, использования различных шкал измерения и т.д. Далее анализируется методика прямых наблюдений, изучения документальных источников, анкетного опроса и интервью, проведения экспертных опросов, </w:t>
      </w:r>
      <w:proofErr w:type="gramStart"/>
      <w:r w:rsidR="008D206C">
        <w:rPr>
          <w:rFonts w:ascii="Times New Roman" w:hAnsi="Times New Roman"/>
          <w:sz w:val="28"/>
          <w:szCs w:val="28"/>
        </w:rPr>
        <w:t>фокус-группы</w:t>
      </w:r>
      <w:proofErr w:type="gramEnd"/>
      <w:r w:rsidR="008D206C">
        <w:rPr>
          <w:rFonts w:ascii="Times New Roman" w:hAnsi="Times New Roman"/>
          <w:sz w:val="28"/>
          <w:szCs w:val="28"/>
        </w:rPr>
        <w:t>, медико-социологических опросов.</w:t>
      </w:r>
    </w:p>
    <w:p w:rsidR="008D6460" w:rsidRDefault="008D206C" w:rsidP="008D64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четвёртом вопросе объясняются методы анализа </w:t>
      </w:r>
      <w:r w:rsidRPr="00FF3655">
        <w:rPr>
          <w:rFonts w:ascii="Times New Roman" w:hAnsi="Times New Roman"/>
          <w:sz w:val="28"/>
          <w:szCs w:val="28"/>
        </w:rPr>
        <w:t>медико-социологической информации</w:t>
      </w:r>
      <w:r>
        <w:rPr>
          <w:rFonts w:ascii="Times New Roman" w:hAnsi="Times New Roman"/>
          <w:sz w:val="28"/>
          <w:szCs w:val="28"/>
        </w:rPr>
        <w:t>. Указанное объяснение начинается с рассмотрения последовательности действий при анализе данных (с выделением основных стадий и их задач). После анализируется группировка и эмпирическая типология данных медико-социологического мониторинга. Рассматривается решение проблематики поиска взаимосвязей между переменными</w:t>
      </w:r>
      <w:r w:rsidR="00D9234E">
        <w:rPr>
          <w:rFonts w:ascii="Times New Roman" w:hAnsi="Times New Roman"/>
          <w:sz w:val="28"/>
          <w:szCs w:val="28"/>
        </w:rPr>
        <w:t xml:space="preserve">, анализ данных повторных и сравнительных исследований. Объясняется методика постановки </w:t>
      </w:r>
      <w:proofErr w:type="gramStart"/>
      <w:r w:rsidR="00D9234E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="00D9234E">
        <w:rPr>
          <w:rFonts w:ascii="Times New Roman" w:hAnsi="Times New Roman"/>
          <w:sz w:val="28"/>
          <w:szCs w:val="28"/>
        </w:rPr>
        <w:t xml:space="preserve"> эксперимента, с учётом его ограниченных возможностей. В завершении этого вопроса рассматриваются цели и варианты предоставление результатов анализа </w:t>
      </w:r>
      <w:r w:rsidR="00D9234E" w:rsidRPr="00FF3655">
        <w:rPr>
          <w:rFonts w:ascii="Times New Roman" w:hAnsi="Times New Roman"/>
          <w:sz w:val="28"/>
          <w:szCs w:val="28"/>
        </w:rPr>
        <w:t>медико-социологической информации</w:t>
      </w:r>
      <w:r w:rsidR="00D923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6460">
        <w:rPr>
          <w:rFonts w:ascii="Times New Roman" w:hAnsi="Times New Roman"/>
          <w:sz w:val="28"/>
          <w:szCs w:val="28"/>
        </w:rPr>
        <w:t xml:space="preserve">  </w:t>
      </w:r>
    </w:p>
    <w:p w:rsidR="0071001C" w:rsidRDefault="0071001C" w:rsidP="007C6C9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55FAA" w:rsidRPr="00C55FAA" w:rsidRDefault="00C55FAA" w:rsidP="00C55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C55FAA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C55FAA" w:rsidRPr="00C55FAA" w:rsidRDefault="00C55FAA" w:rsidP="00C55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FAA" w:rsidRPr="00C55FAA" w:rsidRDefault="00C55FAA" w:rsidP="00C55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FAA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C55FAA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C55FAA">
        <w:rPr>
          <w:rFonts w:ascii="Times New Roman" w:hAnsi="Times New Roman"/>
          <w:sz w:val="28"/>
          <w:szCs w:val="28"/>
        </w:rPr>
        <w:t>активные и интерактивные методы, проблемное изложение отдельных разделов, совместное обсуждение сложных вопросов обеспечивающих осмысленное и эффективное усвоение материала лекции.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5570DC" w:rsidRDefault="005570DC" w:rsidP="00C55F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5FAA" w:rsidRPr="00C55FAA" w:rsidRDefault="00C55FAA" w:rsidP="00C55F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55FAA" w:rsidRPr="00C55FAA" w:rsidRDefault="00C55FAA" w:rsidP="00C55F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55FAA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C55FAA" w:rsidRPr="00C55FAA" w:rsidRDefault="00C55FAA" w:rsidP="00C55F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FA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55FA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C55FAA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BE477E" w:rsidRDefault="00BE477E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77E" w:rsidRDefault="00BE477E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80F" w:rsidRDefault="005F180F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80F" w:rsidRDefault="005F180F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80F" w:rsidRDefault="005F180F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80F" w:rsidRDefault="005F180F" w:rsidP="00E344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E344B5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E344B5">
        <w:rPr>
          <w:rFonts w:ascii="Times New Roman" w:hAnsi="Times New Roman"/>
          <w:b/>
          <w:color w:val="000000"/>
          <w:sz w:val="28"/>
          <w:szCs w:val="28"/>
        </w:rPr>
        <w:t>семинар</w:t>
      </w:r>
      <w:r w:rsidR="00C33FB9" w:rsidRPr="00E344B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893264" w:rsidRDefault="0089326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264" w:rsidRPr="005F180F" w:rsidRDefault="00893264" w:rsidP="008932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180F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5F180F" w:rsidRPr="00B362DB">
        <w:rPr>
          <w:rFonts w:ascii="Times New Roman" w:hAnsi="Times New Roman"/>
          <w:color w:val="000000"/>
          <w:sz w:val="28"/>
          <w:szCs w:val="28"/>
        </w:rPr>
        <w:t>Предметная область социологии медицины и её место в системе научного знания. Концепции болезни, здоровья в моделях и теориях личности и общества. Институциональные изменения медицины и здравоохранения. Социология управления здравоохранением</w:t>
      </w:r>
    </w:p>
    <w:p w:rsidR="003A7817" w:rsidRPr="0089326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264" w:rsidRDefault="0089326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DB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26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893264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4DB6" w:rsidRPr="00B362DB">
        <w:rPr>
          <w:rFonts w:ascii="Times New Roman" w:hAnsi="Times New Roman"/>
          <w:color w:val="000000"/>
          <w:sz w:val="28"/>
          <w:szCs w:val="28"/>
        </w:rPr>
        <w:t>Место социологии медицины в системе научного знания. Сравнительный институциональный анализ концепций болезни, здоровья в моделях и теориях личности и общества</w:t>
      </w:r>
    </w:p>
    <w:p w:rsidR="00D71B3F" w:rsidRDefault="00D71B3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344B5" w:rsidRPr="00E344B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344B5" w:rsidRPr="00E34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B5" w:rsidRPr="00E344B5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E344B5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44B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44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74FE0" w:rsidRPr="00614DB6" w:rsidRDefault="00074FE0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</w:t>
      </w:r>
      <w:proofErr w:type="gramStart"/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>у</w:t>
      </w:r>
      <w:proofErr w:type="gramEnd"/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proofErr w:type="gramStart"/>
      <w:r w:rsidR="005F180F">
        <w:rPr>
          <w:rFonts w:ascii="Times New Roman" w:hAnsi="Times New Roman"/>
          <w:color w:val="000000"/>
          <w:kern w:val="16"/>
          <w:sz w:val="28"/>
          <w:szCs w:val="28"/>
        </w:rPr>
        <w:t>обучающихся</w:t>
      </w:r>
      <w:proofErr w:type="gramEnd"/>
      <w:r w:rsidR="005F180F">
        <w:rPr>
          <w:rFonts w:ascii="Times New Roman" w:hAnsi="Times New Roman"/>
          <w:color w:val="000000"/>
          <w:kern w:val="16"/>
          <w:sz w:val="28"/>
          <w:szCs w:val="28"/>
        </w:rPr>
        <w:t xml:space="preserve"> знания </w:t>
      </w:r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5F180F">
        <w:rPr>
          <w:rFonts w:ascii="Times New Roman" w:hAnsi="Times New Roman"/>
          <w:color w:val="000000"/>
          <w:kern w:val="16"/>
          <w:sz w:val="28"/>
          <w:szCs w:val="28"/>
        </w:rPr>
        <w:t xml:space="preserve"> с</w:t>
      </w:r>
      <w:r w:rsid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пецифике социологии медицины, </w:t>
      </w:r>
      <w:r w:rsidR="00614DB6"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особенностях её появления и развития </w:t>
      </w:r>
      <w:r w:rsidR="005F180F"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074FE0" w:rsidRPr="00614DB6" w:rsidRDefault="005F180F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систематизировать </w:t>
      </w:r>
      <w:proofErr w:type="gramStart"/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>у</w:t>
      </w:r>
      <w:proofErr w:type="gramEnd"/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proofErr w:type="gramStart"/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>обучающихся</w:t>
      </w:r>
      <w:proofErr w:type="gramEnd"/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071E95" w:rsidRPr="00614DB6">
        <w:rPr>
          <w:rFonts w:ascii="Times New Roman" w:hAnsi="Times New Roman"/>
          <w:color w:val="000000"/>
          <w:kern w:val="16"/>
          <w:sz w:val="28"/>
          <w:szCs w:val="28"/>
        </w:rPr>
        <w:t>знания</w:t>
      </w:r>
      <w:r w:rsidR="00074FE0"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Pr="00614DB6"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614DB6"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614DB6" w:rsidRPr="00614DB6">
        <w:rPr>
          <w:rFonts w:ascii="Times New Roman" w:hAnsi="Times New Roman"/>
          <w:color w:val="000000"/>
          <w:sz w:val="28"/>
          <w:szCs w:val="28"/>
        </w:rPr>
        <w:t>концепциях болезни, здоровья в моделях и теориях личности и общества</w:t>
      </w:r>
      <w:r w:rsidR="00074FE0" w:rsidRPr="00614DB6">
        <w:rPr>
          <w:rFonts w:ascii="Times New Roman" w:hAnsi="Times New Roman"/>
          <w:color w:val="000000"/>
          <w:kern w:val="16"/>
          <w:sz w:val="28"/>
          <w:szCs w:val="28"/>
        </w:rPr>
        <w:t xml:space="preserve">. </w:t>
      </w:r>
    </w:p>
    <w:p w:rsidR="00E344B5" w:rsidRDefault="00E344B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6E51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00640F" w:rsidRPr="00321A77" w:rsidTr="006E518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6E5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6E518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E5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E5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6E518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8A" w:rsidRDefault="0000640F" w:rsidP="006E51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0640F" w:rsidRPr="006E518A" w:rsidRDefault="006E518A" w:rsidP="00B362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263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6E518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6B" w:rsidRDefault="0000640F" w:rsidP="006E51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F2D6B" w:rsidRDefault="0000640F" w:rsidP="006E51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6353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3532" w:rsidRPr="00263532" w:rsidRDefault="00263532" w:rsidP="002635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>– устные ответы студентов по основным вопросам семинара</w:t>
            </w:r>
            <w:r w:rsidR="007D7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3532" w:rsidRPr="007D7633" w:rsidRDefault="0000640F" w:rsidP="006E51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76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</w:t>
            </w:r>
            <w:r w:rsidR="00263532" w:rsidRPr="007D76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 практических умений и навыков: </w:t>
            </w:r>
          </w:p>
          <w:p w:rsidR="00263532" w:rsidRDefault="00263532" w:rsidP="00EA6C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развёрнутая беседа по проблематике </w:t>
            </w:r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и функций социологии медицины </w:t>
            </w:r>
          </w:p>
          <w:p w:rsidR="00EA6CE3" w:rsidRPr="00263532" w:rsidRDefault="00EA6CE3" w:rsidP="00B362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case</w:t>
            </w:r>
            <w:proofErr w:type="spellEnd"/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</w:p>
        </w:tc>
      </w:tr>
      <w:tr w:rsidR="0000640F" w:rsidRPr="00321A77" w:rsidTr="006E518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E518A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6E51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6E518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26353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1F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041FF" w:rsidRPr="006041FF">
        <w:rPr>
          <w:rFonts w:ascii="Times New Roman" w:hAnsi="Times New Roman"/>
          <w:color w:val="000000"/>
          <w:sz w:val="28"/>
          <w:szCs w:val="28"/>
        </w:rPr>
        <w:t>(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таблицы, схемы,  раздаточный материал</w:t>
      </w:r>
      <w:r w:rsidR="006041FF" w:rsidRPr="006041F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6041F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6041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1FF">
        <w:rPr>
          <w:rFonts w:ascii="Times New Roman" w:hAnsi="Times New Roman"/>
          <w:color w:val="000000"/>
          <w:sz w:val="28"/>
          <w:szCs w:val="28"/>
        </w:rPr>
        <w:t>-</w:t>
      </w:r>
      <w:r w:rsidR="00604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6041F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6041F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A7817" w:rsidRPr="006041FF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518A" w:rsidRDefault="006E518A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112B" w:rsidRDefault="004B112B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112B" w:rsidRDefault="004B112B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14DB6" w:rsidRPr="00893264" w:rsidRDefault="00071E95" w:rsidP="004B11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326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8932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14DB6" w:rsidRPr="00ED2888">
        <w:rPr>
          <w:rFonts w:ascii="Times New Roman" w:hAnsi="Times New Roman"/>
          <w:color w:val="000000"/>
          <w:sz w:val="28"/>
          <w:szCs w:val="28"/>
        </w:rPr>
        <w:t>Институциональные изменения медицины и здравоохранения.</w:t>
      </w:r>
    </w:p>
    <w:p w:rsidR="00D71B3F" w:rsidRDefault="00D71B3F" w:rsidP="00975943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93264" w:rsidRPr="00975943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344B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34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44B5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E344B5">
        <w:rPr>
          <w:rFonts w:ascii="Times New Roman" w:hAnsi="Times New Roman"/>
          <w:color w:val="000000"/>
          <w:sz w:val="28"/>
          <w:szCs w:val="28"/>
        </w:rPr>
        <w:t>.</w:t>
      </w:r>
    </w:p>
    <w:p w:rsidR="00071E95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1E95" w:rsidRDefault="00071E95" w:rsidP="00071E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4DB6" w:rsidRPr="00074FE0" w:rsidRDefault="00614DB6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proofErr w:type="gramStart"/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обучающихся знания </w:t>
      </w:r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системах здравоохранения </w:t>
      </w:r>
      <w:proofErr w:type="gramEnd"/>
    </w:p>
    <w:p w:rsidR="00614DB6" w:rsidRPr="00074FE0" w:rsidRDefault="00614DB6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16"/>
          <w:sz w:val="28"/>
          <w:szCs w:val="28"/>
        </w:rPr>
        <w:t>систематизировать у обучающихся знания</w:t>
      </w:r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16"/>
          <w:sz w:val="28"/>
          <w:szCs w:val="28"/>
        </w:rPr>
        <w:t>об институциональных изменениях в системе мировоззрения</w:t>
      </w:r>
      <w:r w:rsidRPr="00074FE0">
        <w:rPr>
          <w:rFonts w:ascii="Times New Roman" w:hAnsi="Times New Roman"/>
          <w:color w:val="000000"/>
          <w:kern w:val="16"/>
          <w:sz w:val="28"/>
          <w:szCs w:val="28"/>
        </w:rPr>
        <w:t>;</w:t>
      </w:r>
      <w:proofErr w:type="gramEnd"/>
    </w:p>
    <w:p w:rsidR="00B362DB" w:rsidRDefault="00B362DB" w:rsidP="006F1F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1F20" w:rsidRPr="00321A77" w:rsidRDefault="006F1F20" w:rsidP="006F1F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6F1F20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1F20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1F20" w:rsidRPr="00321A77" w:rsidRDefault="006F1F20" w:rsidP="009B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1F20" w:rsidRPr="00321A77" w:rsidRDefault="006F1F20" w:rsidP="009B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F1F20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Default="006F1F20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F1F20" w:rsidRPr="006E518A" w:rsidRDefault="006F1F20" w:rsidP="00B362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1F20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Default="006F1F20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1F20" w:rsidRDefault="006F1F20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F1F20" w:rsidRPr="00263532" w:rsidRDefault="006F1F20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>– устные ответы студентов по основным вопросам семинара.</w:t>
            </w:r>
          </w:p>
          <w:p w:rsidR="006F1F20" w:rsidRPr="007D7633" w:rsidRDefault="006F1F20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76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</w:p>
          <w:p w:rsidR="00827894" w:rsidRDefault="00827894" w:rsidP="008278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развёрнутая беседа по проблематике </w:t>
            </w:r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сходств и отличий </w:t>
            </w:r>
            <w:proofErr w:type="gramStart"/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>системах</w:t>
            </w:r>
            <w:proofErr w:type="gramEnd"/>
            <w:r w:rsid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здравоохранения </w:t>
            </w:r>
          </w:p>
          <w:p w:rsidR="006F1F20" w:rsidRPr="00263532" w:rsidRDefault="00827894" w:rsidP="00B362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case</w:t>
            </w:r>
            <w:proofErr w:type="spellEnd"/>
            <w:r w:rsidR="00B362DB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</w:p>
        </w:tc>
      </w:tr>
      <w:tr w:rsidR="006F1F20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F20" w:rsidRPr="00321A77" w:rsidRDefault="006F1F20" w:rsidP="009B1AF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1F20" w:rsidRPr="00321A77" w:rsidRDefault="006F1F20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1F20" w:rsidRPr="00321A77" w:rsidRDefault="006F1F20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F1F20" w:rsidRPr="00321A77" w:rsidRDefault="006F1F20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1F20" w:rsidRPr="00321A77" w:rsidRDefault="006F1F20" w:rsidP="006F1F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F1F20" w:rsidRPr="00321A77" w:rsidRDefault="006F1F20" w:rsidP="006F1F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1F20" w:rsidRPr="00321A77" w:rsidRDefault="006F1F20" w:rsidP="006F1F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1F20" w:rsidRPr="00321A77" w:rsidRDefault="006F1F20" w:rsidP="006F1F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1FF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таблицы, схемы,  раздаточный материал);</w:t>
      </w:r>
    </w:p>
    <w:p w:rsidR="006F1F20" w:rsidRPr="00321A77" w:rsidRDefault="006F1F20" w:rsidP="006F1F20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1F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041F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041F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1F20" w:rsidRDefault="006F1F20" w:rsidP="006F1F2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1E95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55BAC" w:rsidRDefault="00255BAC" w:rsidP="004B112B">
      <w:pPr>
        <w:spacing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3264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89326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D2888" w:rsidRPr="00ED2888">
        <w:rPr>
          <w:rFonts w:ascii="Times New Roman" w:hAnsi="Times New Roman"/>
          <w:color w:val="000000"/>
          <w:sz w:val="28"/>
          <w:szCs w:val="28"/>
        </w:rPr>
        <w:t>Социология управления здравоохранением.</w:t>
      </w:r>
    </w:p>
    <w:p w:rsidR="00255BAC" w:rsidRDefault="00255BAC" w:rsidP="00255BAC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5BAC" w:rsidRPr="00975943" w:rsidRDefault="00255BAC" w:rsidP="00255BA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344B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34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44B5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E344B5">
        <w:rPr>
          <w:rFonts w:ascii="Times New Roman" w:hAnsi="Times New Roman"/>
          <w:color w:val="000000"/>
          <w:sz w:val="28"/>
          <w:szCs w:val="28"/>
        </w:rPr>
        <w:t>.</w:t>
      </w:r>
    </w:p>
    <w:p w:rsidR="00255BAC" w:rsidRDefault="00255BAC" w:rsidP="00255BA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55BAC" w:rsidRDefault="00255BAC" w:rsidP="00255B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9793C" w:rsidRPr="00ED2888" w:rsidRDefault="0039793C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ED2888">
        <w:rPr>
          <w:rFonts w:ascii="Times New Roman" w:hAnsi="Times New Roman"/>
          <w:color w:val="000000"/>
          <w:kern w:val="16"/>
          <w:sz w:val="28"/>
          <w:szCs w:val="28"/>
        </w:rPr>
        <w:t>с</w:t>
      </w:r>
      <w:r w:rsidR="00ED2888" w:rsidRPr="00ED2888">
        <w:rPr>
          <w:rFonts w:ascii="Times New Roman" w:hAnsi="Times New Roman"/>
          <w:color w:val="000000"/>
          <w:kern w:val="16"/>
          <w:sz w:val="28"/>
          <w:szCs w:val="28"/>
        </w:rPr>
        <w:t xml:space="preserve">формировать у </w:t>
      </w:r>
      <w:proofErr w:type="gramStart"/>
      <w:r w:rsidR="00ED2888" w:rsidRPr="00ED2888">
        <w:rPr>
          <w:rFonts w:ascii="Times New Roman" w:hAnsi="Times New Roman"/>
          <w:color w:val="000000"/>
          <w:kern w:val="16"/>
          <w:sz w:val="28"/>
          <w:szCs w:val="28"/>
        </w:rPr>
        <w:t>обучающихся</w:t>
      </w:r>
      <w:proofErr w:type="gramEnd"/>
      <w:r w:rsidR="00ED2888" w:rsidRPr="00ED2888">
        <w:rPr>
          <w:rFonts w:ascii="Times New Roman" w:hAnsi="Times New Roman"/>
          <w:color w:val="000000"/>
          <w:kern w:val="16"/>
          <w:sz w:val="28"/>
          <w:szCs w:val="28"/>
        </w:rPr>
        <w:t xml:space="preserve"> знания о социоло</w:t>
      </w:r>
      <w:r w:rsidR="00ED2888">
        <w:rPr>
          <w:rFonts w:ascii="Times New Roman" w:hAnsi="Times New Roman"/>
          <w:color w:val="000000"/>
          <w:kern w:val="16"/>
          <w:sz w:val="28"/>
          <w:szCs w:val="28"/>
        </w:rPr>
        <w:t>гии управления здравоохранением</w:t>
      </w:r>
      <w:r w:rsidRPr="00ED2888">
        <w:rPr>
          <w:rFonts w:ascii="Times New Roman" w:hAnsi="Times New Roman"/>
          <w:color w:val="000000"/>
          <w:kern w:val="16"/>
          <w:sz w:val="28"/>
          <w:szCs w:val="28"/>
        </w:rPr>
        <w:t>;</w:t>
      </w:r>
    </w:p>
    <w:p w:rsidR="0039793C" w:rsidRPr="00ED2888" w:rsidRDefault="00ED2888" w:rsidP="005B4B5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ED2888">
        <w:rPr>
          <w:rFonts w:ascii="Times New Roman" w:hAnsi="Times New Roman"/>
          <w:color w:val="000000"/>
          <w:kern w:val="16"/>
          <w:sz w:val="28"/>
          <w:szCs w:val="28"/>
        </w:rPr>
        <w:t>систематизировать у обучающихся знания о технологии и способах решения стандартных ситуаций, возникающих в проце</w:t>
      </w:r>
      <w:r>
        <w:rPr>
          <w:rFonts w:ascii="Times New Roman" w:hAnsi="Times New Roman"/>
          <w:color w:val="000000"/>
          <w:kern w:val="16"/>
          <w:sz w:val="28"/>
          <w:szCs w:val="28"/>
        </w:rPr>
        <w:t>ссе управления здравоохранением</w:t>
      </w:r>
      <w:r w:rsidR="003C32CC" w:rsidRPr="00ED2888">
        <w:rPr>
          <w:rFonts w:ascii="Times New Roman" w:hAnsi="Times New Roman"/>
          <w:color w:val="000000"/>
          <w:kern w:val="16"/>
          <w:sz w:val="28"/>
          <w:szCs w:val="28"/>
        </w:rPr>
        <w:t>.</w:t>
      </w:r>
    </w:p>
    <w:p w:rsidR="00071E95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C32CC" w:rsidRPr="00321A77" w:rsidRDefault="003C32CC" w:rsidP="003C3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3C32CC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32CC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32CC" w:rsidRPr="00321A77" w:rsidRDefault="003C32CC" w:rsidP="009B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32CC" w:rsidRPr="00321A77" w:rsidRDefault="003C32CC" w:rsidP="009B1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C32CC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Default="003C32CC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C32CC" w:rsidRPr="006E518A" w:rsidRDefault="003C32CC" w:rsidP="00ED288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D2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опрос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32CC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Default="003C32CC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C32CC" w:rsidRDefault="003C32CC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C32CC" w:rsidRPr="00263532" w:rsidRDefault="003C32CC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>– устные ответы студентов по основным вопросам семинара.</w:t>
            </w:r>
          </w:p>
          <w:p w:rsidR="003C32CC" w:rsidRPr="007D7633" w:rsidRDefault="003C32CC" w:rsidP="009B1A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76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</w:p>
          <w:p w:rsidR="00827894" w:rsidRPr="00827894" w:rsidRDefault="00827894" w:rsidP="008278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обсуждение проблемного вопроса по соотношению научной обоснованности норманнской и антинорманнской теорий </w:t>
            </w:r>
          </w:p>
          <w:p w:rsidR="004D3BB2" w:rsidRPr="00263532" w:rsidRDefault="00ED2888" w:rsidP="00ED288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53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case</w:t>
            </w:r>
            <w:proofErr w:type="spellEnd"/>
            <w:r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827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32CC" w:rsidRPr="00321A77" w:rsidTr="009B1AF2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CC" w:rsidRPr="00321A77" w:rsidRDefault="003C32CC" w:rsidP="009B1AF2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32CC" w:rsidRPr="00321A77" w:rsidRDefault="003C32CC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32CC" w:rsidRPr="00321A77" w:rsidRDefault="003C32CC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32CC" w:rsidRPr="00321A77" w:rsidRDefault="003C32CC" w:rsidP="009B1AF2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32CC" w:rsidRPr="00321A77" w:rsidRDefault="003C32CC" w:rsidP="003C32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32CC" w:rsidRPr="00321A77" w:rsidRDefault="003C32CC" w:rsidP="003C32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32CC" w:rsidRPr="00321A77" w:rsidRDefault="003C32CC" w:rsidP="003C32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32CC" w:rsidRPr="00321A77" w:rsidRDefault="003C32CC" w:rsidP="003C32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1FF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таблицы, схемы,  раздаточный материал);</w:t>
      </w:r>
    </w:p>
    <w:p w:rsidR="00071E95" w:rsidRDefault="003C32CC" w:rsidP="003C32C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41F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041F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041F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041FF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71E95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1E95" w:rsidRDefault="00071E95" w:rsidP="00975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1930" w:rsidRDefault="007F1930" w:rsidP="00975943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75943" w:rsidRPr="00A44942" w:rsidRDefault="00975943" w:rsidP="00975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5943">
        <w:rPr>
          <w:rFonts w:ascii="Times New Roman" w:hAnsi="Times New Roman"/>
          <w:b/>
          <w:color w:val="000000"/>
          <w:sz w:val="28"/>
          <w:szCs w:val="28"/>
        </w:rPr>
        <w:t xml:space="preserve">Модуль № 2 </w:t>
      </w:r>
      <w:r w:rsidR="005F180F" w:rsidRPr="00A44942">
        <w:rPr>
          <w:rFonts w:ascii="Times New Roman" w:hAnsi="Times New Roman"/>
          <w:color w:val="000000"/>
          <w:sz w:val="28"/>
          <w:szCs w:val="28"/>
        </w:rPr>
        <w:t>Медико-социологический мониторинг как инструмент управления.</w:t>
      </w:r>
    </w:p>
    <w:p w:rsidR="00975943" w:rsidRDefault="00975943" w:rsidP="00975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12B" w:rsidRDefault="004B112B" w:rsidP="009759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A4494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F19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="00A44942" w:rsidRPr="00A44942">
        <w:rPr>
          <w:rFonts w:ascii="Times New Roman" w:hAnsi="Times New Roman"/>
          <w:color w:val="000000"/>
          <w:sz w:val="28"/>
          <w:szCs w:val="28"/>
        </w:rPr>
        <w:t xml:space="preserve">Основы построения медико-социологического мониторинга. Выбор приоритетов и подготовка медико-социологического исследования. 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7F19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930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7F1930">
        <w:rPr>
          <w:rFonts w:ascii="Times New Roman" w:hAnsi="Times New Roman"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F1930" w:rsidRPr="007F1930" w:rsidRDefault="007F1930" w:rsidP="005B4B56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у </w:t>
      </w:r>
      <w:proofErr w:type="gramStart"/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>обучающихся</w:t>
      </w:r>
      <w:proofErr w:type="gramEnd"/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знания о </w:t>
      </w:r>
      <w:r w:rsidR="00A44942" w:rsidRPr="00A44942">
        <w:rPr>
          <w:rFonts w:ascii="Times New Roman" w:hAnsi="Times New Roman"/>
          <w:color w:val="000000"/>
          <w:sz w:val="28"/>
          <w:szCs w:val="28"/>
        </w:rPr>
        <w:t>медико-социологическо</w:t>
      </w:r>
      <w:r w:rsidR="00A44942">
        <w:rPr>
          <w:rFonts w:ascii="Times New Roman" w:hAnsi="Times New Roman"/>
          <w:color w:val="000000"/>
          <w:sz w:val="28"/>
          <w:szCs w:val="28"/>
        </w:rPr>
        <w:t xml:space="preserve">м мониторинге и его организации; </w:t>
      </w:r>
      <w:r w:rsidR="00A44942" w:rsidRPr="007F1930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7F1930" w:rsidRPr="00A44942" w:rsidRDefault="007F1930" w:rsidP="005B4B56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</w:t>
      </w:r>
      <w:proofErr w:type="gramStart"/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>у</w:t>
      </w:r>
      <w:proofErr w:type="gramEnd"/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proofErr w:type="gramStart"/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>обучающихся</w:t>
      </w:r>
      <w:proofErr w:type="gramEnd"/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A44942" w:rsidRP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знания </w:t>
      </w:r>
      <w:r w:rsidR="007D7633">
        <w:rPr>
          <w:rFonts w:ascii="Times New Roman" w:hAnsi="Times New Roman"/>
          <w:color w:val="000000"/>
          <w:kern w:val="16"/>
          <w:sz w:val="28"/>
          <w:szCs w:val="28"/>
        </w:rPr>
        <w:t xml:space="preserve">о подготовке и </w:t>
      </w:r>
      <w:r w:rsidR="00A44942" w:rsidRPr="00A44942">
        <w:rPr>
          <w:rFonts w:ascii="Times New Roman" w:hAnsi="Times New Roman"/>
          <w:color w:val="000000"/>
          <w:kern w:val="16"/>
          <w:sz w:val="28"/>
          <w:szCs w:val="28"/>
        </w:rPr>
        <w:t xml:space="preserve">приоритетах </w:t>
      </w:r>
      <w:r w:rsidR="00A44942" w:rsidRPr="00A44942">
        <w:rPr>
          <w:rFonts w:ascii="Times New Roman" w:hAnsi="Times New Roman"/>
          <w:color w:val="000000"/>
          <w:sz w:val="28"/>
          <w:szCs w:val="28"/>
        </w:rPr>
        <w:t>медико-социологического исследования</w:t>
      </w:r>
      <w:r w:rsidRPr="00A44942">
        <w:rPr>
          <w:rFonts w:ascii="Times New Roman" w:hAnsi="Times New Roman"/>
          <w:color w:val="000000"/>
          <w:kern w:val="16"/>
          <w:sz w:val="28"/>
          <w:szCs w:val="28"/>
        </w:rPr>
        <w:t>.</w:t>
      </w:r>
    </w:p>
    <w:p w:rsidR="007F1930" w:rsidRPr="007F1930" w:rsidRDefault="007F1930" w:rsidP="007F19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1930" w:rsidRPr="007F1930" w:rsidRDefault="007D7633" w:rsidP="007D763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устные ответы студентов по основным вопросам семинара. </w:t>
            </w:r>
          </w:p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</w:p>
          <w:p w:rsidR="007F1930" w:rsidRPr="007F1930" w:rsidRDefault="007F1930" w:rsidP="007D763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7D7633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 w:rsidR="007D7633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case</w:t>
            </w:r>
            <w:proofErr w:type="spellEnd"/>
            <w:r w:rsidR="007D7633" w:rsidRPr="00B362DB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D7633" w:rsidRPr="00827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>- дидактические: таблицы, раздаточный материал;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F193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F1930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7F1930" w:rsidRDefault="007F1930" w:rsidP="007F19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12B" w:rsidRPr="007F1930" w:rsidRDefault="004B112B" w:rsidP="007F19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4B112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F19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="004B112B" w:rsidRPr="004B112B">
        <w:rPr>
          <w:rFonts w:ascii="Times New Roman" w:hAnsi="Times New Roman"/>
          <w:color w:val="000000"/>
          <w:sz w:val="28"/>
          <w:szCs w:val="28"/>
        </w:rPr>
        <w:t>Измерение социальных характеристик. Сбор данных для количественного анализа</w:t>
      </w:r>
      <w:r w:rsidRPr="004B112B">
        <w:rPr>
          <w:rFonts w:ascii="Times New Roman" w:hAnsi="Times New Roman"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7F19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930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7F1930">
        <w:rPr>
          <w:rFonts w:ascii="Times New Roman" w:hAnsi="Times New Roman"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F1930" w:rsidRPr="004B112B" w:rsidRDefault="007F1930" w:rsidP="005B4B56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proofErr w:type="gramStart"/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у обучающихся </w:t>
      </w:r>
      <w:r w:rsidR="004B112B">
        <w:rPr>
          <w:rFonts w:ascii="Times New Roman" w:hAnsi="Times New Roman"/>
          <w:color w:val="000000"/>
          <w:kern w:val="16"/>
          <w:sz w:val="28"/>
          <w:szCs w:val="28"/>
        </w:rPr>
        <w:t>знания о социальных характеристиках</w:t>
      </w:r>
      <w:r w:rsidRPr="004B112B">
        <w:rPr>
          <w:rFonts w:ascii="Times New Roman" w:hAnsi="Times New Roman"/>
          <w:color w:val="000000"/>
          <w:kern w:val="16"/>
          <w:sz w:val="28"/>
          <w:szCs w:val="28"/>
        </w:rPr>
        <w:t>;</w:t>
      </w:r>
      <w:proofErr w:type="gramEnd"/>
    </w:p>
    <w:p w:rsidR="007F1930" w:rsidRPr="007F1930" w:rsidRDefault="007F1930" w:rsidP="005B4B56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>с</w:t>
      </w:r>
      <w:r w:rsidR="004B112B">
        <w:rPr>
          <w:rFonts w:ascii="Times New Roman" w:hAnsi="Times New Roman"/>
          <w:color w:val="000000"/>
          <w:kern w:val="16"/>
          <w:sz w:val="28"/>
          <w:szCs w:val="28"/>
        </w:rPr>
        <w:t xml:space="preserve">истематизировать </w:t>
      </w:r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 xml:space="preserve">у обучающихся </w:t>
      </w:r>
      <w:r w:rsidR="004B112B">
        <w:rPr>
          <w:rFonts w:ascii="Times New Roman" w:hAnsi="Times New Roman"/>
          <w:color w:val="000000"/>
          <w:kern w:val="16"/>
          <w:sz w:val="28"/>
          <w:szCs w:val="28"/>
        </w:rPr>
        <w:t xml:space="preserve">знания </w:t>
      </w:r>
      <w:proofErr w:type="gramStart"/>
      <w:r w:rsidR="004B112B">
        <w:rPr>
          <w:rFonts w:ascii="Times New Roman" w:hAnsi="Times New Roman"/>
          <w:color w:val="000000"/>
          <w:kern w:val="16"/>
          <w:sz w:val="28"/>
          <w:szCs w:val="28"/>
        </w:rPr>
        <w:t>сборе</w:t>
      </w:r>
      <w:proofErr w:type="gramEnd"/>
      <w:r w:rsidR="004B112B">
        <w:rPr>
          <w:rFonts w:ascii="Times New Roman" w:hAnsi="Times New Roman"/>
          <w:color w:val="000000"/>
          <w:kern w:val="16"/>
          <w:sz w:val="28"/>
          <w:szCs w:val="28"/>
        </w:rPr>
        <w:t xml:space="preserve"> данных для количественного анализа</w:t>
      </w:r>
      <w:r w:rsidRPr="007F1930">
        <w:rPr>
          <w:rFonts w:ascii="Times New Roman" w:hAnsi="Times New Roman"/>
          <w:color w:val="000000"/>
          <w:kern w:val="16"/>
          <w:sz w:val="28"/>
          <w:szCs w:val="28"/>
        </w:rPr>
        <w:t>;</w:t>
      </w:r>
    </w:p>
    <w:p w:rsidR="007F1930" w:rsidRPr="007F1930" w:rsidRDefault="007F1930" w:rsidP="007F19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1930" w:rsidRPr="007F1930" w:rsidRDefault="007F1930" w:rsidP="004B11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4B112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</w:p>
        </w:tc>
      </w:tr>
      <w:tr w:rsidR="007F1930" w:rsidRPr="006252B3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6252B3" w:rsidRDefault="007F1930" w:rsidP="006252B3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2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6252B3" w:rsidRDefault="007F1930" w:rsidP="006252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2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30" w:rsidRPr="006252B3" w:rsidRDefault="007F1930" w:rsidP="006252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2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</w:p>
          <w:p w:rsidR="007F1930" w:rsidRPr="006252B3" w:rsidRDefault="007F1930" w:rsidP="006252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2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устные ответы студентов по основным вопросам семинара </w:t>
            </w:r>
          </w:p>
          <w:p w:rsidR="007F1930" w:rsidRPr="006252B3" w:rsidRDefault="007F1930" w:rsidP="006252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2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</w:p>
          <w:p w:rsidR="007F1930" w:rsidRPr="006252B3" w:rsidRDefault="007F1930" w:rsidP="006252B3">
            <w:pPr>
              <w:spacing w:after="0"/>
              <w:ind w:right="100"/>
              <w:jc w:val="both"/>
              <w:rPr>
                <w:rFonts w:ascii="Times New Roman" w:hAnsi="Times New Roman"/>
                <w:sz w:val="28"/>
              </w:rPr>
            </w:pPr>
            <w:r w:rsidRPr="006252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="006252B3" w:rsidRPr="006252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практических заданий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F193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F1930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687C2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F19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F1930" w:rsidRPr="005B4B56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="005B4B56" w:rsidRPr="005B4B56">
        <w:rPr>
          <w:rFonts w:ascii="Times New Roman" w:hAnsi="Times New Roman"/>
          <w:color w:val="000000"/>
          <w:sz w:val="28"/>
          <w:szCs w:val="28"/>
        </w:rPr>
        <w:t>Анализ и представление результатов медико-социологического анализа</w:t>
      </w:r>
      <w:r w:rsidRPr="005B4B56">
        <w:rPr>
          <w:rFonts w:ascii="Times New Roman" w:hAnsi="Times New Roman"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7F19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930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Pr="007F1930">
        <w:rPr>
          <w:rFonts w:ascii="Times New Roman" w:hAnsi="Times New Roman"/>
          <w:color w:val="000000"/>
          <w:sz w:val="28"/>
          <w:szCs w:val="28"/>
        </w:rPr>
        <w:t>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F1930" w:rsidRPr="005B4B56" w:rsidRDefault="007F1930" w:rsidP="005B4B56">
      <w:pPr>
        <w:pStyle w:val="a3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5B4B56">
        <w:rPr>
          <w:rFonts w:ascii="Times New Roman" w:hAnsi="Times New Roman"/>
          <w:color w:val="000000"/>
          <w:kern w:val="16"/>
          <w:sz w:val="28"/>
          <w:szCs w:val="28"/>
        </w:rPr>
        <w:t>с</w:t>
      </w:r>
      <w:r w:rsidR="005B4B56" w:rsidRPr="005B4B56">
        <w:rPr>
          <w:rFonts w:ascii="Times New Roman" w:hAnsi="Times New Roman"/>
          <w:color w:val="000000"/>
          <w:kern w:val="16"/>
          <w:sz w:val="28"/>
          <w:szCs w:val="28"/>
        </w:rPr>
        <w:t xml:space="preserve">истематизировать </w:t>
      </w:r>
      <w:r w:rsidRPr="005B4B56">
        <w:rPr>
          <w:rFonts w:ascii="Times New Roman" w:hAnsi="Times New Roman"/>
          <w:color w:val="000000"/>
          <w:kern w:val="16"/>
          <w:sz w:val="28"/>
          <w:szCs w:val="28"/>
        </w:rPr>
        <w:t xml:space="preserve">у обучающихся </w:t>
      </w:r>
      <w:r w:rsidR="005B4B56" w:rsidRPr="005B4B56">
        <w:rPr>
          <w:rFonts w:ascii="Times New Roman" w:hAnsi="Times New Roman"/>
          <w:color w:val="000000"/>
          <w:kern w:val="16"/>
          <w:sz w:val="28"/>
          <w:szCs w:val="28"/>
        </w:rPr>
        <w:t xml:space="preserve">знания об </w:t>
      </w:r>
      <w:r w:rsidR="005B4B56">
        <w:rPr>
          <w:rFonts w:ascii="Times New Roman" w:hAnsi="Times New Roman"/>
          <w:color w:val="000000"/>
          <w:kern w:val="16"/>
          <w:sz w:val="28"/>
          <w:szCs w:val="28"/>
        </w:rPr>
        <w:t>а</w:t>
      </w:r>
      <w:r w:rsidR="005B4B56" w:rsidRPr="005B4B56">
        <w:rPr>
          <w:rFonts w:ascii="Times New Roman" w:hAnsi="Times New Roman"/>
          <w:color w:val="000000"/>
          <w:sz w:val="28"/>
          <w:szCs w:val="28"/>
        </w:rPr>
        <w:t>нализ</w:t>
      </w:r>
      <w:r w:rsidR="005B4B56">
        <w:rPr>
          <w:rFonts w:ascii="Times New Roman" w:hAnsi="Times New Roman"/>
          <w:color w:val="000000"/>
          <w:sz w:val="28"/>
          <w:szCs w:val="28"/>
        </w:rPr>
        <w:t>е</w:t>
      </w:r>
      <w:r w:rsidR="005B4B56" w:rsidRPr="005B4B56">
        <w:rPr>
          <w:rFonts w:ascii="Times New Roman" w:hAnsi="Times New Roman"/>
          <w:color w:val="000000"/>
          <w:sz w:val="28"/>
          <w:szCs w:val="28"/>
        </w:rPr>
        <w:t xml:space="preserve"> и представлени</w:t>
      </w:r>
      <w:r w:rsidR="005B4B56">
        <w:rPr>
          <w:rFonts w:ascii="Times New Roman" w:hAnsi="Times New Roman"/>
          <w:color w:val="000000"/>
          <w:sz w:val="28"/>
          <w:szCs w:val="28"/>
        </w:rPr>
        <w:t>и</w:t>
      </w:r>
      <w:r w:rsidR="005B4B56" w:rsidRPr="005B4B56">
        <w:rPr>
          <w:rFonts w:ascii="Times New Roman" w:hAnsi="Times New Roman"/>
          <w:color w:val="000000"/>
          <w:sz w:val="28"/>
          <w:szCs w:val="28"/>
        </w:rPr>
        <w:t xml:space="preserve"> результатов медико-социологического анализа</w:t>
      </w:r>
      <w:r w:rsidR="005B4B56">
        <w:rPr>
          <w:rFonts w:ascii="Times New Roman" w:hAnsi="Times New Roman"/>
          <w:color w:val="000000"/>
          <w:sz w:val="28"/>
          <w:szCs w:val="28"/>
        </w:rPr>
        <w:t>.</w:t>
      </w:r>
      <w:r w:rsidR="005B4B56" w:rsidRPr="005B4B56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7F1930" w:rsidRPr="007F1930" w:rsidRDefault="007F1930" w:rsidP="007F193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30" w:rsidRPr="007F1930" w:rsidRDefault="007F1930" w:rsidP="007F1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1930" w:rsidRPr="007F1930" w:rsidRDefault="005B4B56" w:rsidP="005B4B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30" w:rsidRPr="007F1930" w:rsidRDefault="007F1930" w:rsidP="007F19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</w:p>
          <w:p w:rsidR="007F1930" w:rsidRPr="007F1930" w:rsidRDefault="007F1930" w:rsidP="005B4B5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B4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</w:t>
            </w:r>
          </w:p>
        </w:tc>
      </w:tr>
      <w:tr w:rsidR="007F1930" w:rsidRPr="007F1930" w:rsidTr="007044F6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30" w:rsidRPr="007F1930" w:rsidRDefault="007F1930" w:rsidP="007F1930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9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30" w:rsidRPr="007F1930" w:rsidRDefault="007F1930" w:rsidP="007F193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F193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9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9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F193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F1930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F1930" w:rsidRPr="007F1930" w:rsidRDefault="007F1930" w:rsidP="007F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F1930" w:rsidRPr="007F1930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90" w:rsidRDefault="00380190" w:rsidP="00CF7355">
      <w:pPr>
        <w:spacing w:after="0" w:line="240" w:lineRule="auto"/>
      </w:pPr>
      <w:r>
        <w:separator/>
      </w:r>
    </w:p>
  </w:endnote>
  <w:endnote w:type="continuationSeparator" w:id="0">
    <w:p w:rsidR="00380190" w:rsidRDefault="0038019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A44942" w:rsidRDefault="00A449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75">
          <w:rPr>
            <w:noProof/>
          </w:rPr>
          <w:t>2</w:t>
        </w:r>
        <w:r>
          <w:fldChar w:fldCharType="end"/>
        </w:r>
      </w:p>
    </w:sdtContent>
  </w:sdt>
  <w:p w:rsidR="00A44942" w:rsidRDefault="00A44942">
    <w:pPr>
      <w:pStyle w:val="aa"/>
    </w:pPr>
    <w: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90" w:rsidRDefault="00380190" w:rsidP="00CF7355">
      <w:pPr>
        <w:spacing w:after="0" w:line="240" w:lineRule="auto"/>
      </w:pPr>
      <w:r>
        <w:separator/>
      </w:r>
    </w:p>
  </w:footnote>
  <w:footnote w:type="continuationSeparator" w:id="0">
    <w:p w:rsidR="00380190" w:rsidRDefault="0038019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22D"/>
    <w:multiLevelType w:val="hybridMultilevel"/>
    <w:tmpl w:val="D0F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05CA5"/>
    <w:multiLevelType w:val="hybridMultilevel"/>
    <w:tmpl w:val="C1FA5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46CF5"/>
    <w:multiLevelType w:val="hybridMultilevel"/>
    <w:tmpl w:val="5C3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5FB4"/>
    <w:multiLevelType w:val="hybridMultilevel"/>
    <w:tmpl w:val="63121520"/>
    <w:lvl w:ilvl="0" w:tplc="AF666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006FC"/>
    <w:multiLevelType w:val="hybridMultilevel"/>
    <w:tmpl w:val="4AEA648C"/>
    <w:lvl w:ilvl="0" w:tplc="BD92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538DF"/>
    <w:multiLevelType w:val="hybridMultilevel"/>
    <w:tmpl w:val="117C1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E25161"/>
    <w:multiLevelType w:val="hybridMultilevel"/>
    <w:tmpl w:val="9B2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1C54C05"/>
    <w:multiLevelType w:val="hybridMultilevel"/>
    <w:tmpl w:val="671C22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5E1022"/>
    <w:multiLevelType w:val="hybridMultilevel"/>
    <w:tmpl w:val="09C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5305E"/>
    <w:multiLevelType w:val="hybridMultilevel"/>
    <w:tmpl w:val="A6CA1A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3358A4"/>
    <w:multiLevelType w:val="hybridMultilevel"/>
    <w:tmpl w:val="B09A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10D8"/>
    <w:rsid w:val="0000640F"/>
    <w:rsid w:val="00012204"/>
    <w:rsid w:val="00022646"/>
    <w:rsid w:val="00025E19"/>
    <w:rsid w:val="00041973"/>
    <w:rsid w:val="000634DC"/>
    <w:rsid w:val="00071E95"/>
    <w:rsid w:val="00074FE0"/>
    <w:rsid w:val="00077281"/>
    <w:rsid w:val="000809B1"/>
    <w:rsid w:val="00086929"/>
    <w:rsid w:val="00094BC2"/>
    <w:rsid w:val="000A4ADA"/>
    <w:rsid w:val="000B645C"/>
    <w:rsid w:val="000B7733"/>
    <w:rsid w:val="000C44BE"/>
    <w:rsid w:val="000D4CF5"/>
    <w:rsid w:val="000D709A"/>
    <w:rsid w:val="000F0FE1"/>
    <w:rsid w:val="00104C6C"/>
    <w:rsid w:val="001145C8"/>
    <w:rsid w:val="001312F4"/>
    <w:rsid w:val="001318D4"/>
    <w:rsid w:val="00133371"/>
    <w:rsid w:val="00134501"/>
    <w:rsid w:val="00136B7E"/>
    <w:rsid w:val="001443C6"/>
    <w:rsid w:val="001558D8"/>
    <w:rsid w:val="001763E8"/>
    <w:rsid w:val="00182499"/>
    <w:rsid w:val="00194049"/>
    <w:rsid w:val="001B233A"/>
    <w:rsid w:val="001B6FD0"/>
    <w:rsid w:val="001C5287"/>
    <w:rsid w:val="001C55B3"/>
    <w:rsid w:val="001D5265"/>
    <w:rsid w:val="001D6D09"/>
    <w:rsid w:val="00220E82"/>
    <w:rsid w:val="0023173A"/>
    <w:rsid w:val="0023264C"/>
    <w:rsid w:val="00245993"/>
    <w:rsid w:val="00252D11"/>
    <w:rsid w:val="00255BAC"/>
    <w:rsid w:val="00260BD5"/>
    <w:rsid w:val="00263532"/>
    <w:rsid w:val="002648DD"/>
    <w:rsid w:val="002749B5"/>
    <w:rsid w:val="002848FD"/>
    <w:rsid w:val="00285633"/>
    <w:rsid w:val="002A3A4F"/>
    <w:rsid w:val="002A6CD2"/>
    <w:rsid w:val="002B5FA7"/>
    <w:rsid w:val="002B6ADA"/>
    <w:rsid w:val="002B6DDD"/>
    <w:rsid w:val="002F371E"/>
    <w:rsid w:val="00305C98"/>
    <w:rsid w:val="00321A77"/>
    <w:rsid w:val="003314E4"/>
    <w:rsid w:val="0033276C"/>
    <w:rsid w:val="0034741B"/>
    <w:rsid w:val="00366452"/>
    <w:rsid w:val="00380190"/>
    <w:rsid w:val="0039793C"/>
    <w:rsid w:val="003A14C5"/>
    <w:rsid w:val="003A3D62"/>
    <w:rsid w:val="003A7817"/>
    <w:rsid w:val="003B2658"/>
    <w:rsid w:val="003C32CC"/>
    <w:rsid w:val="003E30CA"/>
    <w:rsid w:val="00424DA8"/>
    <w:rsid w:val="004322F5"/>
    <w:rsid w:val="00437B3E"/>
    <w:rsid w:val="00440D95"/>
    <w:rsid w:val="004655B2"/>
    <w:rsid w:val="004711E5"/>
    <w:rsid w:val="00486AA7"/>
    <w:rsid w:val="00486DC1"/>
    <w:rsid w:val="004A41FE"/>
    <w:rsid w:val="004B0C1C"/>
    <w:rsid w:val="004B112B"/>
    <w:rsid w:val="004C5F58"/>
    <w:rsid w:val="004D3BB2"/>
    <w:rsid w:val="004F09B1"/>
    <w:rsid w:val="004F6CEA"/>
    <w:rsid w:val="00511905"/>
    <w:rsid w:val="005137A3"/>
    <w:rsid w:val="00514969"/>
    <w:rsid w:val="0052256B"/>
    <w:rsid w:val="00534657"/>
    <w:rsid w:val="00540252"/>
    <w:rsid w:val="005446A0"/>
    <w:rsid w:val="005570DC"/>
    <w:rsid w:val="005612E5"/>
    <w:rsid w:val="00574893"/>
    <w:rsid w:val="005844E9"/>
    <w:rsid w:val="00586A55"/>
    <w:rsid w:val="005913A0"/>
    <w:rsid w:val="005A5C68"/>
    <w:rsid w:val="005B4B56"/>
    <w:rsid w:val="005F180F"/>
    <w:rsid w:val="005F469D"/>
    <w:rsid w:val="00600D9F"/>
    <w:rsid w:val="006041FF"/>
    <w:rsid w:val="00614DB6"/>
    <w:rsid w:val="00616B40"/>
    <w:rsid w:val="006252B3"/>
    <w:rsid w:val="00636FBF"/>
    <w:rsid w:val="006733CD"/>
    <w:rsid w:val="00687C21"/>
    <w:rsid w:val="006910C6"/>
    <w:rsid w:val="006C17B9"/>
    <w:rsid w:val="006C6DB4"/>
    <w:rsid w:val="006C72BA"/>
    <w:rsid w:val="006C74DA"/>
    <w:rsid w:val="006D1BD4"/>
    <w:rsid w:val="006E518A"/>
    <w:rsid w:val="006F1F20"/>
    <w:rsid w:val="00701D36"/>
    <w:rsid w:val="0070377B"/>
    <w:rsid w:val="007044F6"/>
    <w:rsid w:val="0071001C"/>
    <w:rsid w:val="007245F5"/>
    <w:rsid w:val="00727DE8"/>
    <w:rsid w:val="0073776C"/>
    <w:rsid w:val="0075219D"/>
    <w:rsid w:val="00753CA8"/>
    <w:rsid w:val="0075623B"/>
    <w:rsid w:val="00764343"/>
    <w:rsid w:val="00774A23"/>
    <w:rsid w:val="00774C79"/>
    <w:rsid w:val="00781F75"/>
    <w:rsid w:val="00792B1A"/>
    <w:rsid w:val="007932E9"/>
    <w:rsid w:val="0079716A"/>
    <w:rsid w:val="007B2865"/>
    <w:rsid w:val="007C1991"/>
    <w:rsid w:val="007C6C27"/>
    <w:rsid w:val="007C6C9B"/>
    <w:rsid w:val="007D7633"/>
    <w:rsid w:val="007E439B"/>
    <w:rsid w:val="007F1930"/>
    <w:rsid w:val="00801FAA"/>
    <w:rsid w:val="008025D1"/>
    <w:rsid w:val="00816600"/>
    <w:rsid w:val="00820B72"/>
    <w:rsid w:val="00825BFD"/>
    <w:rsid w:val="00827894"/>
    <w:rsid w:val="00843915"/>
    <w:rsid w:val="00844239"/>
    <w:rsid w:val="008465C4"/>
    <w:rsid w:val="00852C24"/>
    <w:rsid w:val="008625A5"/>
    <w:rsid w:val="0086342F"/>
    <w:rsid w:val="00874EBA"/>
    <w:rsid w:val="00893264"/>
    <w:rsid w:val="008A11AB"/>
    <w:rsid w:val="008C2FE6"/>
    <w:rsid w:val="008C445D"/>
    <w:rsid w:val="008D206C"/>
    <w:rsid w:val="008D6460"/>
    <w:rsid w:val="00922DF7"/>
    <w:rsid w:val="00923B96"/>
    <w:rsid w:val="009474B9"/>
    <w:rsid w:val="00951144"/>
    <w:rsid w:val="00955773"/>
    <w:rsid w:val="00965A07"/>
    <w:rsid w:val="00975943"/>
    <w:rsid w:val="009835F1"/>
    <w:rsid w:val="009A0AF5"/>
    <w:rsid w:val="009B1AF2"/>
    <w:rsid w:val="009B622A"/>
    <w:rsid w:val="009D0C38"/>
    <w:rsid w:val="009E2C22"/>
    <w:rsid w:val="009F212D"/>
    <w:rsid w:val="00A218B4"/>
    <w:rsid w:val="00A24210"/>
    <w:rsid w:val="00A24C5C"/>
    <w:rsid w:val="00A267C8"/>
    <w:rsid w:val="00A34DA4"/>
    <w:rsid w:val="00A44942"/>
    <w:rsid w:val="00A45FDC"/>
    <w:rsid w:val="00A603EB"/>
    <w:rsid w:val="00A725F3"/>
    <w:rsid w:val="00A76E06"/>
    <w:rsid w:val="00A909D0"/>
    <w:rsid w:val="00AA7922"/>
    <w:rsid w:val="00AB49A9"/>
    <w:rsid w:val="00AB78F9"/>
    <w:rsid w:val="00AD1092"/>
    <w:rsid w:val="00AD4D1C"/>
    <w:rsid w:val="00AE75A9"/>
    <w:rsid w:val="00AF791B"/>
    <w:rsid w:val="00B040EA"/>
    <w:rsid w:val="00B362DB"/>
    <w:rsid w:val="00B45EB9"/>
    <w:rsid w:val="00B71182"/>
    <w:rsid w:val="00B71975"/>
    <w:rsid w:val="00B776E1"/>
    <w:rsid w:val="00B93059"/>
    <w:rsid w:val="00BA669A"/>
    <w:rsid w:val="00BB0286"/>
    <w:rsid w:val="00BD661B"/>
    <w:rsid w:val="00BE3362"/>
    <w:rsid w:val="00BE477E"/>
    <w:rsid w:val="00BE7514"/>
    <w:rsid w:val="00BF2D6B"/>
    <w:rsid w:val="00C05E63"/>
    <w:rsid w:val="00C06765"/>
    <w:rsid w:val="00C13EB9"/>
    <w:rsid w:val="00C33FB9"/>
    <w:rsid w:val="00C55FAA"/>
    <w:rsid w:val="00C644A5"/>
    <w:rsid w:val="00C86F9E"/>
    <w:rsid w:val="00C87976"/>
    <w:rsid w:val="00C92B2D"/>
    <w:rsid w:val="00CB2FE9"/>
    <w:rsid w:val="00CB4893"/>
    <w:rsid w:val="00CB7AA1"/>
    <w:rsid w:val="00CE5FE2"/>
    <w:rsid w:val="00CF7355"/>
    <w:rsid w:val="00D2146C"/>
    <w:rsid w:val="00D52134"/>
    <w:rsid w:val="00D642CC"/>
    <w:rsid w:val="00D66A5E"/>
    <w:rsid w:val="00D71B3F"/>
    <w:rsid w:val="00D76EB7"/>
    <w:rsid w:val="00D91C18"/>
    <w:rsid w:val="00D9234E"/>
    <w:rsid w:val="00D93BF6"/>
    <w:rsid w:val="00DA1FE4"/>
    <w:rsid w:val="00DB6894"/>
    <w:rsid w:val="00DE15DA"/>
    <w:rsid w:val="00DF0FF2"/>
    <w:rsid w:val="00E344B5"/>
    <w:rsid w:val="00E4576D"/>
    <w:rsid w:val="00E51400"/>
    <w:rsid w:val="00E54CDE"/>
    <w:rsid w:val="00E71ECD"/>
    <w:rsid w:val="00E72595"/>
    <w:rsid w:val="00E95770"/>
    <w:rsid w:val="00EA0DB1"/>
    <w:rsid w:val="00EA6CE3"/>
    <w:rsid w:val="00EB1D50"/>
    <w:rsid w:val="00ED2888"/>
    <w:rsid w:val="00EF02F8"/>
    <w:rsid w:val="00F101B6"/>
    <w:rsid w:val="00F156F8"/>
    <w:rsid w:val="00F226C7"/>
    <w:rsid w:val="00F268CF"/>
    <w:rsid w:val="00F27655"/>
    <w:rsid w:val="00F3180D"/>
    <w:rsid w:val="00F34FCD"/>
    <w:rsid w:val="00F47EF0"/>
    <w:rsid w:val="00F52394"/>
    <w:rsid w:val="00F60B7C"/>
    <w:rsid w:val="00F64884"/>
    <w:rsid w:val="00F6519E"/>
    <w:rsid w:val="00F73EDF"/>
    <w:rsid w:val="00F74DF3"/>
    <w:rsid w:val="00F84521"/>
    <w:rsid w:val="00F9245B"/>
    <w:rsid w:val="00F945C8"/>
    <w:rsid w:val="00FA4AF4"/>
    <w:rsid w:val="00FA5D02"/>
    <w:rsid w:val="00FD268C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9B50-1E07-4771-A1CC-F7787A1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2022-01-24T05:11:00Z</dcterms:created>
  <dcterms:modified xsi:type="dcterms:W3CDTF">2022-01-24T05:11:00Z</dcterms:modified>
</cp:coreProperties>
</file>