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C28" w:rsidRPr="005F037E" w:rsidRDefault="00353C28" w:rsidP="005954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037E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353C28" w:rsidRPr="005F037E" w:rsidRDefault="00353C28" w:rsidP="005954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037E">
        <w:rPr>
          <w:rFonts w:ascii="Times New Roman" w:hAnsi="Times New Roman" w:cs="Times New Roman"/>
          <w:sz w:val="24"/>
          <w:szCs w:val="24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353C28" w:rsidRPr="005F037E" w:rsidRDefault="00353C28" w:rsidP="005954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3C28" w:rsidRPr="00652761" w:rsidRDefault="00353C28" w:rsidP="005954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2761">
        <w:rPr>
          <w:rFonts w:ascii="Times New Roman" w:hAnsi="Times New Roman" w:cs="Times New Roman"/>
          <w:b/>
          <w:sz w:val="40"/>
          <w:szCs w:val="40"/>
        </w:rPr>
        <w:t>Кафедра Сестринского дела</w:t>
      </w:r>
    </w:p>
    <w:p w:rsidR="009B6D0F" w:rsidRPr="00652761" w:rsidRDefault="009B6D0F" w:rsidP="0059547F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B6D0F" w:rsidRPr="00067AB4" w:rsidRDefault="009B6D0F" w:rsidP="005954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C28" w:rsidRDefault="00353C28" w:rsidP="0059547F">
      <w:pPr>
        <w:pStyle w:val="a4"/>
        <w:spacing w:line="360" w:lineRule="auto"/>
        <w:jc w:val="both"/>
      </w:pPr>
    </w:p>
    <w:p w:rsidR="00353C28" w:rsidRDefault="00353C28" w:rsidP="0059547F">
      <w:pPr>
        <w:pStyle w:val="a4"/>
        <w:spacing w:line="360" w:lineRule="auto"/>
        <w:jc w:val="both"/>
      </w:pPr>
    </w:p>
    <w:p w:rsidR="00353C28" w:rsidRPr="00067AB4" w:rsidRDefault="00353C28" w:rsidP="0059547F">
      <w:pPr>
        <w:pStyle w:val="a4"/>
        <w:spacing w:line="360" w:lineRule="auto"/>
        <w:jc w:val="both"/>
      </w:pPr>
    </w:p>
    <w:p w:rsidR="00B43D7B" w:rsidRDefault="00067AB4" w:rsidP="0059547F">
      <w:pPr>
        <w:tabs>
          <w:tab w:val="left" w:pos="580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3C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Информационное письмо по </w:t>
      </w:r>
      <w:r w:rsidR="005F03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изучению </w:t>
      </w:r>
      <w:r w:rsidRPr="00353C28">
        <w:rPr>
          <w:rFonts w:ascii="Times New Roman" w:hAnsi="Times New Roman" w:cs="Times New Roman"/>
          <w:b/>
          <w:sz w:val="28"/>
          <w:szCs w:val="28"/>
          <w:lang w:eastAsia="ru-RU"/>
        </w:rPr>
        <w:t>дисциплин</w:t>
      </w:r>
      <w:r w:rsidR="005F037E">
        <w:rPr>
          <w:rFonts w:ascii="Times New Roman" w:hAnsi="Times New Roman" w:cs="Times New Roman"/>
          <w:b/>
          <w:sz w:val="28"/>
          <w:szCs w:val="28"/>
          <w:lang w:eastAsia="ru-RU"/>
        </w:rPr>
        <w:t>ы</w:t>
      </w:r>
    </w:p>
    <w:p w:rsidR="00E9099C" w:rsidRDefault="00E9099C" w:rsidP="0059547F">
      <w:pPr>
        <w:tabs>
          <w:tab w:val="left" w:pos="580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099C">
        <w:rPr>
          <w:rFonts w:ascii="Times New Roman" w:hAnsi="Times New Roman" w:cs="Times New Roman"/>
          <w:b/>
          <w:sz w:val="28"/>
          <w:szCs w:val="28"/>
          <w:lang w:eastAsia="ru-RU"/>
        </w:rPr>
        <w:t>«Современные медицинские технологии в сестринском деле»</w:t>
      </w:r>
      <w:r w:rsidRPr="00E909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B6D0F" w:rsidRPr="00353C28" w:rsidRDefault="00413FE1" w:rsidP="0059547F">
      <w:pPr>
        <w:tabs>
          <w:tab w:val="left" w:pos="580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C28">
        <w:rPr>
          <w:rFonts w:ascii="Times New Roman" w:hAnsi="Times New Roman" w:cs="Times New Roman"/>
          <w:bCs/>
          <w:sz w:val="28"/>
          <w:szCs w:val="28"/>
        </w:rPr>
        <w:t>д</w:t>
      </w:r>
      <w:r w:rsidR="009B6D0F" w:rsidRPr="00353C28">
        <w:rPr>
          <w:rFonts w:ascii="Times New Roman" w:hAnsi="Times New Roman" w:cs="Times New Roman"/>
          <w:bCs/>
          <w:sz w:val="28"/>
          <w:szCs w:val="28"/>
        </w:rPr>
        <w:t xml:space="preserve">ля </w:t>
      </w:r>
      <w:r w:rsidR="005439D0" w:rsidRPr="00353C28">
        <w:rPr>
          <w:rFonts w:ascii="Times New Roman" w:hAnsi="Times New Roman" w:cs="Times New Roman"/>
          <w:bCs/>
          <w:sz w:val="28"/>
          <w:szCs w:val="28"/>
        </w:rPr>
        <w:t xml:space="preserve">обучающихся </w:t>
      </w:r>
      <w:r w:rsidR="009B6D0F" w:rsidRPr="00353C28">
        <w:rPr>
          <w:rFonts w:ascii="Times New Roman" w:hAnsi="Times New Roman" w:cs="Times New Roman"/>
          <w:sz w:val="28"/>
          <w:szCs w:val="28"/>
        </w:rPr>
        <w:t>очной формы обучения с применением дистанционных технологий</w:t>
      </w:r>
      <w:r w:rsidR="005A20CC">
        <w:rPr>
          <w:rFonts w:ascii="Times New Roman" w:hAnsi="Times New Roman" w:cs="Times New Roman"/>
          <w:sz w:val="28"/>
          <w:szCs w:val="28"/>
        </w:rPr>
        <w:t xml:space="preserve"> </w:t>
      </w:r>
      <w:r w:rsidR="009B6D0F" w:rsidRPr="00353C28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4E410D" w:rsidRPr="00353C28">
        <w:rPr>
          <w:rFonts w:ascii="Times New Roman" w:hAnsi="Times New Roman" w:cs="Times New Roman"/>
          <w:sz w:val="28"/>
          <w:szCs w:val="28"/>
        </w:rPr>
        <w:t>подготовки «Сестринское дело»</w:t>
      </w:r>
      <w:r w:rsidR="009B6D0F" w:rsidRPr="00353C28">
        <w:rPr>
          <w:rFonts w:ascii="Times New Roman" w:hAnsi="Times New Roman" w:cs="Times New Roman"/>
          <w:sz w:val="28"/>
          <w:szCs w:val="28"/>
        </w:rPr>
        <w:t xml:space="preserve"> 34.03.01</w:t>
      </w:r>
      <w:r w:rsidR="004E410D" w:rsidRPr="00353C28">
        <w:rPr>
          <w:rFonts w:ascii="Times New Roman" w:hAnsi="Times New Roman" w:cs="Times New Roman"/>
          <w:sz w:val="28"/>
          <w:szCs w:val="28"/>
        </w:rPr>
        <w:t>, уровень бакалавриата</w:t>
      </w:r>
    </w:p>
    <w:p w:rsidR="009B6D0F" w:rsidRPr="00067AB4" w:rsidRDefault="009B6D0F" w:rsidP="0059547F">
      <w:pPr>
        <w:pStyle w:val="a4"/>
        <w:spacing w:line="360" w:lineRule="auto"/>
        <w:jc w:val="both"/>
      </w:pPr>
    </w:p>
    <w:p w:rsidR="009B6D0F" w:rsidRPr="00067AB4" w:rsidRDefault="009B6D0F" w:rsidP="0059547F">
      <w:pPr>
        <w:pStyle w:val="a4"/>
        <w:spacing w:line="360" w:lineRule="auto"/>
        <w:jc w:val="both"/>
      </w:pPr>
    </w:p>
    <w:p w:rsidR="009B6D0F" w:rsidRPr="00067AB4" w:rsidRDefault="009B6D0F" w:rsidP="0059547F">
      <w:pPr>
        <w:pStyle w:val="a4"/>
        <w:spacing w:line="360" w:lineRule="auto"/>
        <w:jc w:val="both"/>
      </w:pPr>
    </w:p>
    <w:p w:rsidR="009B6D0F" w:rsidRPr="00067AB4" w:rsidRDefault="009B6D0F" w:rsidP="0059547F">
      <w:pPr>
        <w:pStyle w:val="a4"/>
        <w:spacing w:line="360" w:lineRule="auto"/>
        <w:jc w:val="both"/>
      </w:pPr>
    </w:p>
    <w:p w:rsidR="009B6D0F" w:rsidRPr="00067AB4" w:rsidRDefault="009B6D0F" w:rsidP="0059547F">
      <w:pPr>
        <w:pStyle w:val="a4"/>
        <w:spacing w:line="360" w:lineRule="auto"/>
        <w:jc w:val="both"/>
      </w:pPr>
    </w:p>
    <w:p w:rsidR="009B6D0F" w:rsidRPr="00067AB4" w:rsidRDefault="009B6D0F" w:rsidP="0059547F">
      <w:pPr>
        <w:pStyle w:val="a4"/>
        <w:spacing w:line="360" w:lineRule="auto"/>
        <w:jc w:val="both"/>
      </w:pPr>
    </w:p>
    <w:p w:rsidR="00652761" w:rsidRDefault="00652761" w:rsidP="0059547F">
      <w:pPr>
        <w:pStyle w:val="a4"/>
        <w:spacing w:line="360" w:lineRule="auto"/>
        <w:jc w:val="center"/>
      </w:pPr>
    </w:p>
    <w:p w:rsidR="00652761" w:rsidRDefault="00652761" w:rsidP="0059547F">
      <w:pPr>
        <w:pStyle w:val="a4"/>
        <w:spacing w:line="360" w:lineRule="auto"/>
        <w:jc w:val="center"/>
      </w:pPr>
    </w:p>
    <w:p w:rsidR="00652761" w:rsidRDefault="00652761" w:rsidP="0059547F">
      <w:pPr>
        <w:pStyle w:val="a4"/>
        <w:spacing w:line="360" w:lineRule="auto"/>
        <w:jc w:val="center"/>
      </w:pPr>
    </w:p>
    <w:p w:rsidR="00652761" w:rsidRDefault="00652761" w:rsidP="0059547F">
      <w:pPr>
        <w:pStyle w:val="a4"/>
        <w:spacing w:line="360" w:lineRule="auto"/>
        <w:jc w:val="center"/>
      </w:pPr>
    </w:p>
    <w:p w:rsidR="00652761" w:rsidRDefault="00652761" w:rsidP="0059547F">
      <w:pPr>
        <w:pStyle w:val="a4"/>
        <w:spacing w:line="360" w:lineRule="auto"/>
        <w:jc w:val="center"/>
      </w:pPr>
    </w:p>
    <w:p w:rsidR="00652761" w:rsidRDefault="00652761" w:rsidP="0059547F">
      <w:pPr>
        <w:pStyle w:val="a4"/>
        <w:spacing w:line="360" w:lineRule="auto"/>
        <w:jc w:val="center"/>
      </w:pPr>
    </w:p>
    <w:p w:rsidR="00652761" w:rsidRDefault="00652761" w:rsidP="0059547F">
      <w:pPr>
        <w:pStyle w:val="a4"/>
        <w:spacing w:line="360" w:lineRule="auto"/>
        <w:jc w:val="center"/>
      </w:pPr>
    </w:p>
    <w:p w:rsidR="00652761" w:rsidRDefault="00652761" w:rsidP="0059547F">
      <w:pPr>
        <w:pStyle w:val="a4"/>
        <w:spacing w:line="360" w:lineRule="auto"/>
        <w:jc w:val="center"/>
      </w:pPr>
    </w:p>
    <w:p w:rsidR="009B6D0F" w:rsidRPr="00067AB4" w:rsidRDefault="005F037E" w:rsidP="0059547F">
      <w:pPr>
        <w:pStyle w:val="a4"/>
        <w:spacing w:line="360" w:lineRule="auto"/>
        <w:jc w:val="center"/>
      </w:pPr>
      <w:r>
        <w:t>Оренбур</w:t>
      </w:r>
      <w:r w:rsidR="00D01BC9">
        <w:t>г</w:t>
      </w:r>
      <w:r>
        <w:t>,</w:t>
      </w:r>
      <w:r w:rsidR="00BD1D59">
        <w:t xml:space="preserve">2021 </w:t>
      </w:r>
      <w:r w:rsidR="00E2432F">
        <w:t xml:space="preserve">– 2022 </w:t>
      </w:r>
      <w:proofErr w:type="spellStart"/>
      <w:r w:rsidR="00E2432F">
        <w:t>уч.</w:t>
      </w:r>
      <w:r w:rsidR="00BD1D59">
        <w:t>г</w:t>
      </w:r>
      <w:proofErr w:type="spellEnd"/>
      <w:r w:rsidR="00BD1D59">
        <w:t>.</w:t>
      </w:r>
    </w:p>
    <w:p w:rsidR="009B6D0F" w:rsidRPr="0059547F" w:rsidRDefault="00ED618C" w:rsidP="00595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AB4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       </w:t>
      </w:r>
      <w:r w:rsidR="00AD7D00" w:rsidRPr="00067AB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96EF0" w:rsidRPr="0059547F">
        <w:rPr>
          <w:rFonts w:ascii="Times New Roman" w:eastAsia="TimesNewRomanPSMT" w:hAnsi="Times New Roman" w:cs="Times New Roman"/>
          <w:sz w:val="28"/>
          <w:szCs w:val="28"/>
        </w:rPr>
        <w:t xml:space="preserve">Дисциплина </w:t>
      </w:r>
      <w:bookmarkStart w:id="0" w:name="_Hlk92572052"/>
      <w:r w:rsidR="00E9099C" w:rsidRPr="00E9099C">
        <w:rPr>
          <w:rFonts w:ascii="Times New Roman" w:eastAsia="TimesNewRomanPSMT" w:hAnsi="Times New Roman" w:cs="Times New Roman"/>
          <w:sz w:val="28"/>
          <w:szCs w:val="28"/>
        </w:rPr>
        <w:t>«Современные медицинские технологии в сестринском деле»</w:t>
      </w:r>
      <w:bookmarkEnd w:id="0"/>
      <w:r w:rsidR="00E909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B6D0F" w:rsidRPr="0059547F">
        <w:rPr>
          <w:rFonts w:ascii="Times New Roman" w:hAnsi="Times New Roman" w:cs="Times New Roman"/>
          <w:sz w:val="28"/>
          <w:szCs w:val="28"/>
        </w:rPr>
        <w:t xml:space="preserve">относится к базовой части </w:t>
      </w:r>
      <w:r w:rsidR="00C95D26" w:rsidRPr="0059547F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</w:t>
      </w:r>
      <w:r w:rsidR="009B6D0F" w:rsidRPr="0059547F">
        <w:rPr>
          <w:rFonts w:ascii="Times New Roman" w:hAnsi="Times New Roman" w:cs="Times New Roman"/>
          <w:sz w:val="28"/>
          <w:szCs w:val="28"/>
        </w:rPr>
        <w:t xml:space="preserve">программы подготовки бакалавра по направлению </w:t>
      </w:r>
      <w:r w:rsidR="00A502B2" w:rsidRPr="0059547F">
        <w:rPr>
          <w:rFonts w:ascii="Times New Roman" w:hAnsi="Times New Roman" w:cs="Times New Roman"/>
          <w:sz w:val="28"/>
          <w:szCs w:val="28"/>
        </w:rPr>
        <w:t xml:space="preserve">подготовки 34.03.01 </w:t>
      </w:r>
      <w:r w:rsidR="009B6D0F" w:rsidRPr="0059547F">
        <w:rPr>
          <w:rFonts w:ascii="Times New Roman" w:hAnsi="Times New Roman" w:cs="Times New Roman"/>
          <w:sz w:val="28"/>
          <w:szCs w:val="28"/>
        </w:rPr>
        <w:t>«Сестринское дело».</w:t>
      </w:r>
    </w:p>
    <w:p w:rsidR="00445831" w:rsidRPr="0059547F" w:rsidRDefault="00ED618C" w:rsidP="0059547F">
      <w:pPr>
        <w:pStyle w:val="Default"/>
        <w:jc w:val="both"/>
        <w:rPr>
          <w:rFonts w:eastAsiaTheme="minorHAnsi"/>
          <w:sz w:val="28"/>
          <w:szCs w:val="28"/>
        </w:rPr>
      </w:pPr>
      <w:r w:rsidRPr="0059547F">
        <w:rPr>
          <w:sz w:val="28"/>
          <w:szCs w:val="28"/>
        </w:rPr>
        <w:t xml:space="preserve">          </w:t>
      </w:r>
      <w:r w:rsidR="009B6D0F" w:rsidRPr="0059547F">
        <w:rPr>
          <w:sz w:val="28"/>
          <w:szCs w:val="28"/>
        </w:rPr>
        <w:t xml:space="preserve">Целью изучения дисциплины является </w:t>
      </w:r>
      <w:r w:rsidR="00E9099C">
        <w:rPr>
          <w:sz w:val="28"/>
          <w:szCs w:val="28"/>
        </w:rPr>
        <w:t>с</w:t>
      </w:r>
      <w:r w:rsidR="00E9099C" w:rsidRPr="00E9099C">
        <w:rPr>
          <w:sz w:val="28"/>
          <w:szCs w:val="28"/>
        </w:rPr>
        <w:t>тановление целостной системы знаний студентов факультета высшего сестринского образования в области основ применения медицинских технологий и освоение специфики и методического инструментария управления современными сестринскими технологиями в отечественной системе здравоохранения.</w:t>
      </w:r>
      <w:r w:rsidR="00E9099C">
        <w:rPr>
          <w:sz w:val="28"/>
          <w:szCs w:val="28"/>
        </w:rPr>
        <w:t xml:space="preserve"> </w:t>
      </w:r>
    </w:p>
    <w:p w:rsidR="009B6D0F" w:rsidRPr="0059547F" w:rsidRDefault="00445831" w:rsidP="00595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9547F">
        <w:rPr>
          <w:rFonts w:ascii="Times New Roman" w:hAnsi="Times New Roman" w:cs="Times New Roman"/>
          <w:sz w:val="28"/>
          <w:szCs w:val="28"/>
        </w:rPr>
        <w:t xml:space="preserve">        </w:t>
      </w:r>
      <w:r w:rsidR="00AD7D00" w:rsidRPr="0059547F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</w:t>
      </w:r>
      <w:r w:rsidR="000A6E3A">
        <w:rPr>
          <w:rFonts w:ascii="Times New Roman" w:hAnsi="Times New Roman" w:cs="Times New Roman"/>
          <w:sz w:val="28"/>
          <w:szCs w:val="28"/>
        </w:rPr>
        <w:t>3</w:t>
      </w:r>
      <w:r w:rsidR="00AD7D00" w:rsidRPr="0059547F">
        <w:rPr>
          <w:rFonts w:ascii="Times New Roman" w:hAnsi="Times New Roman" w:cs="Times New Roman"/>
          <w:sz w:val="28"/>
          <w:szCs w:val="28"/>
        </w:rPr>
        <w:t xml:space="preserve"> з.е.,</w:t>
      </w:r>
      <w:r w:rsidR="00A502B2" w:rsidRPr="0059547F">
        <w:rPr>
          <w:rFonts w:ascii="Times New Roman" w:hAnsi="Times New Roman" w:cs="Times New Roman"/>
          <w:sz w:val="28"/>
          <w:szCs w:val="28"/>
        </w:rPr>
        <w:t>1</w:t>
      </w:r>
      <w:r w:rsidR="000A6E3A">
        <w:rPr>
          <w:rFonts w:ascii="Times New Roman" w:hAnsi="Times New Roman" w:cs="Times New Roman"/>
          <w:sz w:val="28"/>
          <w:szCs w:val="28"/>
        </w:rPr>
        <w:t>08</w:t>
      </w:r>
      <w:r w:rsidR="00AD7D00" w:rsidRPr="0059547F">
        <w:rPr>
          <w:rFonts w:ascii="Times New Roman" w:hAnsi="Times New Roman" w:cs="Times New Roman"/>
          <w:sz w:val="28"/>
          <w:szCs w:val="28"/>
        </w:rPr>
        <w:t xml:space="preserve"> часа</w:t>
      </w:r>
      <w:r w:rsidR="0074269F" w:rsidRPr="0059547F">
        <w:rPr>
          <w:rFonts w:ascii="Times New Roman" w:hAnsi="Times New Roman" w:cs="Times New Roman"/>
          <w:sz w:val="28"/>
          <w:szCs w:val="28"/>
        </w:rPr>
        <w:t>.</w:t>
      </w:r>
    </w:p>
    <w:p w:rsidR="001A777F" w:rsidRPr="0059547F" w:rsidRDefault="00ED618C" w:rsidP="0059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47F">
        <w:rPr>
          <w:rFonts w:ascii="Times New Roman" w:hAnsi="Times New Roman" w:cs="Times New Roman"/>
          <w:sz w:val="28"/>
          <w:szCs w:val="28"/>
        </w:rPr>
        <w:t xml:space="preserve">        </w:t>
      </w:r>
      <w:r w:rsidR="00AD7D00" w:rsidRPr="0059547F">
        <w:rPr>
          <w:rFonts w:ascii="Times New Roman" w:hAnsi="Times New Roman" w:cs="Times New Roman"/>
          <w:sz w:val="28"/>
          <w:szCs w:val="28"/>
        </w:rPr>
        <w:t>Основной формой работы студента, обучающегося</w:t>
      </w:r>
      <w:r w:rsidR="009230BE" w:rsidRPr="0059547F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="00AD7D00" w:rsidRPr="0059547F">
        <w:rPr>
          <w:rFonts w:ascii="Times New Roman" w:hAnsi="Times New Roman" w:cs="Times New Roman"/>
          <w:sz w:val="28"/>
          <w:szCs w:val="28"/>
        </w:rPr>
        <w:t xml:space="preserve"> </w:t>
      </w:r>
      <w:r w:rsidR="00365D41" w:rsidRPr="0059547F">
        <w:rPr>
          <w:rFonts w:ascii="Times New Roman" w:hAnsi="Times New Roman" w:cs="Times New Roman"/>
          <w:sz w:val="28"/>
          <w:szCs w:val="28"/>
        </w:rPr>
        <w:t xml:space="preserve"> </w:t>
      </w:r>
      <w:r w:rsidR="00AD7D00" w:rsidRPr="0059547F">
        <w:rPr>
          <w:rFonts w:ascii="Times New Roman" w:hAnsi="Times New Roman" w:cs="Times New Roman"/>
          <w:sz w:val="28"/>
          <w:szCs w:val="28"/>
        </w:rPr>
        <w:t>дистанционн</w:t>
      </w:r>
      <w:r w:rsidR="009230BE" w:rsidRPr="0059547F">
        <w:rPr>
          <w:rFonts w:ascii="Times New Roman" w:hAnsi="Times New Roman" w:cs="Times New Roman"/>
          <w:sz w:val="28"/>
          <w:szCs w:val="28"/>
        </w:rPr>
        <w:t>ых технологий</w:t>
      </w:r>
      <w:r w:rsidR="00AD7D00" w:rsidRPr="0059547F">
        <w:rPr>
          <w:rFonts w:ascii="Times New Roman" w:hAnsi="Times New Roman" w:cs="Times New Roman"/>
          <w:sz w:val="28"/>
          <w:szCs w:val="28"/>
        </w:rPr>
        <w:t>, является самостоятельное изучение теоретического материала по данной дисциплине, доступного в личном кабинете студента. Для лучшего усвоения содержания дисциплины необходимо в обязательном порядке</w:t>
      </w:r>
      <w:r w:rsidR="00EC2670" w:rsidRPr="0059547F">
        <w:rPr>
          <w:rFonts w:ascii="Times New Roman" w:hAnsi="Times New Roman" w:cs="Times New Roman"/>
          <w:sz w:val="28"/>
          <w:szCs w:val="28"/>
        </w:rPr>
        <w:t>,</w:t>
      </w:r>
      <w:r w:rsidR="00AD7D00" w:rsidRPr="0059547F">
        <w:rPr>
          <w:rFonts w:ascii="Times New Roman" w:hAnsi="Times New Roman" w:cs="Times New Roman"/>
          <w:sz w:val="28"/>
          <w:szCs w:val="28"/>
        </w:rPr>
        <w:t xml:space="preserve"> кроме </w:t>
      </w:r>
      <w:r w:rsidRPr="0059547F">
        <w:rPr>
          <w:rFonts w:ascii="Times New Roman" w:hAnsi="Times New Roman" w:cs="Times New Roman"/>
          <w:sz w:val="28"/>
          <w:szCs w:val="28"/>
        </w:rPr>
        <w:t>предоставленн</w:t>
      </w:r>
      <w:r w:rsidR="005F1C4E" w:rsidRPr="0059547F">
        <w:rPr>
          <w:rFonts w:ascii="Times New Roman" w:hAnsi="Times New Roman" w:cs="Times New Roman"/>
          <w:sz w:val="28"/>
          <w:szCs w:val="28"/>
        </w:rPr>
        <w:t>ого теоретического материала в рабочей программе данной  дисциплины,</w:t>
      </w:r>
      <w:r w:rsidR="00AD7D00" w:rsidRPr="0059547F">
        <w:rPr>
          <w:rFonts w:ascii="Times New Roman" w:hAnsi="Times New Roman" w:cs="Times New Roman"/>
          <w:sz w:val="28"/>
          <w:szCs w:val="28"/>
        </w:rPr>
        <w:t xml:space="preserve"> использовать основную и дополнительную литературу по осваиваемой дисциплине из перечня </w:t>
      </w:r>
      <w:r w:rsidR="00365D41" w:rsidRPr="0059547F">
        <w:rPr>
          <w:rFonts w:ascii="Times New Roman" w:hAnsi="Times New Roman" w:cs="Times New Roman"/>
          <w:sz w:val="28"/>
          <w:szCs w:val="28"/>
        </w:rPr>
        <w:t xml:space="preserve"> </w:t>
      </w:r>
      <w:r w:rsidR="00AD7D00" w:rsidRPr="0059547F">
        <w:rPr>
          <w:rFonts w:ascii="Times New Roman" w:hAnsi="Times New Roman" w:cs="Times New Roman"/>
          <w:sz w:val="28"/>
          <w:szCs w:val="28"/>
        </w:rPr>
        <w:t xml:space="preserve"> рабочей программы.</w:t>
      </w:r>
    </w:p>
    <w:p w:rsidR="001A777F" w:rsidRPr="00AB19E4" w:rsidRDefault="001A777F" w:rsidP="005954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19E4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Рабочая программа дисциплины включает в себя 2 модуля:</w:t>
      </w:r>
    </w:p>
    <w:p w:rsidR="001A777F" w:rsidRPr="0059547F" w:rsidRDefault="001A777F" w:rsidP="0059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47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       1 модуль –</w:t>
      </w:r>
      <w:r w:rsidR="00B43D7B">
        <w:rPr>
          <w:rFonts w:ascii="Times New Roman" w:eastAsia="+mn-ea" w:hAnsi="Times New Roman" w:cs="Times New Roman"/>
          <w:sz w:val="28"/>
          <w:szCs w:val="28"/>
        </w:rPr>
        <w:t xml:space="preserve"> «</w:t>
      </w:r>
      <w:r w:rsidR="00E9099C" w:rsidRPr="00E9099C">
        <w:rPr>
          <w:rFonts w:ascii="Times New Roman" w:eastAsia="+mn-ea" w:hAnsi="Times New Roman" w:cs="Times New Roman"/>
          <w:sz w:val="28"/>
          <w:szCs w:val="28"/>
        </w:rPr>
        <w:t>Современные технологии в здравоохранении</w:t>
      </w:r>
      <w:r w:rsidR="00B43D7B">
        <w:rPr>
          <w:rFonts w:ascii="Times New Roman" w:eastAsia="+mn-ea" w:hAnsi="Times New Roman" w:cs="Times New Roman"/>
          <w:sz w:val="28"/>
          <w:szCs w:val="28"/>
        </w:rPr>
        <w:t>».</w:t>
      </w:r>
    </w:p>
    <w:p w:rsidR="001A777F" w:rsidRPr="0059547F" w:rsidRDefault="001A777F" w:rsidP="0059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47F">
        <w:rPr>
          <w:rFonts w:ascii="Times New Roman" w:eastAsia="+mn-ea" w:hAnsi="Times New Roman" w:cs="Times New Roman"/>
          <w:sz w:val="28"/>
          <w:szCs w:val="28"/>
        </w:rPr>
        <w:t xml:space="preserve">        2 модуль </w:t>
      </w:r>
      <w:r w:rsidR="000A6E3A">
        <w:rPr>
          <w:rFonts w:ascii="Times New Roman" w:eastAsia="+mn-ea" w:hAnsi="Times New Roman" w:cs="Times New Roman"/>
          <w:sz w:val="28"/>
          <w:szCs w:val="28"/>
        </w:rPr>
        <w:t xml:space="preserve">  - «</w:t>
      </w:r>
      <w:r w:rsidR="00E9099C" w:rsidRPr="00E9099C">
        <w:rPr>
          <w:rFonts w:ascii="Times New Roman" w:eastAsia="+mn-ea" w:hAnsi="Times New Roman" w:cs="Times New Roman"/>
          <w:sz w:val="28"/>
          <w:szCs w:val="28"/>
        </w:rPr>
        <w:t>Современное состояние и применение инновационных технологий при организации деятельности сестринского персонала</w:t>
      </w:r>
      <w:r w:rsidR="00B43D7B">
        <w:rPr>
          <w:rFonts w:ascii="Times New Roman" w:eastAsia="+mn-ea" w:hAnsi="Times New Roman" w:cs="Times New Roman"/>
          <w:sz w:val="28"/>
          <w:szCs w:val="28"/>
        </w:rPr>
        <w:t>»</w:t>
      </w:r>
      <w:r w:rsidRPr="0059547F">
        <w:rPr>
          <w:rFonts w:ascii="Times New Roman" w:eastAsia="+mn-ea" w:hAnsi="Times New Roman" w:cs="Times New Roman"/>
          <w:sz w:val="28"/>
          <w:szCs w:val="28"/>
        </w:rPr>
        <w:t>.</w:t>
      </w:r>
    </w:p>
    <w:p w:rsidR="00067AB4" w:rsidRPr="0059547F" w:rsidRDefault="001A777F" w:rsidP="0059547F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59547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  Дисциплина </w:t>
      </w:r>
      <w:r w:rsidR="00E9099C" w:rsidRPr="00E9099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«Современные медицинские технологии в сестринском деле» </w:t>
      </w:r>
      <w:r w:rsidRPr="0059547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согласно Учебному плану подготовки бакалавров сестринского дела  </w:t>
      </w:r>
      <w:r w:rsidR="00365D41" w:rsidRPr="0059547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59547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является обязательной для изучения.</w:t>
      </w:r>
    </w:p>
    <w:p w:rsidR="005E17DA" w:rsidRPr="0059547F" w:rsidRDefault="005E17DA" w:rsidP="0059547F">
      <w:pPr>
        <w:spacing w:after="0" w:line="240" w:lineRule="auto"/>
        <w:jc w:val="both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</w:p>
    <w:p w:rsidR="00C67EC1" w:rsidRDefault="00C67EC1" w:rsidP="0059547F">
      <w:pPr>
        <w:spacing w:after="0" w:line="240" w:lineRule="auto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AB19E4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Модуль 1. Содержание</w:t>
      </w:r>
      <w:r w:rsidR="003D7598" w:rsidRPr="00AB19E4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 (темы модуля)</w:t>
      </w:r>
    </w:p>
    <w:p w:rsidR="00E9099C" w:rsidRPr="00E9099C" w:rsidRDefault="00E9099C" w:rsidP="00E9099C">
      <w:pPr>
        <w:spacing w:after="0" w:line="240" w:lineRule="auto"/>
        <w:jc w:val="both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 w:rsidRPr="00E9099C">
        <w:rPr>
          <w:rFonts w:ascii="Times New Roman" w:eastAsia="+mj-ea" w:hAnsi="Times New Roman" w:cs="Times New Roman"/>
          <w:bCs/>
          <w:kern w:val="24"/>
          <w:sz w:val="28"/>
          <w:szCs w:val="28"/>
        </w:rPr>
        <w:t>1</w:t>
      </w:r>
      <w:r w:rsidRPr="00E9099C">
        <w:rPr>
          <w:rFonts w:ascii="Times New Roman" w:eastAsia="+mj-ea" w:hAnsi="Times New Roman" w:cs="Times New Roman"/>
          <w:bCs/>
          <w:kern w:val="24"/>
          <w:sz w:val="28"/>
          <w:szCs w:val="28"/>
        </w:rPr>
        <w:tab/>
        <w:t>Понятие технологии. Высокие технологии. Инновационные технологии. Области применения.</w:t>
      </w:r>
    </w:p>
    <w:p w:rsidR="00E9099C" w:rsidRPr="00E9099C" w:rsidRDefault="00E9099C" w:rsidP="00E9099C">
      <w:pPr>
        <w:spacing w:after="0" w:line="240" w:lineRule="auto"/>
        <w:jc w:val="both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 w:rsidRPr="00E9099C">
        <w:rPr>
          <w:rFonts w:ascii="Times New Roman" w:eastAsia="+mj-ea" w:hAnsi="Times New Roman" w:cs="Times New Roman"/>
          <w:bCs/>
          <w:kern w:val="24"/>
          <w:sz w:val="28"/>
          <w:szCs w:val="28"/>
        </w:rPr>
        <w:t>2</w:t>
      </w:r>
      <w:r w:rsidRPr="00E9099C">
        <w:rPr>
          <w:rFonts w:ascii="Times New Roman" w:eastAsia="+mj-ea" w:hAnsi="Times New Roman" w:cs="Times New Roman"/>
          <w:bCs/>
          <w:kern w:val="24"/>
          <w:sz w:val="28"/>
          <w:szCs w:val="28"/>
        </w:rPr>
        <w:tab/>
        <w:t>Информационные технологии в здравоохранении.</w:t>
      </w:r>
    </w:p>
    <w:p w:rsidR="00E9099C" w:rsidRPr="00E9099C" w:rsidRDefault="00E9099C" w:rsidP="00E9099C">
      <w:pPr>
        <w:spacing w:after="0" w:line="240" w:lineRule="auto"/>
        <w:jc w:val="both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 w:rsidRPr="00E9099C">
        <w:rPr>
          <w:rFonts w:ascii="Times New Roman" w:eastAsia="+mj-ea" w:hAnsi="Times New Roman" w:cs="Times New Roman"/>
          <w:bCs/>
          <w:kern w:val="24"/>
          <w:sz w:val="28"/>
          <w:szCs w:val="28"/>
        </w:rPr>
        <w:t>3</w:t>
      </w:r>
      <w:r w:rsidRPr="00E9099C">
        <w:rPr>
          <w:rFonts w:ascii="Times New Roman" w:eastAsia="+mj-ea" w:hAnsi="Times New Roman" w:cs="Times New Roman"/>
          <w:bCs/>
          <w:kern w:val="24"/>
          <w:sz w:val="28"/>
          <w:szCs w:val="28"/>
        </w:rPr>
        <w:tab/>
        <w:t>Медицинская технология.</w:t>
      </w:r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</w:t>
      </w:r>
      <w:proofErr w:type="gramStart"/>
      <w:r w:rsidRPr="00E9099C">
        <w:rPr>
          <w:rFonts w:ascii="Times New Roman" w:eastAsia="+mj-ea" w:hAnsi="Times New Roman" w:cs="Times New Roman"/>
          <w:bCs/>
          <w:kern w:val="24"/>
          <w:sz w:val="28"/>
          <w:szCs w:val="28"/>
        </w:rPr>
        <w:t>Основные</w:t>
      </w:r>
      <w:proofErr w:type="gramEnd"/>
      <w:r w:rsidRPr="00E9099C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принципы применения медицинской технологии.</w:t>
      </w:r>
    </w:p>
    <w:p w:rsidR="00E9099C" w:rsidRPr="00E9099C" w:rsidRDefault="00E9099C" w:rsidP="00E9099C">
      <w:pPr>
        <w:spacing w:after="0" w:line="240" w:lineRule="auto"/>
        <w:jc w:val="both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 w:rsidRPr="00E9099C">
        <w:rPr>
          <w:rFonts w:ascii="Times New Roman" w:eastAsia="+mj-ea" w:hAnsi="Times New Roman" w:cs="Times New Roman"/>
          <w:bCs/>
          <w:kern w:val="24"/>
          <w:sz w:val="28"/>
          <w:szCs w:val="28"/>
        </w:rPr>
        <w:t>4</w:t>
      </w:r>
      <w:r w:rsidRPr="00E9099C">
        <w:rPr>
          <w:rFonts w:ascii="Times New Roman" w:eastAsia="+mj-ea" w:hAnsi="Times New Roman" w:cs="Times New Roman"/>
          <w:bCs/>
          <w:kern w:val="24"/>
          <w:sz w:val="28"/>
          <w:szCs w:val="28"/>
        </w:rPr>
        <w:tab/>
        <w:t>Оценка и критерии эффективности медицинских технологий. Этапы.</w:t>
      </w:r>
    </w:p>
    <w:p w:rsidR="00E9099C" w:rsidRDefault="00E9099C" w:rsidP="00E9099C">
      <w:pPr>
        <w:spacing w:after="0" w:line="240" w:lineRule="auto"/>
        <w:jc w:val="both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 w:rsidRPr="00E9099C">
        <w:rPr>
          <w:rFonts w:ascii="Times New Roman" w:eastAsia="+mj-ea" w:hAnsi="Times New Roman" w:cs="Times New Roman"/>
          <w:bCs/>
          <w:kern w:val="24"/>
          <w:sz w:val="28"/>
          <w:szCs w:val="28"/>
        </w:rPr>
        <w:t>5</w:t>
      </w:r>
      <w:r w:rsidRPr="00E9099C">
        <w:rPr>
          <w:rFonts w:ascii="Times New Roman" w:eastAsia="+mj-ea" w:hAnsi="Times New Roman" w:cs="Times New Roman"/>
          <w:bCs/>
          <w:kern w:val="24"/>
          <w:sz w:val="28"/>
          <w:szCs w:val="28"/>
        </w:rPr>
        <w:tab/>
        <w:t>Применение современных технологий в здравоохранении.</w:t>
      </w:r>
    </w:p>
    <w:p w:rsidR="00C67EC1" w:rsidRDefault="00C67EC1" w:rsidP="0059547F">
      <w:pPr>
        <w:spacing w:after="0" w:line="240" w:lineRule="auto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AB19E4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Модуль 2. Содержани</w:t>
      </w:r>
      <w:r w:rsidR="003D7598" w:rsidRPr="00AB19E4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е (темы модуля)</w:t>
      </w:r>
    </w:p>
    <w:p w:rsidR="00E9099C" w:rsidRPr="00E9099C" w:rsidRDefault="00E9099C" w:rsidP="00E9099C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kern w:val="24"/>
          <w:sz w:val="28"/>
          <w:szCs w:val="28"/>
        </w:rPr>
      </w:pPr>
      <w:r w:rsidRPr="00E9099C">
        <w:rPr>
          <w:rFonts w:ascii="Times New Roman" w:hAnsi="Times New Roman" w:cs="Times New Roman"/>
          <w:bCs/>
          <w:color w:val="262626"/>
          <w:kern w:val="24"/>
          <w:sz w:val="28"/>
          <w:szCs w:val="28"/>
        </w:rPr>
        <w:t>1</w:t>
      </w:r>
      <w:r w:rsidRPr="00E9099C">
        <w:rPr>
          <w:rFonts w:ascii="Times New Roman" w:hAnsi="Times New Roman" w:cs="Times New Roman"/>
          <w:bCs/>
          <w:color w:val="262626"/>
          <w:kern w:val="24"/>
          <w:sz w:val="28"/>
          <w:szCs w:val="28"/>
        </w:rPr>
        <w:tab/>
        <w:t>Современное состояние и применяемые инновационные технологии при осуществлении сестринского ухода за пациентами.</w:t>
      </w:r>
    </w:p>
    <w:p w:rsidR="00E9099C" w:rsidRPr="00E9099C" w:rsidRDefault="00E9099C" w:rsidP="00E9099C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kern w:val="24"/>
          <w:sz w:val="28"/>
          <w:szCs w:val="28"/>
        </w:rPr>
      </w:pPr>
      <w:r w:rsidRPr="00E9099C">
        <w:rPr>
          <w:rFonts w:ascii="Times New Roman" w:hAnsi="Times New Roman" w:cs="Times New Roman"/>
          <w:bCs/>
          <w:color w:val="262626"/>
          <w:kern w:val="24"/>
          <w:sz w:val="28"/>
          <w:szCs w:val="28"/>
        </w:rPr>
        <w:t>2</w:t>
      </w:r>
      <w:r w:rsidRPr="00E9099C">
        <w:rPr>
          <w:rFonts w:ascii="Times New Roman" w:hAnsi="Times New Roman" w:cs="Times New Roman"/>
          <w:bCs/>
          <w:color w:val="262626"/>
          <w:kern w:val="24"/>
          <w:sz w:val="28"/>
          <w:szCs w:val="28"/>
        </w:rPr>
        <w:tab/>
        <w:t>Современное состояние и применяемые организационные технологии по обеспечению безопасности больничной среды в практической деятельности специалистов сестринского дела.</w:t>
      </w:r>
    </w:p>
    <w:p w:rsidR="00E9099C" w:rsidRPr="00E9099C" w:rsidRDefault="00E9099C" w:rsidP="00E9099C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kern w:val="24"/>
          <w:sz w:val="28"/>
          <w:szCs w:val="28"/>
        </w:rPr>
      </w:pPr>
      <w:r w:rsidRPr="00E9099C">
        <w:rPr>
          <w:rFonts w:ascii="Times New Roman" w:hAnsi="Times New Roman" w:cs="Times New Roman"/>
          <w:bCs/>
          <w:color w:val="262626"/>
          <w:kern w:val="24"/>
          <w:sz w:val="28"/>
          <w:szCs w:val="28"/>
        </w:rPr>
        <w:t>3</w:t>
      </w:r>
      <w:r w:rsidRPr="00E9099C">
        <w:rPr>
          <w:rFonts w:ascii="Times New Roman" w:hAnsi="Times New Roman" w:cs="Times New Roman"/>
          <w:bCs/>
          <w:color w:val="262626"/>
          <w:kern w:val="24"/>
          <w:sz w:val="28"/>
          <w:szCs w:val="28"/>
        </w:rPr>
        <w:tab/>
        <w:t>Современное состояние и применяемые организационные технологии по обеспечению мероприятий по профилактике возникновения и распространения ВБИ в практической деятельности специалистов сестринского дела.</w:t>
      </w:r>
    </w:p>
    <w:p w:rsidR="00E9099C" w:rsidRPr="00E9099C" w:rsidRDefault="00E9099C" w:rsidP="00E9099C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kern w:val="24"/>
          <w:sz w:val="28"/>
          <w:szCs w:val="28"/>
        </w:rPr>
      </w:pPr>
      <w:r w:rsidRPr="00E9099C">
        <w:rPr>
          <w:rFonts w:ascii="Times New Roman" w:hAnsi="Times New Roman" w:cs="Times New Roman"/>
          <w:bCs/>
          <w:color w:val="262626"/>
          <w:kern w:val="24"/>
          <w:sz w:val="28"/>
          <w:szCs w:val="28"/>
        </w:rPr>
        <w:lastRenderedPageBreak/>
        <w:t>4</w:t>
      </w:r>
      <w:r w:rsidRPr="00E9099C">
        <w:rPr>
          <w:rFonts w:ascii="Times New Roman" w:hAnsi="Times New Roman" w:cs="Times New Roman"/>
          <w:bCs/>
          <w:color w:val="262626"/>
          <w:kern w:val="24"/>
          <w:sz w:val="28"/>
          <w:szCs w:val="28"/>
        </w:rPr>
        <w:tab/>
        <w:t>Современное состояние кадрового менеджмента в практической деятельности специалистов сестринского дела.</w:t>
      </w:r>
    </w:p>
    <w:p w:rsidR="00E9099C" w:rsidRPr="00E9099C" w:rsidRDefault="00E9099C" w:rsidP="00E9099C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kern w:val="24"/>
          <w:sz w:val="28"/>
          <w:szCs w:val="28"/>
        </w:rPr>
      </w:pPr>
      <w:r w:rsidRPr="00E9099C">
        <w:rPr>
          <w:rFonts w:ascii="Times New Roman" w:hAnsi="Times New Roman" w:cs="Times New Roman"/>
          <w:bCs/>
          <w:color w:val="262626"/>
          <w:kern w:val="24"/>
          <w:sz w:val="28"/>
          <w:szCs w:val="28"/>
        </w:rPr>
        <w:t>5</w:t>
      </w:r>
      <w:r w:rsidRPr="00E9099C">
        <w:rPr>
          <w:rFonts w:ascii="Times New Roman" w:hAnsi="Times New Roman" w:cs="Times New Roman"/>
          <w:bCs/>
          <w:color w:val="262626"/>
          <w:kern w:val="24"/>
          <w:sz w:val="28"/>
          <w:szCs w:val="28"/>
        </w:rPr>
        <w:tab/>
      </w:r>
      <w:proofErr w:type="gramStart"/>
      <w:r w:rsidRPr="00E9099C">
        <w:rPr>
          <w:rFonts w:ascii="Times New Roman" w:hAnsi="Times New Roman" w:cs="Times New Roman"/>
          <w:bCs/>
          <w:color w:val="262626"/>
          <w:kern w:val="24"/>
          <w:sz w:val="28"/>
          <w:szCs w:val="28"/>
        </w:rPr>
        <w:t>Современные информационные технологии</w:t>
      </w:r>
      <w:proofErr w:type="gramEnd"/>
      <w:r w:rsidRPr="00E9099C">
        <w:rPr>
          <w:rFonts w:ascii="Times New Roman" w:hAnsi="Times New Roman" w:cs="Times New Roman"/>
          <w:bCs/>
          <w:color w:val="262626"/>
          <w:kern w:val="24"/>
          <w:sz w:val="28"/>
          <w:szCs w:val="28"/>
        </w:rPr>
        <w:t xml:space="preserve"> применяемые в практической деятельности специалистов сестринского дела.</w:t>
      </w:r>
    </w:p>
    <w:p w:rsidR="00E9099C" w:rsidRDefault="00E9099C" w:rsidP="00B43D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62626"/>
          <w:kern w:val="24"/>
          <w:sz w:val="28"/>
          <w:szCs w:val="28"/>
        </w:rPr>
      </w:pPr>
    </w:p>
    <w:p w:rsidR="001A777F" w:rsidRPr="0059547F" w:rsidRDefault="001A777F" w:rsidP="00B43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47F">
        <w:rPr>
          <w:rFonts w:ascii="Times New Roman" w:hAnsi="Times New Roman" w:cs="Times New Roman"/>
          <w:b/>
          <w:bCs/>
          <w:color w:val="262626"/>
          <w:kern w:val="24"/>
          <w:sz w:val="28"/>
          <w:szCs w:val="28"/>
        </w:rPr>
        <w:t>Контрольно-оценочные средства текущего контроля успеваемости</w:t>
      </w:r>
      <w:r w:rsidR="00344B8C" w:rsidRPr="0059547F">
        <w:rPr>
          <w:rFonts w:ascii="Times New Roman" w:hAnsi="Times New Roman" w:cs="Times New Roman"/>
          <w:b/>
          <w:bCs/>
          <w:color w:val="262626"/>
          <w:kern w:val="24"/>
          <w:sz w:val="28"/>
          <w:szCs w:val="28"/>
        </w:rPr>
        <w:t xml:space="preserve"> обучающихся</w:t>
      </w:r>
    </w:p>
    <w:p w:rsidR="001A777F" w:rsidRPr="0059547F" w:rsidRDefault="00C67EC1" w:rsidP="0059547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47F">
        <w:rPr>
          <w:rFonts w:ascii="Times New Roman" w:hAnsi="Times New Roman" w:cs="Times New Roman"/>
          <w:kern w:val="24"/>
          <w:sz w:val="28"/>
          <w:szCs w:val="28"/>
        </w:rPr>
        <w:t xml:space="preserve">1. </w:t>
      </w:r>
      <w:r w:rsidR="009E678A" w:rsidRPr="0059547F">
        <w:rPr>
          <w:rFonts w:ascii="Times New Roman" w:hAnsi="Times New Roman" w:cs="Times New Roman"/>
          <w:kern w:val="24"/>
          <w:sz w:val="28"/>
          <w:szCs w:val="28"/>
        </w:rPr>
        <w:t xml:space="preserve">Тестовые задания по модулям № 1 и 2, размещенные в информационной системе ВУЗа, в разделе «Тестирование». </w:t>
      </w:r>
    </w:p>
    <w:p w:rsidR="009E678A" w:rsidRPr="0059547F" w:rsidRDefault="00C67EC1" w:rsidP="0059547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47F">
        <w:rPr>
          <w:rFonts w:ascii="Times New Roman" w:hAnsi="Times New Roman" w:cs="Times New Roman"/>
          <w:kern w:val="24"/>
          <w:sz w:val="28"/>
          <w:szCs w:val="28"/>
        </w:rPr>
        <w:t xml:space="preserve">2. </w:t>
      </w:r>
      <w:r w:rsidR="001A777F" w:rsidRPr="0059547F">
        <w:rPr>
          <w:rFonts w:ascii="Times New Roman" w:hAnsi="Times New Roman" w:cs="Times New Roman"/>
          <w:kern w:val="24"/>
          <w:sz w:val="28"/>
          <w:szCs w:val="28"/>
        </w:rPr>
        <w:t xml:space="preserve">Проблемно-ситуационные задачи </w:t>
      </w:r>
    </w:p>
    <w:p w:rsidR="00C67EC1" w:rsidRPr="0059547F" w:rsidRDefault="00C67EC1" w:rsidP="005954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7F">
        <w:rPr>
          <w:rFonts w:ascii="Times New Roman" w:hAnsi="Times New Roman" w:cs="Times New Roman"/>
          <w:b/>
          <w:sz w:val="28"/>
          <w:szCs w:val="28"/>
        </w:rPr>
        <w:t>Для успешного изучения данной дисциплины рекомендуется придерживаться следующего алгоритма:</w:t>
      </w:r>
    </w:p>
    <w:p w:rsidR="00AD7D00" w:rsidRPr="0059547F" w:rsidRDefault="00AD7D00" w:rsidP="0059547F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9547F">
        <w:rPr>
          <w:rFonts w:ascii="Times New Roman" w:hAnsi="Times New Roman" w:cs="Times New Roman"/>
          <w:sz w:val="28"/>
          <w:szCs w:val="28"/>
        </w:rPr>
        <w:t>1.</w:t>
      </w:r>
      <w:r w:rsidR="00ED618C" w:rsidRPr="0059547F">
        <w:rPr>
          <w:rFonts w:ascii="Times New Roman" w:hAnsi="Times New Roman" w:cs="Times New Roman"/>
          <w:sz w:val="28"/>
          <w:szCs w:val="28"/>
        </w:rPr>
        <w:t xml:space="preserve"> </w:t>
      </w:r>
      <w:r w:rsidR="006B1826" w:rsidRPr="0059547F">
        <w:rPr>
          <w:rFonts w:ascii="Times New Roman" w:hAnsi="Times New Roman" w:cs="Times New Roman"/>
          <w:sz w:val="28"/>
          <w:szCs w:val="28"/>
        </w:rPr>
        <w:t>Ознакомиться с перечнем тем и заданий по дисциплине</w:t>
      </w:r>
      <w:r w:rsidR="000A6E3A">
        <w:rPr>
          <w:rFonts w:ascii="Times New Roman" w:hAnsi="Times New Roman" w:cs="Times New Roman"/>
          <w:sz w:val="28"/>
          <w:szCs w:val="28"/>
        </w:rPr>
        <w:t xml:space="preserve"> </w:t>
      </w:r>
      <w:r w:rsidR="00E9099C" w:rsidRPr="00E9099C">
        <w:rPr>
          <w:rFonts w:ascii="Times New Roman" w:hAnsi="Times New Roman" w:cs="Times New Roman"/>
          <w:sz w:val="28"/>
          <w:szCs w:val="28"/>
        </w:rPr>
        <w:t>«Современные медицинские технологии в сестринском деле»</w:t>
      </w:r>
      <w:r w:rsidR="00E9099C" w:rsidRPr="00E9099C">
        <w:rPr>
          <w:rFonts w:ascii="Times New Roman" w:hAnsi="Times New Roman" w:cs="Times New Roman"/>
          <w:sz w:val="28"/>
          <w:szCs w:val="28"/>
        </w:rPr>
        <w:t xml:space="preserve"> </w:t>
      </w:r>
      <w:r w:rsidR="006B1826" w:rsidRPr="0059547F">
        <w:rPr>
          <w:rFonts w:ascii="Times New Roman" w:eastAsia="TimesNewRomanPSMT" w:hAnsi="Times New Roman" w:cs="Times New Roman"/>
          <w:b/>
          <w:sz w:val="28"/>
          <w:szCs w:val="28"/>
          <w:u w:val="single"/>
        </w:rPr>
        <w:t>по каждому</w:t>
      </w:r>
      <w:r w:rsidR="005D4622" w:rsidRPr="0059547F">
        <w:rPr>
          <w:rFonts w:ascii="Times New Roman" w:eastAsia="TimesNewRomanPSMT" w:hAnsi="Times New Roman" w:cs="Times New Roman"/>
          <w:b/>
          <w:sz w:val="28"/>
          <w:szCs w:val="28"/>
          <w:u w:val="single"/>
        </w:rPr>
        <w:t xml:space="preserve"> из</w:t>
      </w:r>
      <w:r w:rsidR="006B1826" w:rsidRPr="0059547F">
        <w:rPr>
          <w:rFonts w:ascii="Times New Roman" w:eastAsia="TimesNewRomanPSMT" w:hAnsi="Times New Roman" w:cs="Times New Roman"/>
          <w:b/>
          <w:sz w:val="28"/>
          <w:szCs w:val="28"/>
          <w:u w:val="single"/>
        </w:rPr>
        <w:t xml:space="preserve"> двух модулей</w:t>
      </w:r>
      <w:r w:rsidR="00ED618C" w:rsidRPr="0059547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D618C" w:rsidRPr="0059547F" w:rsidRDefault="0000787E" w:rsidP="0059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47F">
        <w:rPr>
          <w:rFonts w:ascii="Times New Roman" w:hAnsi="Times New Roman" w:cs="Times New Roman"/>
          <w:sz w:val="28"/>
          <w:szCs w:val="28"/>
        </w:rPr>
        <w:t>2.</w:t>
      </w:r>
      <w:r w:rsidR="00ED618C" w:rsidRPr="0059547F">
        <w:rPr>
          <w:rFonts w:ascii="Times New Roman" w:hAnsi="Times New Roman" w:cs="Times New Roman"/>
          <w:sz w:val="28"/>
          <w:szCs w:val="28"/>
        </w:rPr>
        <w:t xml:space="preserve"> </w:t>
      </w:r>
      <w:r w:rsidRPr="0059547F">
        <w:rPr>
          <w:rFonts w:ascii="Times New Roman" w:hAnsi="Times New Roman" w:cs="Times New Roman"/>
          <w:sz w:val="28"/>
          <w:szCs w:val="28"/>
        </w:rPr>
        <w:t xml:space="preserve">Проанализировать рекомендуемый бюджет времени для изучения данной дисциплины, в соответствии с графиком (расписанием) изучения дисциплины, </w:t>
      </w:r>
    </w:p>
    <w:p w:rsidR="006B1826" w:rsidRPr="0059547F" w:rsidRDefault="0000787E" w:rsidP="0059547F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9547F">
        <w:rPr>
          <w:rFonts w:ascii="Times New Roman" w:eastAsia="TimesNewRomanPSMT" w:hAnsi="Times New Roman" w:cs="Times New Roman"/>
          <w:sz w:val="28"/>
          <w:szCs w:val="28"/>
        </w:rPr>
        <w:t>3</w:t>
      </w:r>
      <w:r w:rsidR="006B1826" w:rsidRPr="0059547F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ED618C" w:rsidRPr="0059547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B1826" w:rsidRPr="0059547F">
        <w:rPr>
          <w:rFonts w:ascii="Times New Roman" w:eastAsia="TimesNewRomanPSMT" w:hAnsi="Times New Roman" w:cs="Times New Roman"/>
          <w:sz w:val="28"/>
          <w:szCs w:val="28"/>
        </w:rPr>
        <w:t>По каждой теме изучить теоретический материал</w:t>
      </w:r>
      <w:r w:rsidR="00ED618C" w:rsidRPr="0059547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D618C" w:rsidRPr="00AB19E4" w:rsidRDefault="001A777F" w:rsidP="0059547F">
      <w:pPr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8"/>
          <w:szCs w:val="28"/>
          <w:u w:val="single"/>
        </w:rPr>
      </w:pPr>
      <w:r w:rsidRPr="0059547F">
        <w:rPr>
          <w:rFonts w:ascii="Times New Roman" w:eastAsia="TimesNewRomanPSMT" w:hAnsi="Times New Roman" w:cs="Times New Roman"/>
          <w:sz w:val="28"/>
          <w:szCs w:val="28"/>
        </w:rPr>
        <w:t>4</w:t>
      </w:r>
      <w:r w:rsidR="006B1826" w:rsidRPr="0059547F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ED618C" w:rsidRPr="0059547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B1826" w:rsidRPr="0059547F">
        <w:rPr>
          <w:rFonts w:ascii="Times New Roman" w:eastAsia="TimesNewRomanPSMT" w:hAnsi="Times New Roman" w:cs="Times New Roman"/>
          <w:sz w:val="28"/>
          <w:szCs w:val="28"/>
        </w:rPr>
        <w:t xml:space="preserve">Провести самоконтроль изученного теоретического материала по перечню вопросов  </w:t>
      </w:r>
      <w:r w:rsidR="00E33044" w:rsidRPr="0059547F">
        <w:rPr>
          <w:rFonts w:ascii="Times New Roman" w:eastAsia="TimesNewRomanPSMT" w:hAnsi="Times New Roman" w:cs="Times New Roman"/>
          <w:sz w:val="28"/>
          <w:szCs w:val="28"/>
        </w:rPr>
        <w:t>д</w:t>
      </w:r>
      <w:r w:rsidR="006B1826" w:rsidRPr="0059547F">
        <w:rPr>
          <w:rFonts w:ascii="Times New Roman" w:eastAsia="TimesNewRomanPSMT" w:hAnsi="Times New Roman" w:cs="Times New Roman"/>
          <w:sz w:val="28"/>
          <w:szCs w:val="28"/>
        </w:rPr>
        <w:t>ля самоконтроля по каждой теме</w:t>
      </w:r>
      <w:r w:rsidR="00645C92" w:rsidRPr="0059547F">
        <w:rPr>
          <w:rFonts w:ascii="Times New Roman" w:eastAsia="TimesNewRomanPSMT" w:hAnsi="Times New Roman" w:cs="Times New Roman"/>
          <w:sz w:val="28"/>
          <w:szCs w:val="28"/>
        </w:rPr>
        <w:t xml:space="preserve">  - </w:t>
      </w:r>
      <w:r w:rsidR="00645C92" w:rsidRPr="00AB19E4">
        <w:rPr>
          <w:rFonts w:ascii="Times New Roman" w:eastAsia="TimesNewRomanPSMT" w:hAnsi="Times New Roman" w:cs="Times New Roman"/>
          <w:i/>
          <w:sz w:val="28"/>
          <w:szCs w:val="28"/>
          <w:u w:val="single"/>
        </w:rPr>
        <w:t>ответы на них присылать преподавателю не нужно</w:t>
      </w:r>
      <w:r w:rsidR="00ED618C" w:rsidRPr="00AB19E4">
        <w:rPr>
          <w:rFonts w:ascii="Times New Roman" w:eastAsia="TimesNewRomanPSMT" w:hAnsi="Times New Roman" w:cs="Times New Roman"/>
          <w:i/>
          <w:sz w:val="28"/>
          <w:szCs w:val="28"/>
          <w:u w:val="single"/>
        </w:rPr>
        <w:t>.</w:t>
      </w:r>
    </w:p>
    <w:p w:rsidR="00C67EC1" w:rsidRPr="0059547F" w:rsidRDefault="001A777F" w:rsidP="0059547F">
      <w:pPr>
        <w:spacing w:after="0" w:line="240" w:lineRule="auto"/>
        <w:jc w:val="both"/>
        <w:rPr>
          <w:rFonts w:ascii="Times New Roman" w:eastAsia="TimesNewRomanPSMT" w:hAnsi="Times New Roman" w:cs="Times New Roman"/>
          <w:kern w:val="24"/>
          <w:sz w:val="28"/>
          <w:szCs w:val="28"/>
        </w:rPr>
      </w:pPr>
      <w:r w:rsidRPr="0059547F">
        <w:rPr>
          <w:rFonts w:ascii="Times New Roman" w:eastAsia="TimesNewRomanPSMT" w:hAnsi="Times New Roman" w:cs="Times New Roman"/>
          <w:kern w:val="24"/>
          <w:sz w:val="28"/>
          <w:szCs w:val="28"/>
        </w:rPr>
        <w:t xml:space="preserve">5.  Выполнить письменно </w:t>
      </w:r>
      <w:r w:rsidRPr="0059547F">
        <w:rPr>
          <w:rFonts w:ascii="Times New Roman" w:eastAsia="TimesNewRomanPSMT" w:hAnsi="Times New Roman" w:cs="Times New Roman"/>
          <w:b/>
          <w:bCs/>
          <w:kern w:val="24"/>
          <w:sz w:val="28"/>
          <w:szCs w:val="28"/>
        </w:rPr>
        <w:t xml:space="preserve">Контрольные </w:t>
      </w:r>
      <w:r w:rsidR="008B17A0" w:rsidRPr="0059547F">
        <w:rPr>
          <w:rFonts w:ascii="Times New Roman" w:eastAsia="TimesNewRomanPSMT" w:hAnsi="Times New Roman" w:cs="Times New Roman"/>
          <w:b/>
          <w:bCs/>
          <w:kern w:val="24"/>
          <w:sz w:val="28"/>
          <w:szCs w:val="28"/>
        </w:rPr>
        <w:t xml:space="preserve">работы </w:t>
      </w:r>
      <w:r w:rsidRPr="0059547F">
        <w:rPr>
          <w:rFonts w:ascii="Times New Roman" w:eastAsia="TimesNewRomanPSMT" w:hAnsi="Times New Roman" w:cs="Times New Roman"/>
          <w:b/>
          <w:bCs/>
          <w:kern w:val="24"/>
          <w:sz w:val="28"/>
          <w:szCs w:val="28"/>
        </w:rPr>
        <w:t xml:space="preserve">по каждому модулю </w:t>
      </w:r>
      <w:r w:rsidRPr="0059547F">
        <w:rPr>
          <w:rFonts w:ascii="Times New Roman" w:eastAsia="TimesNewRomanPSMT" w:hAnsi="Times New Roman" w:cs="Times New Roman"/>
          <w:kern w:val="24"/>
          <w:sz w:val="28"/>
          <w:szCs w:val="28"/>
        </w:rPr>
        <w:t>(№ 1 и №</w:t>
      </w:r>
      <w:r w:rsidR="00087960" w:rsidRPr="0059547F">
        <w:rPr>
          <w:rFonts w:ascii="Times New Roman" w:eastAsia="TimesNewRomanPSMT" w:hAnsi="Times New Roman" w:cs="Times New Roman"/>
          <w:kern w:val="24"/>
          <w:sz w:val="28"/>
          <w:szCs w:val="28"/>
        </w:rPr>
        <w:t xml:space="preserve"> </w:t>
      </w:r>
      <w:r w:rsidRPr="0059547F">
        <w:rPr>
          <w:rFonts w:ascii="Times New Roman" w:eastAsia="TimesNewRomanPSMT" w:hAnsi="Times New Roman" w:cs="Times New Roman"/>
          <w:kern w:val="24"/>
          <w:sz w:val="28"/>
          <w:szCs w:val="28"/>
        </w:rPr>
        <w:t>2</w:t>
      </w:r>
      <w:r w:rsidR="00087960" w:rsidRPr="0059547F">
        <w:rPr>
          <w:rFonts w:ascii="Times New Roman" w:eastAsia="TimesNewRomanPSMT" w:hAnsi="Times New Roman" w:cs="Times New Roman"/>
          <w:kern w:val="24"/>
          <w:sz w:val="28"/>
          <w:szCs w:val="28"/>
        </w:rPr>
        <w:t xml:space="preserve">, </w:t>
      </w:r>
      <w:r w:rsidR="00087960" w:rsidRPr="0059547F">
        <w:rPr>
          <w:rFonts w:ascii="Times New Roman" w:eastAsia="TimesNewRomanPSMT" w:hAnsi="Times New Roman" w:cs="Times New Roman"/>
          <w:kern w:val="24"/>
          <w:sz w:val="28"/>
          <w:szCs w:val="28"/>
          <w:u w:val="single"/>
        </w:rPr>
        <w:t>размещены в Рабочей программе дисциплины, закреплены за модулем</w:t>
      </w:r>
      <w:r w:rsidRPr="0059547F">
        <w:rPr>
          <w:rFonts w:ascii="Times New Roman" w:eastAsia="TimesNewRomanPSMT" w:hAnsi="Times New Roman" w:cs="Times New Roman"/>
          <w:kern w:val="24"/>
          <w:sz w:val="28"/>
          <w:szCs w:val="28"/>
        </w:rPr>
        <w:t xml:space="preserve">). </w:t>
      </w:r>
      <w:r w:rsidR="00C67EC1" w:rsidRPr="0059547F">
        <w:rPr>
          <w:rFonts w:ascii="Times New Roman" w:eastAsia="TimesNewRomanPSMT" w:hAnsi="Times New Roman" w:cs="Times New Roman"/>
          <w:kern w:val="24"/>
          <w:sz w:val="28"/>
          <w:szCs w:val="28"/>
        </w:rPr>
        <w:t xml:space="preserve">   </w:t>
      </w:r>
    </w:p>
    <w:p w:rsidR="001A777F" w:rsidRPr="0059547F" w:rsidRDefault="00C67EC1" w:rsidP="0059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47F">
        <w:rPr>
          <w:rFonts w:ascii="Times New Roman" w:eastAsia="TimesNewRomanPSMT" w:hAnsi="Times New Roman" w:cs="Times New Roman"/>
          <w:kern w:val="24"/>
          <w:sz w:val="28"/>
          <w:szCs w:val="28"/>
        </w:rPr>
        <w:t xml:space="preserve"> </w:t>
      </w:r>
      <w:r w:rsidR="001A777F" w:rsidRPr="0059547F">
        <w:rPr>
          <w:rFonts w:ascii="Times New Roman" w:eastAsia="+mn-ea" w:hAnsi="Times New Roman" w:cs="Times New Roman"/>
          <w:kern w:val="24"/>
          <w:sz w:val="28"/>
          <w:szCs w:val="28"/>
        </w:rPr>
        <w:t xml:space="preserve">6. </w:t>
      </w:r>
      <w:r w:rsidR="005D4622" w:rsidRPr="0059547F">
        <w:rPr>
          <w:rFonts w:ascii="Times New Roman" w:eastAsia="+mn-ea" w:hAnsi="Times New Roman" w:cs="Times New Roman"/>
          <w:kern w:val="24"/>
          <w:sz w:val="28"/>
          <w:szCs w:val="28"/>
          <w:u w:val="single"/>
        </w:rPr>
        <w:t xml:space="preserve">Выполнить </w:t>
      </w:r>
      <w:r w:rsidR="001A777F" w:rsidRPr="0059547F">
        <w:rPr>
          <w:rFonts w:ascii="Times New Roman" w:eastAsia="+mn-ea" w:hAnsi="Times New Roman" w:cs="Times New Roman"/>
          <w:kern w:val="24"/>
          <w:sz w:val="28"/>
          <w:szCs w:val="28"/>
          <w:u w:val="single"/>
        </w:rPr>
        <w:t>Модульное тестирование</w:t>
      </w:r>
      <w:r w:rsidR="005D4622" w:rsidRPr="0059547F">
        <w:rPr>
          <w:rFonts w:ascii="Times New Roman" w:eastAsia="+mn-ea" w:hAnsi="Times New Roman" w:cs="Times New Roman"/>
          <w:kern w:val="24"/>
          <w:sz w:val="28"/>
          <w:szCs w:val="28"/>
          <w:u w:val="single"/>
        </w:rPr>
        <w:t xml:space="preserve"> № 1 и 2</w:t>
      </w:r>
      <w:r w:rsidR="00E33044" w:rsidRPr="0059547F">
        <w:rPr>
          <w:rFonts w:ascii="Times New Roman" w:eastAsia="+mn-ea" w:hAnsi="Times New Roman" w:cs="Times New Roman"/>
          <w:kern w:val="24"/>
          <w:sz w:val="28"/>
          <w:szCs w:val="28"/>
          <w:u w:val="single"/>
        </w:rPr>
        <w:t xml:space="preserve"> в период контактной работы по расписанию</w:t>
      </w:r>
      <w:r w:rsidR="005D4622" w:rsidRPr="0059547F">
        <w:rPr>
          <w:rFonts w:ascii="Times New Roman" w:eastAsia="+mn-ea" w:hAnsi="Times New Roman" w:cs="Times New Roman"/>
          <w:kern w:val="24"/>
          <w:sz w:val="28"/>
          <w:szCs w:val="28"/>
        </w:rPr>
        <w:t>.</w:t>
      </w:r>
    </w:p>
    <w:p w:rsidR="00B43D7B" w:rsidRDefault="001A777F" w:rsidP="0059547F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59547F">
        <w:rPr>
          <w:rFonts w:ascii="Times New Roman" w:eastAsia="+mn-ea" w:hAnsi="Times New Roman" w:cs="Times New Roman"/>
          <w:kern w:val="24"/>
          <w:sz w:val="28"/>
          <w:szCs w:val="28"/>
        </w:rPr>
        <w:t>7.</w:t>
      </w:r>
      <w:r w:rsidR="00C67EC1" w:rsidRPr="0059547F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="00200073" w:rsidRPr="0059547F">
        <w:rPr>
          <w:rFonts w:ascii="Times New Roman" w:eastAsia="+mn-ea" w:hAnsi="Times New Roman" w:cs="Times New Roman"/>
          <w:kern w:val="24"/>
          <w:sz w:val="28"/>
          <w:szCs w:val="28"/>
        </w:rPr>
        <w:t>Пройти п</w:t>
      </w:r>
      <w:r w:rsidRPr="0059547F">
        <w:rPr>
          <w:rFonts w:ascii="Times New Roman" w:eastAsia="+mn-ea" w:hAnsi="Times New Roman" w:cs="Times New Roman"/>
          <w:kern w:val="24"/>
          <w:sz w:val="28"/>
          <w:szCs w:val="28"/>
        </w:rPr>
        <w:t>ромежуточн</w:t>
      </w:r>
      <w:r w:rsidR="00200073" w:rsidRPr="0059547F">
        <w:rPr>
          <w:rFonts w:ascii="Times New Roman" w:eastAsia="+mn-ea" w:hAnsi="Times New Roman" w:cs="Times New Roman"/>
          <w:kern w:val="24"/>
          <w:sz w:val="28"/>
          <w:szCs w:val="28"/>
        </w:rPr>
        <w:t>ую</w:t>
      </w:r>
      <w:r w:rsidRPr="0059547F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аттестаци</w:t>
      </w:r>
      <w:r w:rsidR="00200073" w:rsidRPr="0059547F">
        <w:rPr>
          <w:rFonts w:ascii="Times New Roman" w:eastAsia="+mn-ea" w:hAnsi="Times New Roman" w:cs="Times New Roman"/>
          <w:kern w:val="24"/>
          <w:sz w:val="28"/>
          <w:szCs w:val="28"/>
        </w:rPr>
        <w:t>ю</w:t>
      </w:r>
      <w:r w:rsidRPr="0059547F">
        <w:rPr>
          <w:rFonts w:ascii="Times New Roman" w:eastAsia="+mn-ea" w:hAnsi="Times New Roman" w:cs="Times New Roman"/>
          <w:kern w:val="24"/>
          <w:sz w:val="28"/>
          <w:szCs w:val="28"/>
        </w:rPr>
        <w:t xml:space="preserve"> - </w:t>
      </w:r>
      <w:r w:rsidR="00B43D7B">
        <w:rPr>
          <w:rFonts w:ascii="Times New Roman" w:eastAsia="+mn-ea" w:hAnsi="Times New Roman" w:cs="Times New Roman"/>
          <w:b/>
          <w:kern w:val="24"/>
          <w:sz w:val="28"/>
          <w:szCs w:val="28"/>
          <w:u w:val="single"/>
        </w:rPr>
        <w:t>зачетное</w:t>
      </w:r>
      <w:r w:rsidRPr="0059547F">
        <w:rPr>
          <w:rFonts w:ascii="Times New Roman" w:eastAsia="+mn-ea" w:hAnsi="Times New Roman" w:cs="Times New Roman"/>
          <w:b/>
          <w:kern w:val="24"/>
          <w:sz w:val="28"/>
          <w:szCs w:val="28"/>
          <w:u w:val="single"/>
        </w:rPr>
        <w:t xml:space="preserve"> тестирование</w:t>
      </w:r>
      <w:r w:rsidR="00200073" w:rsidRPr="0059547F">
        <w:rPr>
          <w:rFonts w:ascii="Times New Roman" w:eastAsia="+mn-ea" w:hAnsi="Times New Roman" w:cs="Times New Roman"/>
          <w:kern w:val="24"/>
          <w:sz w:val="28"/>
          <w:szCs w:val="28"/>
        </w:rPr>
        <w:t>, которое</w:t>
      </w:r>
      <w:r w:rsidR="005D4622" w:rsidRPr="0059547F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="00E33044" w:rsidRPr="0059547F">
        <w:rPr>
          <w:rFonts w:ascii="Times New Roman" w:eastAsia="+mn-ea" w:hAnsi="Times New Roman" w:cs="Times New Roman"/>
          <w:kern w:val="24"/>
          <w:sz w:val="28"/>
          <w:szCs w:val="28"/>
        </w:rPr>
        <w:t xml:space="preserve">проводится в сроки </w:t>
      </w:r>
      <w:r w:rsidR="005D4622" w:rsidRPr="0059547F">
        <w:rPr>
          <w:rFonts w:ascii="Times New Roman" w:eastAsia="+mn-ea" w:hAnsi="Times New Roman" w:cs="Times New Roman"/>
          <w:kern w:val="24"/>
          <w:sz w:val="28"/>
          <w:szCs w:val="28"/>
        </w:rPr>
        <w:t>согласно учебному расписанию ВУЗа.</w:t>
      </w:r>
      <w:r w:rsidR="00C67EC1" w:rsidRPr="0059547F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C0282A" w:rsidRPr="0059547F" w:rsidRDefault="00C67EC1" w:rsidP="00B43D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59547F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«Выполнение»</w:t>
      </w:r>
      <w:r w:rsidRPr="0059547F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по данной дисциплине студент получает только при получении положительных оценок по </w:t>
      </w:r>
      <w:r w:rsidR="00200073" w:rsidRPr="0059547F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контрольным работам </w:t>
      </w:r>
      <w:r w:rsidRPr="0059547F">
        <w:rPr>
          <w:rFonts w:ascii="Times New Roman" w:hAnsi="Times New Roman" w:cs="Times New Roman"/>
          <w:color w:val="000000"/>
          <w:kern w:val="24"/>
          <w:sz w:val="28"/>
          <w:szCs w:val="28"/>
        </w:rPr>
        <w:t>двух модулей и за модульное тестирование.</w:t>
      </w:r>
    </w:p>
    <w:p w:rsidR="00C67EC1" w:rsidRPr="0059547F" w:rsidRDefault="00C67EC1" w:rsidP="0059547F">
      <w:pPr>
        <w:spacing w:after="0" w:line="240" w:lineRule="auto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59547F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BD1051" w:rsidRPr="0059547F" w:rsidRDefault="00BD1051" w:rsidP="0059547F">
      <w:pPr>
        <w:pStyle w:val="a8"/>
        <w:numPr>
          <w:ilvl w:val="0"/>
          <w:numId w:val="24"/>
        </w:numPr>
        <w:ind w:left="0"/>
        <w:jc w:val="center"/>
        <w:rPr>
          <w:b/>
          <w:bCs/>
          <w:kern w:val="24"/>
          <w:sz w:val="28"/>
          <w:szCs w:val="28"/>
        </w:rPr>
      </w:pPr>
      <w:r w:rsidRPr="0059547F">
        <w:rPr>
          <w:b/>
          <w:bCs/>
          <w:kern w:val="24"/>
          <w:sz w:val="28"/>
          <w:szCs w:val="28"/>
        </w:rPr>
        <w:t>Контрольн</w:t>
      </w:r>
      <w:r w:rsidR="008B17A0" w:rsidRPr="0059547F">
        <w:rPr>
          <w:b/>
          <w:bCs/>
          <w:kern w:val="24"/>
          <w:sz w:val="28"/>
          <w:szCs w:val="28"/>
        </w:rPr>
        <w:t>ая</w:t>
      </w:r>
      <w:r w:rsidRPr="0059547F">
        <w:rPr>
          <w:b/>
          <w:bCs/>
          <w:kern w:val="24"/>
          <w:sz w:val="28"/>
          <w:szCs w:val="28"/>
        </w:rPr>
        <w:t xml:space="preserve"> </w:t>
      </w:r>
      <w:r w:rsidR="008B17A0" w:rsidRPr="0059547F">
        <w:rPr>
          <w:b/>
          <w:bCs/>
          <w:kern w:val="24"/>
          <w:sz w:val="28"/>
          <w:szCs w:val="28"/>
        </w:rPr>
        <w:t xml:space="preserve">работа </w:t>
      </w:r>
      <w:r w:rsidRPr="0059547F">
        <w:rPr>
          <w:b/>
          <w:bCs/>
          <w:kern w:val="24"/>
          <w:sz w:val="28"/>
          <w:szCs w:val="28"/>
        </w:rPr>
        <w:t>по модулям № 1 и 2</w:t>
      </w:r>
    </w:p>
    <w:p w:rsidR="008A6DAC" w:rsidRPr="0059547F" w:rsidRDefault="008A6DAC" w:rsidP="0059547F">
      <w:pPr>
        <w:pStyle w:val="24"/>
        <w:shd w:val="clear" w:color="auto" w:fill="auto"/>
        <w:spacing w:before="0" w:after="0" w:line="240" w:lineRule="auto"/>
        <w:ind w:firstLine="0"/>
        <w:jc w:val="both"/>
        <w:rPr>
          <w:rStyle w:val="25"/>
        </w:rPr>
      </w:pPr>
    </w:p>
    <w:p w:rsidR="008B17A0" w:rsidRPr="0059547F" w:rsidRDefault="00A34520" w:rsidP="0059547F">
      <w:pPr>
        <w:pStyle w:val="24"/>
        <w:shd w:val="clear" w:color="auto" w:fill="auto"/>
        <w:spacing w:before="0" w:after="0" w:line="240" w:lineRule="auto"/>
        <w:ind w:firstLine="0"/>
        <w:jc w:val="both"/>
      </w:pPr>
      <w:r w:rsidRPr="0059547F">
        <w:rPr>
          <w:rStyle w:val="25"/>
        </w:rPr>
        <w:t xml:space="preserve">           </w:t>
      </w:r>
      <w:r w:rsidR="008A6DAC" w:rsidRPr="0059547F">
        <w:rPr>
          <w:rStyle w:val="25"/>
        </w:rPr>
        <w:t xml:space="preserve">Контрольная работа </w:t>
      </w:r>
      <w:r w:rsidR="008A6DAC" w:rsidRPr="0059547F">
        <w:rPr>
          <w:color w:val="000000"/>
          <w:lang w:eastAsia="ru-RU" w:bidi="ru-RU"/>
        </w:rPr>
        <w:t xml:space="preserve">— это письменная работа, которая является </w:t>
      </w:r>
      <w:r w:rsidR="008A6DAC" w:rsidRPr="0059547F">
        <w:t>формой текущего контроля самостоятельной работы обучающихся и отражает степень освоения материала по изучаемой дисциплине.</w:t>
      </w:r>
    </w:p>
    <w:p w:rsidR="008B17A0" w:rsidRPr="0059547F" w:rsidRDefault="008B17A0" w:rsidP="0059547F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59547F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           </w:t>
      </w:r>
      <w:r w:rsidRPr="0059547F">
        <w:rPr>
          <w:rFonts w:ascii="Times New Roman" w:hAnsi="Times New Roman" w:cs="Times New Roman"/>
          <w:bCs/>
          <w:kern w:val="24"/>
          <w:sz w:val="28"/>
          <w:szCs w:val="28"/>
        </w:rPr>
        <w:t>Контрольные работы по</w:t>
      </w:r>
      <w:r w:rsidR="009E678A" w:rsidRPr="0059547F">
        <w:rPr>
          <w:rFonts w:ascii="Times New Roman" w:hAnsi="Times New Roman" w:cs="Times New Roman"/>
          <w:bCs/>
          <w:kern w:val="24"/>
          <w:sz w:val="28"/>
          <w:szCs w:val="28"/>
        </w:rPr>
        <w:t xml:space="preserve"> модулям № 1 и 2 состоят из </w:t>
      </w:r>
      <w:r w:rsidR="00B43D7B">
        <w:rPr>
          <w:rFonts w:ascii="Times New Roman" w:hAnsi="Times New Roman" w:cs="Times New Roman"/>
          <w:b/>
          <w:bCs/>
          <w:i/>
          <w:kern w:val="24"/>
          <w:sz w:val="28"/>
          <w:szCs w:val="28"/>
        </w:rPr>
        <w:t>одного</w:t>
      </w:r>
      <w:r w:rsidR="009E678A" w:rsidRPr="0059547F">
        <w:rPr>
          <w:rFonts w:ascii="Times New Roman" w:hAnsi="Times New Roman" w:cs="Times New Roman"/>
          <w:bCs/>
          <w:kern w:val="24"/>
          <w:sz w:val="28"/>
          <w:szCs w:val="28"/>
        </w:rPr>
        <w:t xml:space="preserve"> теоретическ</w:t>
      </w:r>
      <w:r w:rsidR="000A6E3A">
        <w:rPr>
          <w:rFonts w:ascii="Times New Roman" w:hAnsi="Times New Roman" w:cs="Times New Roman"/>
          <w:bCs/>
          <w:kern w:val="24"/>
          <w:sz w:val="28"/>
          <w:szCs w:val="28"/>
        </w:rPr>
        <w:t>ого</w:t>
      </w:r>
      <w:r w:rsidR="009E678A" w:rsidRPr="0059547F">
        <w:rPr>
          <w:rFonts w:ascii="Times New Roman" w:hAnsi="Times New Roman" w:cs="Times New Roman"/>
          <w:bCs/>
          <w:kern w:val="24"/>
          <w:sz w:val="28"/>
          <w:szCs w:val="28"/>
        </w:rPr>
        <w:t xml:space="preserve"> вопрос</w:t>
      </w:r>
      <w:r w:rsidR="000A6E3A">
        <w:rPr>
          <w:rFonts w:ascii="Times New Roman" w:hAnsi="Times New Roman" w:cs="Times New Roman"/>
          <w:bCs/>
          <w:kern w:val="24"/>
          <w:sz w:val="28"/>
          <w:szCs w:val="28"/>
        </w:rPr>
        <w:t>а</w:t>
      </w:r>
      <w:r w:rsidR="009E678A" w:rsidRPr="0059547F">
        <w:rPr>
          <w:rFonts w:ascii="Times New Roman" w:hAnsi="Times New Roman" w:cs="Times New Roman"/>
          <w:bCs/>
          <w:kern w:val="24"/>
          <w:sz w:val="28"/>
          <w:szCs w:val="28"/>
        </w:rPr>
        <w:t xml:space="preserve"> и </w:t>
      </w:r>
      <w:r w:rsidR="00B43D7B">
        <w:rPr>
          <w:rFonts w:ascii="Times New Roman" w:hAnsi="Times New Roman" w:cs="Times New Roman"/>
          <w:b/>
          <w:bCs/>
          <w:i/>
          <w:kern w:val="24"/>
          <w:sz w:val="28"/>
          <w:szCs w:val="28"/>
        </w:rPr>
        <w:t>двух</w:t>
      </w:r>
      <w:r w:rsidRPr="0059547F">
        <w:rPr>
          <w:rFonts w:ascii="Times New Roman" w:hAnsi="Times New Roman" w:cs="Times New Roman"/>
          <w:bCs/>
          <w:kern w:val="24"/>
          <w:sz w:val="28"/>
          <w:szCs w:val="28"/>
        </w:rPr>
        <w:t xml:space="preserve"> проблемно-ситуационных задач.</w:t>
      </w:r>
      <w:r w:rsidR="009E678A" w:rsidRPr="0059547F">
        <w:rPr>
          <w:rFonts w:ascii="Times New Roman" w:hAnsi="Times New Roman" w:cs="Times New Roman"/>
          <w:bCs/>
          <w:kern w:val="24"/>
          <w:sz w:val="28"/>
          <w:szCs w:val="28"/>
        </w:rPr>
        <w:t xml:space="preserve"> Контрольные работы выполняются по </w:t>
      </w:r>
      <w:r w:rsidR="009E678A" w:rsidRPr="0059547F">
        <w:rPr>
          <w:rFonts w:ascii="Times New Roman" w:hAnsi="Times New Roman" w:cs="Times New Roman"/>
          <w:b/>
          <w:bCs/>
          <w:i/>
          <w:kern w:val="24"/>
          <w:sz w:val="28"/>
          <w:szCs w:val="28"/>
        </w:rPr>
        <w:t>темам</w:t>
      </w:r>
      <w:r w:rsidR="009E678A" w:rsidRPr="0059547F">
        <w:rPr>
          <w:rFonts w:ascii="Times New Roman" w:hAnsi="Times New Roman" w:cs="Times New Roman"/>
          <w:bCs/>
          <w:kern w:val="24"/>
          <w:sz w:val="28"/>
          <w:szCs w:val="28"/>
        </w:rPr>
        <w:t xml:space="preserve"> модулей </w:t>
      </w:r>
      <w:r w:rsidR="00AB19E4" w:rsidRPr="0059547F">
        <w:rPr>
          <w:rFonts w:ascii="Times New Roman" w:hAnsi="Times New Roman" w:cs="Times New Roman"/>
          <w:bCs/>
          <w:kern w:val="24"/>
          <w:sz w:val="28"/>
          <w:szCs w:val="28"/>
        </w:rPr>
        <w:t>(</w:t>
      </w:r>
      <w:r w:rsidR="00B43D7B">
        <w:rPr>
          <w:rFonts w:ascii="Times New Roman" w:hAnsi="Times New Roman" w:cs="Times New Roman"/>
          <w:bCs/>
          <w:kern w:val="24"/>
          <w:sz w:val="28"/>
          <w:szCs w:val="28"/>
        </w:rPr>
        <w:t>12</w:t>
      </w:r>
      <w:r w:rsidR="009E678A" w:rsidRPr="0059547F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EE531F" w:rsidRPr="0059547F">
        <w:rPr>
          <w:rFonts w:ascii="Times New Roman" w:hAnsi="Times New Roman" w:cs="Times New Roman"/>
          <w:bCs/>
          <w:kern w:val="24"/>
          <w:sz w:val="28"/>
          <w:szCs w:val="28"/>
        </w:rPr>
        <w:t xml:space="preserve">вариантов </w:t>
      </w:r>
      <w:r w:rsidR="009E678A" w:rsidRPr="0059547F">
        <w:rPr>
          <w:rFonts w:ascii="Times New Roman" w:hAnsi="Times New Roman" w:cs="Times New Roman"/>
          <w:bCs/>
          <w:kern w:val="24"/>
          <w:sz w:val="28"/>
          <w:szCs w:val="28"/>
        </w:rPr>
        <w:t>контрольных работ в каждом модуле)</w:t>
      </w:r>
      <w:r w:rsidR="00D0014D" w:rsidRPr="0059547F">
        <w:rPr>
          <w:rFonts w:ascii="Times New Roman" w:hAnsi="Times New Roman" w:cs="Times New Roman"/>
          <w:bCs/>
          <w:kern w:val="24"/>
          <w:sz w:val="28"/>
          <w:szCs w:val="28"/>
        </w:rPr>
        <w:t xml:space="preserve">. Закреплены в РП дисциплины </w:t>
      </w:r>
      <w:r w:rsidR="00E9099C" w:rsidRPr="00E9099C">
        <w:rPr>
          <w:rFonts w:ascii="Times New Roman" w:hAnsi="Times New Roman" w:cs="Times New Roman"/>
          <w:bCs/>
          <w:kern w:val="24"/>
          <w:sz w:val="28"/>
          <w:szCs w:val="28"/>
        </w:rPr>
        <w:t>«Современные медицинские технологии в сестринском деле»</w:t>
      </w:r>
      <w:r w:rsidR="00E9099C" w:rsidRPr="00E9099C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D0014D" w:rsidRPr="0059547F">
        <w:rPr>
          <w:rFonts w:ascii="Times New Roman" w:hAnsi="Times New Roman" w:cs="Times New Roman"/>
          <w:bCs/>
          <w:kern w:val="24"/>
          <w:sz w:val="28"/>
          <w:szCs w:val="28"/>
        </w:rPr>
        <w:t>в 6 разделе программы «Перечень учебно-методического обеспечения дисциплины», помечены зеленым «+»</w:t>
      </w:r>
    </w:p>
    <w:p w:rsidR="00BD1051" w:rsidRPr="0059547F" w:rsidRDefault="00BD1051" w:rsidP="005954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7F">
        <w:rPr>
          <w:rFonts w:ascii="Times New Roman" w:eastAsia="TimesNewRomanPSMT" w:hAnsi="Times New Roman" w:cs="Times New Roman"/>
          <w:kern w:val="24"/>
          <w:sz w:val="28"/>
          <w:szCs w:val="28"/>
        </w:rPr>
        <w:lastRenderedPageBreak/>
        <w:t xml:space="preserve">        В</w:t>
      </w:r>
      <w:r w:rsidRPr="0059547F">
        <w:rPr>
          <w:rFonts w:ascii="Times New Roman" w:hAnsi="Times New Roman" w:cs="Times New Roman"/>
          <w:kern w:val="24"/>
          <w:sz w:val="28"/>
          <w:szCs w:val="28"/>
        </w:rPr>
        <w:t xml:space="preserve">ыполненные </w:t>
      </w:r>
      <w:r w:rsidRPr="0059547F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Контрольные </w:t>
      </w:r>
      <w:r w:rsidR="008B17A0" w:rsidRPr="0059547F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работы </w:t>
      </w:r>
      <w:r w:rsidRPr="0059547F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по модулям № 1 и 2 </w:t>
      </w:r>
      <w:r w:rsidRPr="0059547F">
        <w:rPr>
          <w:rFonts w:ascii="Times New Roman" w:hAnsi="Times New Roman" w:cs="Times New Roman"/>
          <w:bCs/>
          <w:kern w:val="24"/>
          <w:sz w:val="28"/>
          <w:szCs w:val="28"/>
        </w:rPr>
        <w:t>обучающийся</w:t>
      </w:r>
      <w:r w:rsidRPr="0059547F">
        <w:rPr>
          <w:rFonts w:ascii="Times New Roman" w:hAnsi="Times New Roman" w:cs="Times New Roman"/>
          <w:kern w:val="24"/>
          <w:sz w:val="28"/>
          <w:szCs w:val="28"/>
        </w:rPr>
        <w:t xml:space="preserve"> прикрепляет в Рабочей программе данной дисциплины в личном кабинете информационной системы ВУЗа («иконки» для прикрепления работ с обозначением «-» или «+»), по каждому модулю в одном отдельном файле </w:t>
      </w:r>
      <w:r w:rsidRPr="0059547F">
        <w:rPr>
          <w:rFonts w:ascii="Times New Roman" w:hAnsi="Times New Roman" w:cs="Times New Roman"/>
          <w:kern w:val="24"/>
          <w:sz w:val="28"/>
          <w:szCs w:val="28"/>
          <w:lang w:val="en-US"/>
        </w:rPr>
        <w:t>Microsoft</w:t>
      </w:r>
      <w:r w:rsidRPr="0059547F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59547F">
        <w:rPr>
          <w:rFonts w:ascii="Times New Roman" w:hAnsi="Times New Roman" w:cs="Times New Roman"/>
          <w:kern w:val="24"/>
          <w:sz w:val="28"/>
          <w:szCs w:val="28"/>
          <w:lang w:val="en-US"/>
        </w:rPr>
        <w:t>Office</w:t>
      </w:r>
      <w:r w:rsidRPr="0059547F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59547F">
        <w:rPr>
          <w:rFonts w:ascii="Times New Roman" w:hAnsi="Times New Roman" w:cs="Times New Roman"/>
          <w:kern w:val="24"/>
          <w:sz w:val="28"/>
          <w:szCs w:val="28"/>
          <w:lang w:val="en-US"/>
        </w:rPr>
        <w:t>Word</w:t>
      </w:r>
      <w:r w:rsidRPr="0059547F">
        <w:rPr>
          <w:rFonts w:ascii="Times New Roman" w:hAnsi="Times New Roman" w:cs="Times New Roman"/>
          <w:kern w:val="24"/>
          <w:sz w:val="28"/>
          <w:szCs w:val="28"/>
        </w:rPr>
        <w:t>. Оформление выполненных контрольных заданий должно соответствовать предъявляемым требованиям (</w:t>
      </w:r>
      <w:r w:rsidR="00644147">
        <w:rPr>
          <w:rFonts w:ascii="Times New Roman" w:hAnsi="Times New Roman" w:cs="Times New Roman"/>
          <w:kern w:val="24"/>
          <w:sz w:val="28"/>
          <w:szCs w:val="28"/>
        </w:rPr>
        <w:t>см. Приложения</w:t>
      </w:r>
      <w:r w:rsidR="008A6DAC" w:rsidRPr="0059547F">
        <w:rPr>
          <w:rFonts w:ascii="Times New Roman" w:hAnsi="Times New Roman" w:cs="Times New Roman"/>
          <w:kern w:val="24"/>
          <w:sz w:val="28"/>
          <w:szCs w:val="28"/>
        </w:rPr>
        <w:t xml:space="preserve"> №1</w:t>
      </w:r>
      <w:r w:rsidR="00353F73">
        <w:rPr>
          <w:rFonts w:ascii="Times New Roman" w:hAnsi="Times New Roman" w:cs="Times New Roman"/>
          <w:kern w:val="24"/>
          <w:sz w:val="28"/>
          <w:szCs w:val="28"/>
        </w:rPr>
        <w:t>;</w:t>
      </w:r>
      <w:r w:rsidR="00644147">
        <w:rPr>
          <w:rFonts w:ascii="Times New Roman" w:hAnsi="Times New Roman" w:cs="Times New Roman"/>
          <w:kern w:val="24"/>
          <w:sz w:val="28"/>
          <w:szCs w:val="28"/>
        </w:rPr>
        <w:t>2</w:t>
      </w:r>
      <w:r w:rsidRPr="0059547F">
        <w:rPr>
          <w:rFonts w:ascii="Times New Roman" w:hAnsi="Times New Roman" w:cs="Times New Roman"/>
          <w:kern w:val="24"/>
          <w:sz w:val="28"/>
          <w:szCs w:val="28"/>
        </w:rPr>
        <w:t>).</w:t>
      </w:r>
      <w:r w:rsidR="005E34C3" w:rsidRPr="0059547F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A9508C" w:rsidRPr="0059547F">
        <w:rPr>
          <w:rFonts w:ascii="Times New Roman" w:hAnsi="Times New Roman" w:cs="Times New Roman"/>
          <w:kern w:val="24"/>
          <w:sz w:val="28"/>
          <w:szCs w:val="28"/>
          <w:u w:val="single"/>
        </w:rPr>
        <w:t>Вариант контрольной работы</w:t>
      </w:r>
      <w:r w:rsidR="00A9508C" w:rsidRPr="0059547F">
        <w:rPr>
          <w:rFonts w:ascii="Times New Roman" w:hAnsi="Times New Roman" w:cs="Times New Roman"/>
          <w:kern w:val="24"/>
          <w:sz w:val="28"/>
          <w:szCs w:val="28"/>
        </w:rPr>
        <w:t xml:space="preserve"> по модулю </w:t>
      </w:r>
      <w:r w:rsidR="005E34C3" w:rsidRPr="0059547F">
        <w:rPr>
          <w:rFonts w:ascii="Times New Roman" w:hAnsi="Times New Roman" w:cs="Times New Roman"/>
          <w:kern w:val="24"/>
          <w:sz w:val="28"/>
          <w:szCs w:val="28"/>
        </w:rPr>
        <w:t xml:space="preserve">Вам </w:t>
      </w:r>
      <w:r w:rsidR="00A9508C" w:rsidRPr="0059547F">
        <w:rPr>
          <w:rFonts w:ascii="Times New Roman" w:hAnsi="Times New Roman" w:cs="Times New Roman"/>
          <w:kern w:val="24"/>
          <w:sz w:val="28"/>
          <w:szCs w:val="28"/>
        </w:rPr>
        <w:t xml:space="preserve">дает </w:t>
      </w:r>
      <w:r w:rsidR="00A9508C" w:rsidRPr="0059547F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>преподаватель</w:t>
      </w:r>
      <w:r w:rsidR="00A9508C" w:rsidRPr="0059547F">
        <w:rPr>
          <w:rFonts w:ascii="Times New Roman" w:hAnsi="Times New Roman" w:cs="Times New Roman"/>
          <w:kern w:val="24"/>
          <w:sz w:val="28"/>
          <w:szCs w:val="28"/>
        </w:rPr>
        <w:t xml:space="preserve">, после изучения вами теоретического материала модуля и </w:t>
      </w:r>
      <w:r w:rsidR="00A9508C" w:rsidRPr="0059547F">
        <w:rPr>
          <w:rFonts w:ascii="Times New Roman" w:hAnsi="Times New Roman" w:cs="Times New Roman"/>
          <w:b/>
          <w:i/>
          <w:kern w:val="24"/>
          <w:sz w:val="28"/>
          <w:szCs w:val="28"/>
        </w:rPr>
        <w:t>письменного</w:t>
      </w:r>
      <w:r w:rsidR="00A9508C" w:rsidRPr="0059547F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5E34C3" w:rsidRPr="0059547F">
        <w:rPr>
          <w:rFonts w:ascii="Times New Roman" w:hAnsi="Times New Roman" w:cs="Times New Roman"/>
          <w:kern w:val="24"/>
          <w:sz w:val="28"/>
          <w:szCs w:val="28"/>
        </w:rPr>
        <w:t>В</w:t>
      </w:r>
      <w:r w:rsidR="00A9508C" w:rsidRPr="0059547F">
        <w:rPr>
          <w:rFonts w:ascii="Times New Roman" w:hAnsi="Times New Roman" w:cs="Times New Roman"/>
          <w:kern w:val="24"/>
          <w:sz w:val="28"/>
          <w:szCs w:val="28"/>
        </w:rPr>
        <w:t xml:space="preserve">ашего обращения к </w:t>
      </w:r>
      <w:r w:rsidR="00A9508C" w:rsidRPr="0059547F">
        <w:rPr>
          <w:rFonts w:ascii="Times New Roman" w:hAnsi="Times New Roman" w:cs="Times New Roman"/>
          <w:b/>
          <w:i/>
          <w:kern w:val="24"/>
          <w:sz w:val="28"/>
          <w:szCs w:val="28"/>
        </w:rPr>
        <w:t>преподавателю</w:t>
      </w:r>
      <w:r w:rsidR="00A9508C" w:rsidRPr="0059547F">
        <w:rPr>
          <w:rFonts w:ascii="Times New Roman" w:hAnsi="Times New Roman" w:cs="Times New Roman"/>
          <w:kern w:val="24"/>
          <w:sz w:val="28"/>
          <w:szCs w:val="28"/>
        </w:rPr>
        <w:t xml:space="preserve"> о </w:t>
      </w:r>
      <w:r w:rsidR="00A9508C" w:rsidRPr="0059547F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>готовности</w:t>
      </w:r>
      <w:r w:rsidR="005E34C3" w:rsidRPr="0059547F">
        <w:rPr>
          <w:rFonts w:ascii="Times New Roman" w:hAnsi="Times New Roman" w:cs="Times New Roman"/>
          <w:kern w:val="24"/>
          <w:sz w:val="28"/>
          <w:szCs w:val="28"/>
        </w:rPr>
        <w:t xml:space="preserve"> приступить к выполнению контрольной работы по модулю. </w:t>
      </w:r>
      <w:r w:rsidR="005E34C3" w:rsidRPr="0059547F">
        <w:rPr>
          <w:rFonts w:ascii="Times New Roman" w:hAnsi="Times New Roman" w:cs="Times New Roman"/>
          <w:b/>
          <w:kern w:val="24"/>
          <w:sz w:val="28"/>
          <w:szCs w:val="28"/>
        </w:rPr>
        <w:t>Выполнение контрольной работы необходимо начать с 1-модуля дисциплины!!</w:t>
      </w:r>
    </w:p>
    <w:p w:rsidR="00A34520" w:rsidRPr="0059547F" w:rsidRDefault="00A34520" w:rsidP="0059547F">
      <w:pPr>
        <w:pStyle w:val="a8"/>
        <w:ind w:left="0"/>
        <w:jc w:val="both"/>
        <w:rPr>
          <w:rFonts w:eastAsia="+mj-ea"/>
          <w:b/>
          <w:bCs/>
          <w:kern w:val="24"/>
          <w:sz w:val="28"/>
          <w:szCs w:val="28"/>
        </w:rPr>
      </w:pPr>
    </w:p>
    <w:p w:rsidR="008B17A0" w:rsidRPr="0059547F" w:rsidRDefault="008B17A0" w:rsidP="00AB19E4">
      <w:pPr>
        <w:pStyle w:val="a8"/>
        <w:numPr>
          <w:ilvl w:val="0"/>
          <w:numId w:val="23"/>
        </w:numPr>
        <w:ind w:left="0"/>
        <w:jc w:val="center"/>
        <w:rPr>
          <w:rFonts w:eastAsia="+mj-ea"/>
          <w:b/>
          <w:bCs/>
          <w:kern w:val="24"/>
          <w:sz w:val="28"/>
          <w:szCs w:val="28"/>
        </w:rPr>
      </w:pPr>
      <w:r w:rsidRPr="0059547F">
        <w:rPr>
          <w:rFonts w:eastAsia="+mj-ea"/>
          <w:b/>
          <w:bCs/>
          <w:kern w:val="24"/>
          <w:sz w:val="28"/>
          <w:szCs w:val="28"/>
        </w:rPr>
        <w:t>Промежуточная аттестация по дисциплине</w:t>
      </w:r>
    </w:p>
    <w:p w:rsidR="008B17A0" w:rsidRPr="0059547F" w:rsidRDefault="008B17A0" w:rsidP="0059547F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59547F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       </w:t>
      </w:r>
      <w:r w:rsidRPr="0059547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Промежуточная аттестация проводится в соответствии с учебным планом и календарным учебным графиком ОПОП Университета форме </w:t>
      </w:r>
      <w:r w:rsidRPr="0059547F"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</w:rPr>
        <w:t>экзаменационного тестирования</w:t>
      </w:r>
      <w:r w:rsidRPr="0059547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в информационно-образовательной среде ОрГМУ</w:t>
      </w:r>
      <w:r w:rsidR="00395198" w:rsidRPr="0059547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– 100 тестовых заданий</w:t>
      </w:r>
      <w:r w:rsidRPr="0059547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  <w:r w:rsidR="00AB19E4" w:rsidRPr="00AB19E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AB19E4"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С целью подготовки   к промежуточной аттестации обучающемуся открывается тренировочное (пробное) тестирование, не ранее чем за 1 месяц до начала зачетного/экзаменационного периода.</w:t>
      </w:r>
    </w:p>
    <w:p w:rsidR="008B17A0" w:rsidRDefault="008B17A0" w:rsidP="0059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47F">
        <w:rPr>
          <w:rFonts w:ascii="Times New Roman" w:hAnsi="Times New Roman" w:cs="Times New Roman"/>
          <w:sz w:val="28"/>
          <w:szCs w:val="28"/>
        </w:rPr>
        <w:t xml:space="preserve">          Допускаются к </w:t>
      </w:r>
      <w:r w:rsidR="00B43D7B">
        <w:rPr>
          <w:rFonts w:ascii="Times New Roman" w:hAnsi="Times New Roman" w:cs="Times New Roman"/>
          <w:sz w:val="28"/>
          <w:szCs w:val="28"/>
        </w:rPr>
        <w:t>зачетному</w:t>
      </w:r>
      <w:r w:rsidRPr="005954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547F">
        <w:rPr>
          <w:rFonts w:ascii="Times New Roman" w:hAnsi="Times New Roman" w:cs="Times New Roman"/>
          <w:sz w:val="28"/>
          <w:szCs w:val="28"/>
        </w:rPr>
        <w:t>тестированию  обучающиеся</w:t>
      </w:r>
      <w:proofErr w:type="gramEnd"/>
      <w:r w:rsidRPr="0059547F">
        <w:rPr>
          <w:rFonts w:ascii="Times New Roman" w:hAnsi="Times New Roman" w:cs="Times New Roman"/>
          <w:sz w:val="28"/>
          <w:szCs w:val="28"/>
        </w:rPr>
        <w:t>, получившие «выполнение» по данной дисциплине.</w:t>
      </w:r>
    </w:p>
    <w:p w:rsidR="00AB19E4" w:rsidRPr="00762794" w:rsidRDefault="00B43D7B" w:rsidP="00AB19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З</w:t>
      </w:r>
      <w:r w:rsidR="00AB19E4" w:rsidRPr="00762794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ачетный рейтинг обучающегося формируется при проведении промежуточной аттестации и выражается в баллах от 0 до 30.</w:t>
      </w:r>
    </w:p>
    <w:p w:rsidR="00AB19E4" w:rsidRPr="00AB19E4" w:rsidRDefault="00AB19E4" w:rsidP="0059547F">
      <w:pPr>
        <w:spacing w:after="0" w:line="240" w:lineRule="auto"/>
        <w:jc w:val="both"/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      Промежуточная аттестация</w:t>
      </w:r>
      <w:r w:rsidRPr="00762794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по дисциплине считается успешно пройденной обучающимся при получении им зачетного рейтинга </w:t>
      </w:r>
      <w:r w:rsidRPr="00762794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не менее 15 баллов. </w:t>
      </w:r>
    </w:p>
    <w:p w:rsidR="008B17A0" w:rsidRPr="0059547F" w:rsidRDefault="008B17A0" w:rsidP="0059547F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59547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9547F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B43D7B">
        <w:rPr>
          <w:rFonts w:ascii="Times New Roman" w:hAnsi="Times New Roman" w:cs="Times New Roman"/>
          <w:sz w:val="28"/>
          <w:szCs w:val="28"/>
        </w:rPr>
        <w:t xml:space="preserve">зачетного </w:t>
      </w:r>
      <w:r w:rsidRPr="0059547F">
        <w:rPr>
          <w:rFonts w:ascii="Times New Roman" w:hAnsi="Times New Roman" w:cs="Times New Roman"/>
          <w:sz w:val="28"/>
          <w:szCs w:val="28"/>
        </w:rPr>
        <w:t xml:space="preserve">тестирования </w:t>
      </w:r>
      <w:proofErr w:type="gramStart"/>
      <w:r w:rsidRPr="0059547F">
        <w:rPr>
          <w:rFonts w:ascii="Times New Roman" w:hAnsi="Times New Roman" w:cs="Times New Roman"/>
          <w:sz w:val="28"/>
          <w:szCs w:val="28"/>
        </w:rPr>
        <w:t>по  дисциплине</w:t>
      </w:r>
      <w:proofErr w:type="gramEnd"/>
      <w:r w:rsidRPr="0059547F">
        <w:rPr>
          <w:rFonts w:ascii="Times New Roman" w:hAnsi="Times New Roman" w:cs="Times New Roman"/>
          <w:sz w:val="28"/>
          <w:szCs w:val="28"/>
        </w:rPr>
        <w:t xml:space="preserve"> </w:t>
      </w:r>
      <w:r w:rsidR="00E9099C" w:rsidRPr="00E9099C">
        <w:rPr>
          <w:rFonts w:ascii="Times New Roman" w:eastAsia="TimesNewRomanPSMT" w:hAnsi="Times New Roman" w:cs="Times New Roman"/>
          <w:sz w:val="28"/>
          <w:szCs w:val="28"/>
        </w:rPr>
        <w:t>«Современные медицинские технологии в сестринском деле»</w:t>
      </w:r>
      <w:r w:rsidR="00E9099C">
        <w:rPr>
          <w:rFonts w:ascii="Times New Roman" w:hAnsi="Times New Roman" w:cs="Times New Roman"/>
          <w:sz w:val="28"/>
          <w:szCs w:val="28"/>
        </w:rPr>
        <w:t xml:space="preserve"> </w:t>
      </w:r>
      <w:r w:rsidRPr="0059547F">
        <w:rPr>
          <w:rFonts w:ascii="Times New Roman" w:eastAsia="TimesNewRomanPSMT" w:hAnsi="Times New Roman" w:cs="Times New Roman"/>
          <w:sz w:val="28"/>
          <w:szCs w:val="28"/>
        </w:rPr>
        <w:t>определен учебным расписанием</w:t>
      </w:r>
      <w:r w:rsidR="00B43D7B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59547F">
        <w:rPr>
          <w:rFonts w:ascii="Times New Roman" w:eastAsia="TimesNewRomanPSMT" w:hAnsi="Times New Roman" w:cs="Times New Roman"/>
          <w:sz w:val="28"/>
          <w:szCs w:val="28"/>
        </w:rPr>
        <w:t xml:space="preserve"> следите за сообщениями преподавателя.</w:t>
      </w:r>
    </w:p>
    <w:p w:rsidR="0059547F" w:rsidRPr="0059547F" w:rsidRDefault="0059547F" w:rsidP="00AB19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9547F" w:rsidRPr="00AB19E4" w:rsidRDefault="0059547F" w:rsidP="00AB1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9E4">
        <w:rPr>
          <w:rFonts w:ascii="Times New Roman" w:hAnsi="Times New Roman" w:cs="Times New Roman"/>
          <w:b/>
          <w:sz w:val="28"/>
          <w:szCs w:val="28"/>
        </w:rPr>
        <w:t>4.Методические рекомендации по применению балльно-рейтинговой системы оценивания достижений обучающихся</w:t>
      </w:r>
    </w:p>
    <w:p w:rsidR="0059547F" w:rsidRPr="00AB19E4" w:rsidRDefault="0059547F" w:rsidP="00AB1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47F" w:rsidRPr="00AB19E4" w:rsidRDefault="00AB19E4" w:rsidP="00AB1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       </w:t>
      </w:r>
      <w:r w:rsidR="0059547F" w:rsidRPr="00AB19E4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Балльно-рейтинговая система </w:t>
      </w:r>
      <w:r w:rsidR="0059547F" w:rsidRPr="00AB19E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оценивания достижений обучающихся является </w:t>
      </w:r>
      <w:r w:rsidR="0059547F" w:rsidRPr="00AB19E4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элементом системы независимой оценки </w:t>
      </w:r>
      <w:r w:rsidR="0059547F" w:rsidRPr="00AB19E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образовательной деятельности и предназначена для </w:t>
      </w:r>
      <w:r w:rsidR="0059547F" w:rsidRPr="00AB19E4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обеспечения объективности и достоверности образова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тельных результатов обучающихся</w:t>
      </w:r>
    </w:p>
    <w:p w:rsidR="0059547F" w:rsidRPr="00AB19E4" w:rsidRDefault="0059547F" w:rsidP="00AB19E4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eastAsia="+mj-ea" w:hAnsi="Times New Roman" w:cs="Times New Roman"/>
          <w:b/>
          <w:kern w:val="24"/>
          <w:sz w:val="28"/>
          <w:szCs w:val="28"/>
          <w:lang w:eastAsia="ru-RU"/>
        </w:rPr>
      </w:pPr>
      <w:r w:rsidRPr="00AB19E4">
        <w:rPr>
          <w:rFonts w:ascii="Times New Roman" w:eastAsia="+mj-ea" w:hAnsi="Times New Roman" w:cs="Times New Roman"/>
          <w:b/>
          <w:kern w:val="24"/>
          <w:sz w:val="28"/>
          <w:szCs w:val="28"/>
          <w:lang w:eastAsia="ru-RU"/>
        </w:rPr>
        <w:t>Нормативные документы</w:t>
      </w:r>
    </w:p>
    <w:p w:rsidR="0059547F" w:rsidRPr="002927E1" w:rsidRDefault="0059547F" w:rsidP="002927E1">
      <w:pPr>
        <w:pStyle w:val="a8"/>
        <w:numPr>
          <w:ilvl w:val="0"/>
          <w:numId w:val="33"/>
        </w:numPr>
        <w:rPr>
          <w:rStyle w:val="a5"/>
          <w:i w:val="0"/>
          <w:sz w:val="28"/>
          <w:szCs w:val="28"/>
        </w:rPr>
      </w:pPr>
      <w:r w:rsidRPr="002927E1">
        <w:rPr>
          <w:rStyle w:val="a5"/>
          <w:rFonts w:eastAsia="+mn-ea"/>
          <w:i w:val="0"/>
          <w:sz w:val="28"/>
          <w:szCs w:val="28"/>
        </w:rPr>
        <w:t xml:space="preserve">Положение ОрГМУ </w:t>
      </w:r>
      <w:r w:rsidR="002927E1" w:rsidRPr="002927E1">
        <w:rPr>
          <w:rStyle w:val="a5"/>
          <w:rFonts w:eastAsia="+mn-ea"/>
          <w:i w:val="0"/>
          <w:sz w:val="28"/>
          <w:szCs w:val="28"/>
        </w:rPr>
        <w:t>П.</w:t>
      </w:r>
      <w:r w:rsidRPr="002927E1">
        <w:rPr>
          <w:rStyle w:val="a5"/>
          <w:rFonts w:eastAsia="+mn-ea"/>
          <w:i w:val="0"/>
          <w:sz w:val="28"/>
          <w:szCs w:val="28"/>
        </w:rPr>
        <w:t xml:space="preserve"> 004.03–2020 версия № 3 «О балльно-рейтинговой системе оценивания учебных достижений обучающихся» от 03.03.2020 г.</w:t>
      </w:r>
    </w:p>
    <w:p w:rsidR="0059547F" w:rsidRPr="002927E1" w:rsidRDefault="0059547F" w:rsidP="002927E1">
      <w:pPr>
        <w:pStyle w:val="a8"/>
        <w:numPr>
          <w:ilvl w:val="0"/>
          <w:numId w:val="33"/>
        </w:numPr>
        <w:rPr>
          <w:rStyle w:val="a5"/>
          <w:i w:val="0"/>
          <w:sz w:val="28"/>
          <w:szCs w:val="28"/>
        </w:rPr>
      </w:pPr>
      <w:r w:rsidRPr="002927E1">
        <w:rPr>
          <w:rStyle w:val="a5"/>
          <w:rFonts w:eastAsia="+mn-ea"/>
          <w:i w:val="0"/>
          <w:sz w:val="28"/>
          <w:szCs w:val="28"/>
        </w:rPr>
        <w:lastRenderedPageBreak/>
        <w:t xml:space="preserve">Положение ОрГМУ </w:t>
      </w:r>
      <w:r w:rsidR="002927E1" w:rsidRPr="002927E1">
        <w:rPr>
          <w:rStyle w:val="a5"/>
          <w:rFonts w:eastAsia="+mn-ea"/>
          <w:i w:val="0"/>
          <w:sz w:val="28"/>
          <w:szCs w:val="28"/>
        </w:rPr>
        <w:t>П.</w:t>
      </w:r>
      <w:r w:rsidRPr="002927E1">
        <w:rPr>
          <w:rStyle w:val="a5"/>
          <w:rFonts w:eastAsia="+mn-ea"/>
          <w:i w:val="0"/>
          <w:sz w:val="28"/>
          <w:szCs w:val="28"/>
        </w:rPr>
        <w:t xml:space="preserve"> 076.03–2020 «О формах, периодичности и порядке текущего контроля успеваемости и промежуточной аттестации обучающихся по образовательным программам ВО – программам бакалавриата, программам специалитета, программам магистратуры»</w:t>
      </w:r>
    </w:p>
    <w:p w:rsidR="0059547F" w:rsidRPr="002927E1" w:rsidRDefault="0059547F" w:rsidP="002927E1">
      <w:pPr>
        <w:pStyle w:val="a8"/>
        <w:numPr>
          <w:ilvl w:val="0"/>
          <w:numId w:val="33"/>
        </w:numPr>
        <w:rPr>
          <w:rStyle w:val="a5"/>
          <w:i w:val="0"/>
          <w:sz w:val="28"/>
          <w:szCs w:val="28"/>
        </w:rPr>
      </w:pPr>
      <w:r w:rsidRPr="002927E1">
        <w:rPr>
          <w:rStyle w:val="a5"/>
          <w:rFonts w:eastAsia="+mn-ea"/>
          <w:i w:val="0"/>
          <w:sz w:val="28"/>
          <w:szCs w:val="28"/>
        </w:rPr>
        <w:t xml:space="preserve">Положение ОрГМУ </w:t>
      </w:r>
      <w:r w:rsidR="002927E1" w:rsidRPr="002927E1">
        <w:rPr>
          <w:rStyle w:val="a5"/>
          <w:rFonts w:eastAsia="+mn-ea"/>
          <w:i w:val="0"/>
          <w:sz w:val="28"/>
          <w:szCs w:val="28"/>
        </w:rPr>
        <w:t>П.</w:t>
      </w:r>
      <w:r w:rsidRPr="002927E1">
        <w:rPr>
          <w:rStyle w:val="a5"/>
          <w:rFonts w:eastAsia="+mn-ea"/>
          <w:i w:val="0"/>
          <w:sz w:val="28"/>
          <w:szCs w:val="28"/>
        </w:rPr>
        <w:t xml:space="preserve"> 092.02–2019 «Порядок применения дистанционны образовательных технологий и электронного обучения при осуществлении образовательного процесса»</w:t>
      </w:r>
    </w:p>
    <w:p w:rsidR="0059547F" w:rsidRPr="00AB19E4" w:rsidRDefault="0059547F" w:rsidP="00AB1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47F" w:rsidRPr="00AB19E4" w:rsidRDefault="0059547F" w:rsidP="00AB19E4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B19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Контрольно-оценочные средства </w:t>
      </w:r>
      <w:r w:rsidR="007B65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текущего</w:t>
      </w:r>
      <w:r w:rsidR="00F23D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3D75" w:rsidRPr="00F23D75">
        <w:rPr>
          <w:rFonts w:ascii="Times New Roman" w:hAnsi="Times New Roman" w:cs="Times New Roman"/>
          <w:bCs/>
          <w:sz w:val="28"/>
          <w:szCs w:val="28"/>
          <w:lang w:eastAsia="ru-RU"/>
        </w:rPr>
        <w:t>(рубежного)</w:t>
      </w:r>
      <w:r w:rsidR="007B65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B19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контроля успеваемости по модулю дисциплины </w:t>
      </w:r>
    </w:p>
    <w:p w:rsidR="0059547F" w:rsidRPr="00AB19E4" w:rsidRDefault="0059547F" w:rsidP="00AB19E4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9E4">
        <w:rPr>
          <w:rFonts w:ascii="Times New Roman" w:hAnsi="Times New Roman" w:cs="Times New Roman"/>
          <w:kern w:val="24"/>
          <w:sz w:val="28"/>
          <w:szCs w:val="28"/>
          <w:lang w:eastAsia="ru-RU"/>
        </w:rPr>
        <w:t>Теоретические вопросы по темам модуля</w:t>
      </w:r>
      <w:r w:rsidR="007B6532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(в контрольных работах)</w:t>
      </w:r>
    </w:p>
    <w:p w:rsidR="007B6532" w:rsidRPr="00AB19E4" w:rsidRDefault="007B6532" w:rsidP="007B6532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>П</w:t>
      </w:r>
      <w:r w:rsidR="0059547F" w:rsidRPr="00AB19E4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роблемно-ситуационные задачи </w:t>
      </w: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>(в контрольных работах)</w:t>
      </w:r>
    </w:p>
    <w:p w:rsidR="0059547F" w:rsidRPr="007B6532" w:rsidRDefault="0059547F" w:rsidP="007B6532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532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Тестовые задания по модулю, </w:t>
      </w:r>
      <w:r w:rsidR="00F23D75">
        <w:rPr>
          <w:rFonts w:ascii="Times New Roman" w:hAnsi="Times New Roman" w:cs="Times New Roman"/>
          <w:kern w:val="24"/>
          <w:sz w:val="28"/>
          <w:szCs w:val="28"/>
          <w:lang w:eastAsia="ru-RU"/>
        </w:rPr>
        <w:t>(</w:t>
      </w:r>
      <w:r w:rsidR="00275C27">
        <w:rPr>
          <w:rFonts w:ascii="Times New Roman" w:hAnsi="Times New Roman" w:cs="Times New Roman"/>
          <w:kern w:val="24"/>
          <w:sz w:val="28"/>
          <w:szCs w:val="28"/>
          <w:lang w:eastAsia="ru-RU"/>
        </w:rPr>
        <w:t>размещены</w:t>
      </w:r>
      <w:r w:rsidRPr="007B6532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в информационной системе ВУЗа в разделе «Тестирование»</w:t>
      </w:r>
      <w:r w:rsidR="00F23D75">
        <w:rPr>
          <w:rFonts w:ascii="Times New Roman" w:hAnsi="Times New Roman" w:cs="Times New Roman"/>
          <w:kern w:val="24"/>
          <w:sz w:val="28"/>
          <w:szCs w:val="28"/>
          <w:lang w:eastAsia="ru-RU"/>
        </w:rPr>
        <w:t>)</w:t>
      </w:r>
      <w:r w:rsidRPr="007B6532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2927E1" w:rsidRPr="00AB19E4" w:rsidRDefault="002927E1" w:rsidP="00292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47F" w:rsidRPr="00AB19E4" w:rsidRDefault="0059547F" w:rsidP="00AB19E4">
      <w:pPr>
        <w:numPr>
          <w:ilvl w:val="0"/>
          <w:numId w:val="12"/>
        </w:numPr>
        <w:spacing w:after="0" w:line="240" w:lineRule="auto"/>
        <w:ind w:left="0"/>
        <w:contextualSpacing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 w:rsidRPr="00AB19E4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  <w:t>Порядок расчета текущего фактического рейтинга по модулю дисциплины</w:t>
      </w:r>
    </w:p>
    <w:p w:rsidR="0059547F" w:rsidRPr="0059547F" w:rsidRDefault="00E9099C" w:rsidP="0059547F">
      <w:pPr>
        <w:spacing w:after="0" w:line="360" w:lineRule="auto"/>
        <w:contextualSpacing/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-10.8pt;margin-top:4.4pt;width:486pt;height:71.7pt;z-index:251662336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eGCAIAANMDAAAOAAAAZHJzL2Uyb0RvYy54bWysU82O0zAQviPxDpbvNEnpD42artitdoW0&#10;wEoLD+A4ThPheIztNiknXoV3YBEHxDOEN2LsZttduCFysDI//ub7ZsbLs66RZCeMrUFlNBnFlAjF&#10;oajVJqPv310+e0GJdUwVTIISGd0LS89WT58sW52KMVQgC2EIgiibtjqjlXM6jSLLK9EwOwItFAZL&#10;MA1zaJpNVBjWInojo3Ecz6IWTKENcGEteteHIF0F/LIU3L0tSysckRlFbi6cJpy5P6PVkqUbw3RV&#10;84EG+wcWDasVFj1CrZljZGvqv6CamhuwULoRhyaCsqy5CBpQTRL/oea2YloELdgcq49tsv8Plr/Z&#10;3RhSFxl9ToliDY6o/9L/7L/2d78+99/67/0PtO7I2Heq1TbFC7f6xnitVl8D/2CJgiuDo0t8SvQo&#10;xxt2yO5K0/hbqJl0YQD74wBE5whH52w+G8+nOCeOsSROFsl8GlBZen9dG+uuBDTE/2TU4IRD49nu&#10;2jpPgKX3Kb6aVIEpyLq4rKUMhtnkF9KQHcOdmJ4vztfTgCC3zWsoBneM31DZHvIDtD0BYSEPHgQf&#10;NHq1rsu70M7QDe/Jodhji/GNIN0KzCdKWty3jNqPW2YEJfKVwoEuksnEL2gwJtP5GA3zMJI/ijh5&#10;AWGlvSIFL7cOyjroP9UcyOHmBO7DlvvVfGiHrNNbXP0GAAD//wMAUEsDBBQABgAIAAAAIQAZWv2z&#10;3wAAAAgBAAAPAAAAZHJzL2Rvd25yZXYueG1sTI/RToNAEEXfTfyHzZj4Zhe1EoosTaMhmlhNpH7A&#10;lh2Blp0l7ELx750+6dvM3Js752br2XZiwsG3jhTcLiIQSJUzLdUKvnbFTQLCB01Gd45QwQ96WOeX&#10;F5lOjTvRJ05lqAWHkE+1giaEPpXSVw1a7ReuR2Lt2w1WB16HWppBnzjcdvIuimJpdUv8odE9PjVY&#10;HcvRKng+Hjbl2zJ5ed1O5cfwXuzGYjwodX01bx5BBJzDnxnO+IwOOTPt3UjGi07B8oGNChLmP6tR&#10;vOLDnqd4dQ8yz+T/AvkvAAAA//8DAFBLAQItABQABgAIAAAAIQC2gziS/gAAAOEBAAATAAAAAAAA&#10;AAAAAAAAAAAAAABbQ29udGVudF9UeXBlc10ueG1sUEsBAi0AFAAGAAgAAAAhADj9If/WAAAAlAEA&#10;AAsAAAAAAAAAAAAAAAAALwEAAF9yZWxzLy5yZWxzUEsBAi0AFAAGAAgAAAAhANKzh4YIAgAA0wMA&#10;AA4AAAAAAAAAAAAAAAAALgIAAGRycy9lMm9Eb2MueG1sUEsBAi0AFAAGAAgAAAAhABla/bPfAAAA&#10;CAEAAA8AAAAAAAAAAAAAAAAAYgQAAGRycy9kb3ducmV2LnhtbFBLBQYAAAAABAAEAPMAAABuBQAA&#10;AAA=&#10;" filled="f" strokecolor="#1f4e79">
            <v:path arrowok="t"/>
            <o:lock v:ext="edit" grouping="t"/>
            <v:textbox>
              <w:txbxContent>
                <w:p w:rsidR="0059547F" w:rsidRPr="00762794" w:rsidRDefault="002927E1" w:rsidP="0059547F">
                  <w:pPr>
                    <w:spacing w:before="200" w:line="216" w:lineRule="auto"/>
                    <w:ind w:left="360" w:hanging="36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  <w:r w:rsidRPr="0076279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Р.</w:t>
                  </w:r>
                  <w:r w:rsidR="0059547F" w:rsidRPr="0076279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 текущий фактический (модульный) = количество баллов за теоретический вопрос + количество баллов за проблемно-ситуационные задачи + количество баллов за модульное тестирование.</w:t>
                  </w:r>
                </w:p>
              </w:txbxContent>
            </v:textbox>
            <w10:wrap anchorx="margin"/>
          </v:rect>
        </w:pict>
      </w:r>
    </w:p>
    <w:p w:rsidR="0059547F" w:rsidRPr="0059547F" w:rsidRDefault="0059547F" w:rsidP="0059547F">
      <w:pPr>
        <w:spacing w:after="0" w:line="360" w:lineRule="auto"/>
        <w:contextualSpacing/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59547F" w:rsidRPr="0059547F" w:rsidRDefault="0059547F" w:rsidP="0059547F">
      <w:pPr>
        <w:spacing w:after="0" w:line="360" w:lineRule="auto"/>
        <w:ind w:hanging="360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59547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</w:t>
      </w:r>
    </w:p>
    <w:p w:rsidR="0059547F" w:rsidRPr="0059547F" w:rsidRDefault="0059547F" w:rsidP="005954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47F" w:rsidRDefault="0059547F" w:rsidP="002927E1">
      <w:pPr>
        <w:spacing w:after="0" w:line="240" w:lineRule="auto"/>
        <w:ind w:firstLine="357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2927E1">
        <w:rPr>
          <w:rFonts w:ascii="Times New Roman" w:hAnsi="Times New Roman" w:cs="Times New Roman"/>
          <w:kern w:val="24"/>
          <w:sz w:val="28"/>
          <w:szCs w:val="28"/>
        </w:rPr>
        <w:t xml:space="preserve">При наличии, в качестве </w:t>
      </w:r>
      <w:r w:rsidRPr="002927E1">
        <w:rPr>
          <w:rFonts w:ascii="Times New Roman" w:hAnsi="Times New Roman" w:cs="Times New Roman"/>
          <w:sz w:val="28"/>
          <w:szCs w:val="28"/>
        </w:rPr>
        <w:t>контрольно-оценочных средства текущего контроля успеваемости</w:t>
      </w:r>
      <w:r w:rsidRPr="002927E1">
        <w:rPr>
          <w:rFonts w:ascii="Times New Roman" w:hAnsi="Times New Roman" w:cs="Times New Roman"/>
          <w:kern w:val="24"/>
          <w:sz w:val="28"/>
          <w:szCs w:val="28"/>
        </w:rPr>
        <w:t xml:space="preserve"> в структуре модуля нескольких теоретических вопросов</w:t>
      </w:r>
      <w:r w:rsidRPr="002927E1">
        <w:rPr>
          <w:rFonts w:ascii="Times New Roman" w:hAnsi="Times New Roman" w:cs="Times New Roman"/>
          <w:sz w:val="28"/>
          <w:szCs w:val="28"/>
        </w:rPr>
        <w:t>, проблемно</w:t>
      </w:r>
      <w:r w:rsidRPr="002927E1">
        <w:rPr>
          <w:rFonts w:ascii="Times New Roman" w:hAnsi="Times New Roman" w:cs="Times New Roman"/>
          <w:kern w:val="24"/>
          <w:sz w:val="28"/>
          <w:szCs w:val="28"/>
        </w:rPr>
        <w:t xml:space="preserve">-ситуационных задач или практических заданий по темам модуля, каждое из них оценивается отдельно. </w:t>
      </w:r>
    </w:p>
    <w:p w:rsidR="002927E1" w:rsidRPr="002927E1" w:rsidRDefault="002927E1" w:rsidP="002927E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59547F" w:rsidRPr="002927E1" w:rsidRDefault="0059547F" w:rsidP="002927E1">
      <w:pPr>
        <w:numPr>
          <w:ilvl w:val="1"/>
          <w:numId w:val="1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27E1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Критерии оценивания ответа на теоретический вопрос - </w:t>
      </w:r>
      <w:r w:rsidRPr="002927E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5–25 баллов </w:t>
      </w:r>
    </w:p>
    <w:p w:rsidR="0059547F" w:rsidRPr="002927E1" w:rsidRDefault="007B6532" w:rsidP="007B6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</w:t>
      </w:r>
      <w:r w:rsidR="0059547F" w:rsidRPr="007B6532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u w:val="single"/>
          <w:lang w:eastAsia="ru-RU"/>
        </w:rPr>
        <w:t>25 баллов</w:t>
      </w:r>
      <w:r w:rsidR="0059547F" w:rsidRPr="002927E1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59547F" w:rsidRPr="002927E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="0059547F" w:rsidRPr="002927E1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обучающийся дал полный аргументированный ответ на вопрос, показал прочные знания по вопросу, умение объяснять сущность явлений и процессов, показал умение делать выводы и обобщения, приводить примеры, логичность и последовательность ответа. Ответ предоставлен обучающимся преподавателю на проверку в срок согласно учебному расписанию, оформлен согласно необходимым требованиям. </w:t>
      </w:r>
    </w:p>
    <w:p w:rsidR="0059547F" w:rsidRPr="002927E1" w:rsidRDefault="007B6532" w:rsidP="007B6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</w:t>
      </w:r>
      <w:r w:rsidR="0059547F" w:rsidRPr="007B6532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u w:val="single"/>
          <w:lang w:eastAsia="ru-RU"/>
        </w:rPr>
        <w:t>20 баллов</w:t>
      </w:r>
      <w:r w:rsidR="0059547F" w:rsidRPr="002927E1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59547F" w:rsidRPr="002927E1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обучающийся дал полный аргументированный ответ на вопрос, показал прочные знания по вопросу, умение объяснять сущность явлений и процессов, делать выводы и обобщения, приводить примеры, однако ответ недостаточно логичный и последовательный. Ответ предоставлен обучающимся преподавателю на проверку не в срок согласно учебному расписанию, оформлен согласно необходимым требованиям. </w:t>
      </w:r>
    </w:p>
    <w:p w:rsidR="0059547F" w:rsidRPr="002927E1" w:rsidRDefault="007B6532" w:rsidP="007B6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</w:t>
      </w:r>
      <w:r w:rsidR="0059547F" w:rsidRPr="007B6532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u w:val="single"/>
          <w:lang w:eastAsia="ru-RU"/>
        </w:rPr>
        <w:t>15 баллов</w:t>
      </w:r>
      <w:r w:rsidR="0059547F" w:rsidRPr="002927E1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59547F" w:rsidRPr="002927E1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обучающийся дал достаточно полный ответ на вопрос, показал прочные знания по теоретическому вопросу, умение объяснять сущность явлений и   процессов, делать выводы и обобщения, приводить примеры, не логичный и непоследовательный ответ. Допущена одна-две </w:t>
      </w:r>
      <w:r w:rsidR="0059547F" w:rsidRPr="002927E1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 xml:space="preserve">ошибки в ответе. Ответ предоставлен обучающимся преподавателю на проверку не в срок согласно учебному расписанию, не оформлен согласно необходимым требованиям. </w:t>
      </w:r>
    </w:p>
    <w:p w:rsidR="0059547F" w:rsidRPr="002927E1" w:rsidRDefault="007B6532" w:rsidP="007B6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</w:t>
      </w:r>
      <w:r w:rsidR="0059547F" w:rsidRPr="007B6532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u w:val="single"/>
          <w:lang w:eastAsia="ru-RU"/>
        </w:rPr>
        <w:t>10 баллов</w:t>
      </w:r>
      <w:r w:rsidR="0059547F" w:rsidRPr="002927E1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59547F" w:rsidRPr="002927E1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ответ обучающегося характеризуется недостаточной глубиной и полнотой раскрытия темы вопроса, слабо сформированными навыками анализа явлений и процессов, недостаточным умением давать аргументированные ответы и приводить примеры. Допущено несколько ошибок в содержании ответа. </w:t>
      </w:r>
    </w:p>
    <w:p w:rsidR="0059547F" w:rsidRPr="002927E1" w:rsidRDefault="007B6532" w:rsidP="007B6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</w:t>
      </w:r>
      <w:r w:rsidR="0059547F" w:rsidRPr="007B6532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u w:val="single"/>
          <w:lang w:eastAsia="ru-RU"/>
        </w:rPr>
        <w:t>5 баллов</w:t>
      </w:r>
      <w:r w:rsidR="0059547F" w:rsidRPr="002927E1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59547F" w:rsidRPr="002927E1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обучающийся дал не полный ответ на вопросы задачи, показал незнание процессов и явлений, неумение давать аргументированные ответы, отсутствие логичности и последовательности. Допущены серьезные ошибки в содержании ответа. </w:t>
      </w:r>
    </w:p>
    <w:p w:rsidR="0059547F" w:rsidRPr="002927E1" w:rsidRDefault="007B6532" w:rsidP="007B6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</w:t>
      </w:r>
      <w:r w:rsidR="0059547F" w:rsidRPr="007B6532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u w:val="single"/>
          <w:lang w:eastAsia="ru-RU"/>
        </w:rPr>
        <w:t>0 баллов</w:t>
      </w:r>
      <w:r w:rsidR="0059547F" w:rsidRPr="002927E1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59547F" w:rsidRPr="002927E1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- полностью   отсутствует ответ обучающегося на теоретические вопросы.</w:t>
      </w:r>
    </w:p>
    <w:p w:rsidR="002927E1" w:rsidRPr="002927E1" w:rsidRDefault="002927E1" w:rsidP="00292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47F" w:rsidRPr="002927E1" w:rsidRDefault="0059547F" w:rsidP="002927E1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B6532">
        <w:rPr>
          <w:rFonts w:ascii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       3.2.</w:t>
      </w:r>
      <w:r w:rsidRPr="0059547F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 xml:space="preserve"> </w:t>
      </w:r>
      <w:r w:rsidRPr="002927E1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Критерии оценивания</w:t>
      </w:r>
      <w:r w:rsidRPr="002927E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р</w:t>
      </w:r>
      <w:r w:rsidRPr="002927E1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ешения проблемно-ситуационной задачи </w:t>
      </w:r>
      <w:r w:rsidRPr="002927E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– </w:t>
      </w:r>
      <w:r w:rsidRPr="002927E1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от 5 до 30 баллов </w:t>
      </w:r>
      <w:r w:rsidRPr="002927E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(при наличии в модуле нескольких задач – оценивается каждая </w:t>
      </w:r>
      <w:r w:rsidR="007B6532" w:rsidRPr="002927E1">
        <w:rPr>
          <w:rFonts w:ascii="Times New Roman" w:hAnsi="Times New Roman" w:cs="Times New Roman"/>
          <w:color w:val="000000"/>
          <w:kern w:val="24"/>
          <w:sz w:val="28"/>
          <w:szCs w:val="28"/>
        </w:rPr>
        <w:t>задача,</w:t>
      </w:r>
      <w:r w:rsidRPr="002927E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и результат сложения оценок делится на количество задач).</w:t>
      </w:r>
    </w:p>
    <w:p w:rsidR="0059547F" w:rsidRPr="002927E1" w:rsidRDefault="002927E1" w:rsidP="002927E1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7B6532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    </w:t>
      </w:r>
      <w:r w:rsidR="0059547F" w:rsidRPr="007B6532">
        <w:rPr>
          <w:rStyle w:val="a5"/>
          <w:rFonts w:ascii="Times New Roman" w:hAnsi="Times New Roman" w:cs="Times New Roman"/>
          <w:b/>
          <w:i w:val="0"/>
          <w:sz w:val="28"/>
          <w:szCs w:val="28"/>
          <w:u w:val="single"/>
        </w:rPr>
        <w:t>30 баллов</w:t>
      </w:r>
      <w:r w:rsidR="0059547F" w:rsidRPr="002927E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- ответы на вопросы задачи даны полные, развернутые. Объяснение хода её решения подробное, последовательное, грамотное, с теоретическими обоснованиями, с правильным и свободным владением медицинской терминологией. Ответ предоставлен обучающимся преподавателю на проверку в срок согласно учебному расписанию, оформлен согласно необходимым требованиям. </w:t>
      </w:r>
    </w:p>
    <w:p w:rsidR="0059547F" w:rsidRPr="002927E1" w:rsidRDefault="002927E1" w:rsidP="002927E1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7B6532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    </w:t>
      </w:r>
      <w:r w:rsidR="0059547F" w:rsidRPr="007B6532">
        <w:rPr>
          <w:rStyle w:val="a5"/>
          <w:rFonts w:ascii="Times New Roman" w:hAnsi="Times New Roman" w:cs="Times New Roman"/>
          <w:b/>
          <w:i w:val="0"/>
          <w:sz w:val="28"/>
          <w:szCs w:val="28"/>
          <w:u w:val="single"/>
        </w:rPr>
        <w:t>25 баллов</w:t>
      </w:r>
      <w:r w:rsidR="0059547F" w:rsidRPr="002927E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- ответы на вопросы задачи даны полные, развернутые. Объяснение хода её решения подробное, последовательное, грамотное, с теоретическими обоснованиями, с правильным и свободным владением медицинской терминологией. Могут быть допущены недочеты в определении понятий. Ответ предоставлен обучающимся преподавателю на проверку не в срок согласно учебному расписанию, оформлен согласно необходимым требованиям. </w:t>
      </w:r>
    </w:p>
    <w:p w:rsidR="0059547F" w:rsidRPr="002927E1" w:rsidRDefault="002927E1" w:rsidP="002927E1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7B6532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     </w:t>
      </w:r>
      <w:r w:rsidR="0059547F" w:rsidRPr="007B6532">
        <w:rPr>
          <w:rStyle w:val="a5"/>
          <w:rFonts w:ascii="Times New Roman" w:hAnsi="Times New Roman" w:cs="Times New Roman"/>
          <w:b/>
          <w:i w:val="0"/>
          <w:sz w:val="28"/>
          <w:szCs w:val="28"/>
          <w:u w:val="single"/>
        </w:rPr>
        <w:t>20 баллов</w:t>
      </w:r>
      <w:r w:rsidR="0059547F" w:rsidRPr="002927E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- ответы на вопросы задачи даны полные, развернутые. Объяснение хода её решения подробное, но недостаточно логичное, с единичными ошибками в деталях. Ответ предоставлен обучающимся преподавателю на проверку не в срок согласно учебному расписанию, не оформлен согласно необходимым требованиям. </w:t>
      </w:r>
    </w:p>
    <w:p w:rsidR="0059547F" w:rsidRPr="002927E1" w:rsidRDefault="002927E1" w:rsidP="002927E1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7B6532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    </w:t>
      </w:r>
      <w:r w:rsidR="0059547F" w:rsidRPr="007B6532">
        <w:rPr>
          <w:rStyle w:val="a5"/>
          <w:rFonts w:ascii="Times New Roman" w:hAnsi="Times New Roman" w:cs="Times New Roman"/>
          <w:b/>
          <w:i w:val="0"/>
          <w:sz w:val="28"/>
          <w:szCs w:val="28"/>
          <w:u w:val="single"/>
        </w:rPr>
        <w:t>15 баллов</w:t>
      </w:r>
      <w:r w:rsidR="0059547F" w:rsidRPr="002927E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- ответы на вопросы задачи даны недостаточно полные. Ход её решения правильный, но с   единичными ошибками в деталях, некоторыми    затруднениями в теоретическом обосновании, с единичными ошибками в использовании медицинских       терминов.   </w:t>
      </w:r>
    </w:p>
    <w:p w:rsidR="0059547F" w:rsidRPr="002927E1" w:rsidRDefault="002927E1" w:rsidP="002927E1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="0059547F" w:rsidRPr="007B6532">
        <w:rPr>
          <w:rStyle w:val="a5"/>
          <w:rFonts w:ascii="Times New Roman" w:hAnsi="Times New Roman" w:cs="Times New Roman"/>
          <w:b/>
          <w:i w:val="0"/>
          <w:sz w:val="28"/>
          <w:szCs w:val="28"/>
          <w:u w:val="single"/>
        </w:rPr>
        <w:t>10 баллов</w:t>
      </w:r>
      <w:r w:rsidR="0059547F" w:rsidRPr="002927E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- ответы на вопросы задачи даны недостаточно полные и недостаточно развернутые. Объяснение хода решения задачи не четкое,    </w:t>
      </w:r>
    </w:p>
    <w:p w:rsidR="0059547F" w:rsidRPr="002927E1" w:rsidRDefault="0059547F" w:rsidP="002927E1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2927E1">
        <w:rPr>
          <w:rStyle w:val="a5"/>
          <w:rFonts w:ascii="Times New Roman" w:hAnsi="Times New Roman" w:cs="Times New Roman"/>
          <w:i w:val="0"/>
          <w:sz w:val="28"/>
          <w:szCs w:val="28"/>
        </w:rPr>
        <w:lastRenderedPageBreak/>
        <w:t>недостаточно последовательное, с ошибками, слабым теоретическим обоснованием, со значительными затруднениями и ошибками в схематических   изображениях, с ошибками в деталях.</w:t>
      </w:r>
    </w:p>
    <w:p w:rsidR="0059547F" w:rsidRPr="002927E1" w:rsidRDefault="002927E1" w:rsidP="002927E1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7B6532">
        <w:rPr>
          <w:rStyle w:val="a5"/>
          <w:rFonts w:ascii="Times New Roman" w:hAnsi="Times New Roman" w:cs="Times New Roman"/>
          <w:i w:val="0"/>
          <w:sz w:val="28"/>
          <w:szCs w:val="28"/>
          <w:u w:val="single"/>
        </w:rPr>
        <w:t xml:space="preserve">    </w:t>
      </w:r>
      <w:r w:rsidR="0059547F" w:rsidRPr="007B6532">
        <w:rPr>
          <w:rStyle w:val="a5"/>
          <w:rFonts w:ascii="Times New Roman" w:hAnsi="Times New Roman" w:cs="Times New Roman"/>
          <w:b/>
          <w:i w:val="0"/>
          <w:sz w:val="28"/>
          <w:szCs w:val="28"/>
          <w:u w:val="single"/>
        </w:rPr>
        <w:t>5 баллов</w:t>
      </w:r>
      <w:r w:rsidR="0059547F" w:rsidRPr="002927E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- ответы на вопросы задачи даны неправильные. Объяснение хода её решения дано неполное, непоследовательное, с грубыми ошибками, без теоретического обоснования. </w:t>
      </w:r>
    </w:p>
    <w:p w:rsidR="0059547F" w:rsidRPr="002927E1" w:rsidRDefault="002927E1" w:rsidP="002927E1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7B6532">
        <w:rPr>
          <w:rStyle w:val="a5"/>
          <w:rFonts w:ascii="Times New Roman" w:hAnsi="Times New Roman" w:cs="Times New Roman"/>
          <w:i w:val="0"/>
          <w:sz w:val="28"/>
          <w:szCs w:val="28"/>
          <w:u w:val="single"/>
        </w:rPr>
        <w:t xml:space="preserve">    </w:t>
      </w:r>
      <w:r w:rsidR="0059547F" w:rsidRPr="007B6532">
        <w:rPr>
          <w:rStyle w:val="a5"/>
          <w:rFonts w:ascii="Times New Roman" w:hAnsi="Times New Roman" w:cs="Times New Roman"/>
          <w:b/>
          <w:i w:val="0"/>
          <w:sz w:val="28"/>
          <w:szCs w:val="28"/>
          <w:u w:val="single"/>
        </w:rPr>
        <w:t>0 баллов</w:t>
      </w:r>
      <w:r w:rsidR="0059547F" w:rsidRPr="002927E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- полностью   отсутствует ответ обучающегося на вопросы задачи.</w:t>
      </w:r>
    </w:p>
    <w:p w:rsidR="000F5F19" w:rsidRDefault="000F5F19" w:rsidP="000F5F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F19" w:rsidRPr="0059547F" w:rsidRDefault="000F5F19" w:rsidP="000F5F19">
      <w:pPr>
        <w:spacing w:after="0" w:line="240" w:lineRule="auto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>4.</w:t>
      </w:r>
      <w:r w:rsidRPr="0059547F">
        <w:rPr>
          <w:rFonts w:ascii="Times New Roman" w:hAnsi="Times New Roman" w:cs="Times New Roman"/>
          <w:b/>
          <w:kern w:val="24"/>
          <w:sz w:val="28"/>
          <w:szCs w:val="28"/>
        </w:rPr>
        <w:t>Модульное тестирование</w:t>
      </w:r>
    </w:p>
    <w:p w:rsidR="000F5F19" w:rsidRPr="00762794" w:rsidRDefault="00D524BC" w:rsidP="000F5F19">
      <w:pPr>
        <w:spacing w:after="0" w:line="240" w:lineRule="auto"/>
        <w:jc w:val="both"/>
        <w:rPr>
          <w:rFonts w:ascii="Times New Roman" w:eastAsia="+mn-ea" w:hAnsi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     </w:t>
      </w:r>
      <w:r w:rsidR="000F5F19"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Модульное тестирование является обязательной формой контроля освоения учебного модуля обучающимися. Модульное тестирование открывается обучающемуся на период контактной работы в электронной образовательной среде ОрГМУ согласно учебному расписанию.   </w:t>
      </w:r>
    </w:p>
    <w:p w:rsidR="000F5F19" w:rsidRPr="00762794" w:rsidRDefault="000F5F19" w:rsidP="000F5F19">
      <w:pPr>
        <w:spacing w:after="0" w:line="240" w:lineRule="auto"/>
        <w:jc w:val="both"/>
        <w:rPr>
          <w:rFonts w:ascii="Times New Roman" w:eastAsia="+mn-ea" w:hAnsi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  </w:t>
      </w: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Обучающиеся не выполнивший тестирование в период контактной работы в электронной образовательной среде согласно учебному расписанию, получают возможность выполнить его в срок не позднее 3 дней до начала зачетного периода по дисциплине. </w:t>
      </w:r>
    </w:p>
    <w:p w:rsidR="000F5F19" w:rsidRDefault="000F5F19" w:rsidP="000F5F19">
      <w:pPr>
        <w:spacing w:after="0" w:line="240" w:lineRule="auto"/>
        <w:jc w:val="both"/>
        <w:rPr>
          <w:rFonts w:ascii="Times New Roman" w:eastAsia="+mn-ea" w:hAnsi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 </w:t>
      </w: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При прохождении модульного тестирования обучающемуся   предоставляется 10 попыток.</w:t>
      </w:r>
    </w:p>
    <w:p w:rsidR="00D524BC" w:rsidRPr="00D524BC" w:rsidRDefault="00D524BC" w:rsidP="000F5F19">
      <w:pPr>
        <w:spacing w:after="0" w:line="240" w:lineRule="auto"/>
        <w:jc w:val="both"/>
        <w:rPr>
          <w:rFonts w:ascii="Times New Roman" w:eastAsia="+mn-ea" w:hAnsi="Times New Roman"/>
          <w:kern w:val="24"/>
          <w:sz w:val="28"/>
          <w:szCs w:val="28"/>
          <w:lang w:eastAsia="ru-RU"/>
        </w:rPr>
      </w:pPr>
    </w:p>
    <w:p w:rsidR="0059547F" w:rsidRPr="000F5F19" w:rsidRDefault="000F5F19" w:rsidP="000F5F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4.1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9547F" w:rsidRPr="000F5F1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Критерии оценивания выполнения тестовых заданий по модулю дисциплины в ИС ОрГМ</w:t>
      </w:r>
      <w:r w:rsidRPr="000F5F1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У -</w:t>
      </w:r>
      <w:r w:rsidR="0059547F" w:rsidRPr="000F5F1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от 0 до 15 баллов.  </w:t>
      </w:r>
    </w:p>
    <w:p w:rsidR="0059547F" w:rsidRPr="000F5F19" w:rsidRDefault="0059547F" w:rsidP="000F5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5F1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91% и более - 15 баллов;</w:t>
      </w:r>
    </w:p>
    <w:p w:rsidR="0059547F" w:rsidRPr="000F5F19" w:rsidRDefault="0059547F" w:rsidP="000F5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5F1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90–81%–10 баллов;</w:t>
      </w:r>
    </w:p>
    <w:p w:rsidR="0059547F" w:rsidRPr="000F5F19" w:rsidRDefault="0059547F" w:rsidP="000F5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5F1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80–71%–5 баллов; </w:t>
      </w:r>
    </w:p>
    <w:p w:rsidR="0059547F" w:rsidRDefault="0059547F" w:rsidP="000F5F19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0F5F1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При результате тестирования менее 71%–0 баллов. </w:t>
      </w:r>
    </w:p>
    <w:p w:rsidR="00D524BC" w:rsidRDefault="00D524BC" w:rsidP="00D524BC">
      <w:pPr>
        <w:spacing w:after="0" w:line="360" w:lineRule="auto"/>
        <w:contextualSpacing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59547F" w:rsidRPr="000F5F19" w:rsidRDefault="00D524BC" w:rsidP="00D524BC">
      <w:pPr>
        <w:spacing w:after="0" w:line="360" w:lineRule="auto"/>
        <w:contextualSpacing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5.</w:t>
      </w:r>
      <w:r w:rsidR="0059547F" w:rsidRPr="000F5F19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  <w:t>Порядок расчета текущего фактического рейтинга дисциплины</w:t>
      </w:r>
    </w:p>
    <w:p w:rsidR="0059547F" w:rsidRPr="0059547F" w:rsidRDefault="00E9099C" w:rsidP="0059547F">
      <w:pPr>
        <w:spacing w:after="0" w:line="360" w:lineRule="auto"/>
        <w:contextualSpacing/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1737.2pt;margin-top:3.75pt;width:485.5pt;height:60.75pt;z-index:251663360;visibility:visibl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KjCQIAANIDAAAOAAAAZHJzL2Uyb0RvYy54bWysU8GO0zAQvSPxD5bvNElpWho1XbFb7Qpp&#10;gZUWPsB1nCbC8RjbbVJO/Ar/wKI9rPiG8EeM3Wx3F26IHKyMZ+bNezPjxUnXSLITxtagcpqMYkqE&#10;4lDUapPTjx/OX7yixDqmCiZBiZzuhaUny+fPFq3OxBgqkIUwBEGUzVqd08o5nUWR5ZVomB2BFgqd&#10;JZiGOTTNJioMaxG9kdE4jqdRC6bQBriwFm9XByddBvyyFNy9L0srHJE5RW4unCaca39GywXLNobp&#10;quYDDfYPLBpWKyx6hFoxx8jW1H9BNTU3YKF0Iw5NBGVZcxE0oJok/kPNdcW0CFqwOVYf22T/Hyx/&#10;t7sypC5yOqVEsQZH1H/rf/bf+5tfX/sf/W1/h9YNGftOtdpmmHCtr4zXavUl8E+WKLgwOLrEh0RP&#10;Yrxhh+iuNI3PQs2kCwPYHwcgOkc4Xk7TefIyxjlx9M1mSTpOAyjL7rO1se5CQEP8T04NDjj0ne0u&#10;rfP1WXYf4otJFYiCrIvzWspgmM36TBqyY7gS6en8dJUGBLlt3kIxXMf4DZXtIT5A2wcgLOTBg96D&#10;RC/WdesudPPYrzUUe+wwPhGkW4H5QkmL65ZT+3nLjKBEvlE4z3kymfj9DMYknY3RMI896yceJ88g&#10;bLRXpOD11kFZB/2exaHmQA4XJ3Afltxv5mM7RD08xeVvAAAA//8DAFBLAwQUAAYACAAAACEAKI0E&#10;5d4AAAAHAQAADwAAAGRycy9kb3ducmV2LnhtbEyPzU7DMBCE70i8g7VI3KhN+QshTlWBIpD4kUh5&#10;ADdekrTxOoqdNLw92xPcdnZWM99mq9l1YsIhtJ40XC4UCKTK25ZqDV+b4iIBEaIhazpPqOEHA6zy&#10;05PMpNYf6BOnMtaCQyikRkMTY59KGaoGnQkL3yOx9+0HZyLLoZZ2MAcOd51cKnUrnWmJGxrT42OD&#10;1b4cnYan/W5dvl4nzy9vU/kxvBebsRh3Wp+fzesHEBHn+HcMR3xGh5yZtn4kG0SngR+JGu5uQBxN&#10;dZXwYsvT8l6BzDP5nz//BQAA//8DAFBLAQItABQABgAIAAAAIQC2gziS/gAAAOEBAAATAAAAAAAA&#10;AAAAAAAAAAAAAABbQ29udGVudF9UeXBlc10ueG1sUEsBAi0AFAAGAAgAAAAhADj9If/WAAAAlAEA&#10;AAsAAAAAAAAAAAAAAAAALwEAAF9yZWxzLy5yZWxzUEsBAi0AFAAGAAgAAAAhAC1wUqMJAgAA0gMA&#10;AA4AAAAAAAAAAAAAAAAALgIAAGRycy9lMm9Eb2MueG1sUEsBAi0AFAAGAAgAAAAhACiNBOXeAAAA&#10;BwEAAA8AAAAAAAAAAAAAAAAAYwQAAGRycy9kb3ducmV2LnhtbFBLBQYAAAAABAAEAPMAAABuBQAA&#10;AAA=&#10;" filled="f" strokecolor="#1f4e79">
            <v:path arrowok="t"/>
            <o:lock v:ext="edit" grouping="t"/>
            <v:textbox>
              <w:txbxContent>
                <w:p w:rsidR="0059547F" w:rsidRPr="00762794" w:rsidRDefault="000F5F19" w:rsidP="0059547F">
                  <w:pPr>
                    <w:spacing w:before="200" w:line="216" w:lineRule="auto"/>
                    <w:ind w:left="360" w:hanging="36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  <w:r w:rsidRPr="0076279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Р.</w:t>
                  </w:r>
                  <w:r w:rsidR="0059547F" w:rsidRPr="0076279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 текущий фактический = </w:t>
                  </w:r>
                  <w:r w:rsidR="00D524BC" w:rsidRPr="0076279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Р.</w:t>
                  </w:r>
                  <w:r w:rsidR="0059547F" w:rsidRPr="0076279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 (модульный 1) + Р (модульный 2) … / </w:t>
                  </w:r>
                  <w:r w:rsidR="0059547F" w:rsidRPr="0076279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val="en-US"/>
                    </w:rPr>
                    <w:t>n</w:t>
                  </w:r>
                </w:p>
                <w:p w:rsidR="0059547F" w:rsidRPr="00762794" w:rsidRDefault="0059547F" w:rsidP="0059547F">
                  <w:pPr>
                    <w:spacing w:before="200" w:line="216" w:lineRule="auto"/>
                    <w:ind w:left="360" w:hanging="36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  <w:r w:rsidRPr="0076279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val="en-US"/>
                    </w:rPr>
                    <w:t>(</w:t>
                  </w:r>
                  <w:r w:rsidRPr="0076279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где </w:t>
                  </w:r>
                  <w:r w:rsidRPr="0076279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val="en-US"/>
                    </w:rPr>
                    <w:t xml:space="preserve">n </w:t>
                  </w:r>
                  <w:r w:rsidRPr="0076279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– количество модулей)</w:t>
                  </w:r>
                </w:p>
              </w:txbxContent>
            </v:textbox>
            <w10:wrap anchorx="margin"/>
          </v:rect>
        </w:pict>
      </w:r>
    </w:p>
    <w:p w:rsidR="0059547F" w:rsidRPr="0059547F" w:rsidRDefault="0059547F" w:rsidP="0059547F">
      <w:pPr>
        <w:spacing w:after="0" w:line="360" w:lineRule="auto"/>
        <w:contextualSpacing/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59547F" w:rsidRPr="0059547F" w:rsidRDefault="0059547F" w:rsidP="0059547F">
      <w:pPr>
        <w:spacing w:after="0" w:line="360" w:lineRule="auto"/>
        <w:ind w:hanging="360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59547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</w:t>
      </w:r>
    </w:p>
    <w:p w:rsidR="000F5F19" w:rsidRDefault="000F5F19" w:rsidP="000F5F19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59547F" w:rsidRPr="00D524BC" w:rsidRDefault="0059547F" w:rsidP="00D5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4BC">
        <w:rPr>
          <w:rFonts w:ascii="Times New Roman" w:eastAsia="+mn-ea" w:hAnsi="Times New Roman" w:cs="Times New Roman"/>
          <w:sz w:val="28"/>
          <w:szCs w:val="28"/>
        </w:rPr>
        <w:t>Текущий фактический рейтинг выводится как среднеарифметическое значение от суммы баллов полученных в результате сложения текущих фактических (модульных) рейтингов.</w:t>
      </w:r>
    </w:p>
    <w:p w:rsidR="00D524BC" w:rsidRPr="00D524BC" w:rsidRDefault="0059547F" w:rsidP="00D524BC">
      <w:pPr>
        <w:spacing w:after="0" w:line="240" w:lineRule="auto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       Таким образом, текущий фактический рейтинг максимально составляет не более 70 баллов.</w:t>
      </w:r>
    </w:p>
    <w:p w:rsidR="00D524BC" w:rsidRDefault="00D524BC" w:rsidP="00D524BC">
      <w:pPr>
        <w:pStyle w:val="a8"/>
        <w:ind w:left="0"/>
        <w:rPr>
          <w:rFonts w:eastAsia="+mj-ea"/>
          <w:b/>
          <w:bCs/>
          <w:kern w:val="24"/>
          <w:sz w:val="28"/>
          <w:szCs w:val="28"/>
        </w:rPr>
      </w:pPr>
    </w:p>
    <w:p w:rsidR="00D524BC" w:rsidRPr="0059547F" w:rsidRDefault="00D524BC" w:rsidP="00D524BC">
      <w:pPr>
        <w:pStyle w:val="a8"/>
        <w:ind w:left="0"/>
        <w:rPr>
          <w:rFonts w:eastAsia="+mj-ea"/>
          <w:b/>
          <w:bCs/>
          <w:kern w:val="24"/>
          <w:sz w:val="28"/>
          <w:szCs w:val="28"/>
        </w:rPr>
      </w:pPr>
      <w:r>
        <w:rPr>
          <w:rFonts w:eastAsia="+mj-ea"/>
          <w:b/>
          <w:bCs/>
          <w:kern w:val="24"/>
          <w:sz w:val="28"/>
          <w:szCs w:val="28"/>
        </w:rPr>
        <w:t>6.</w:t>
      </w:r>
      <w:r w:rsidRPr="0059547F">
        <w:rPr>
          <w:rFonts w:eastAsia="+mj-ea"/>
          <w:b/>
          <w:bCs/>
          <w:kern w:val="24"/>
          <w:sz w:val="28"/>
          <w:szCs w:val="28"/>
        </w:rPr>
        <w:t>Промежуточная аттестация по дисциплине</w:t>
      </w:r>
    </w:p>
    <w:p w:rsidR="00D524BC" w:rsidRPr="00D524BC" w:rsidRDefault="00D524BC" w:rsidP="00D524BC">
      <w:pPr>
        <w:spacing w:after="0" w:line="240" w:lineRule="auto"/>
        <w:jc w:val="both"/>
        <w:rPr>
          <w:rStyle w:val="a5"/>
          <w:rFonts w:ascii="Times New Roman" w:eastAsia="+mj-ea" w:hAnsi="Times New Roman" w:cs="Times New Roman"/>
          <w:i w:val="0"/>
          <w:sz w:val="28"/>
          <w:szCs w:val="28"/>
        </w:rPr>
      </w:pPr>
      <w:r w:rsidRPr="00D524BC">
        <w:rPr>
          <w:rStyle w:val="a5"/>
          <w:rFonts w:ascii="Times New Roman" w:eastAsia="+mj-ea" w:hAnsi="Times New Roman" w:cs="Times New Roman"/>
          <w:i w:val="0"/>
          <w:sz w:val="28"/>
          <w:szCs w:val="28"/>
        </w:rPr>
        <w:t xml:space="preserve">       </w:t>
      </w:r>
      <w:r w:rsidRPr="00D524BC">
        <w:rPr>
          <w:rStyle w:val="a5"/>
          <w:rFonts w:ascii="Times New Roman" w:eastAsia="+mn-ea" w:hAnsi="Times New Roman" w:cs="Times New Roman"/>
          <w:i w:val="0"/>
          <w:sz w:val="28"/>
          <w:szCs w:val="28"/>
        </w:rPr>
        <w:t xml:space="preserve"> </w:t>
      </w:r>
      <w:r w:rsidRPr="00D524BC">
        <w:rPr>
          <w:rStyle w:val="a5"/>
          <w:rFonts w:ascii="Times New Roman" w:eastAsia="+mj-ea" w:hAnsi="Times New Roman" w:cs="Times New Roman"/>
          <w:i w:val="0"/>
          <w:sz w:val="28"/>
          <w:szCs w:val="28"/>
        </w:rPr>
        <w:t>Промежуточная аттестация обучающихся   обеспечивает оценивание промежуточных и окончательных результатов обучения, а также сформированности компетенций по дисциплинам (модулям).</w:t>
      </w:r>
    </w:p>
    <w:p w:rsidR="00D524BC" w:rsidRPr="0059547F" w:rsidRDefault="00D524BC" w:rsidP="00D524BC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59547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lastRenderedPageBreak/>
        <w:t xml:space="preserve">Промежуточная аттестация проводится в соответствии с учебным планом и календарным учебным графиком ОПОП Университета форме </w:t>
      </w:r>
      <w:r w:rsidRPr="0059547F"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</w:rPr>
        <w:t>экзаменационного тестирования</w:t>
      </w:r>
      <w:r w:rsidRPr="0059547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в информационно-образовательной среде ОрГМУ – 100 тестовых заданий.</w:t>
      </w:r>
      <w:r w:rsidRPr="00AB19E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С целью подготовки   к промежуточной аттестации обучающемуся открывается тренировочное (пробное) тестирование, не ранее чем за 1 месяц до начала зачетного/экзаменационного периода.</w:t>
      </w:r>
    </w:p>
    <w:p w:rsidR="00D524BC" w:rsidRPr="00D524BC" w:rsidRDefault="00D524BC" w:rsidP="00D52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47F">
        <w:rPr>
          <w:rFonts w:ascii="Times New Roman" w:hAnsi="Times New Roman" w:cs="Times New Roman"/>
          <w:sz w:val="28"/>
          <w:szCs w:val="28"/>
        </w:rPr>
        <w:t xml:space="preserve">          Допускаются к экзаменационному тестированию  обучающиеся, получившие «выполнение» по данной дисциплине.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794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 xml:space="preserve">Экзаменационный/зачетный рейтинг обучающегося формируется при проведении промежуточной аттестации и выражается в баллах от </w:t>
      </w:r>
      <w:r w:rsidRPr="00D524BC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>0 до 30</w:t>
      </w:r>
      <w:r w:rsidRPr="00762794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.</w:t>
      </w:r>
    </w:p>
    <w:p w:rsidR="00D524BC" w:rsidRPr="00AB19E4" w:rsidRDefault="00D524BC" w:rsidP="00D524BC">
      <w:pPr>
        <w:spacing w:after="0" w:line="240" w:lineRule="auto"/>
        <w:jc w:val="both"/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      Промежуточная аттестация</w:t>
      </w:r>
      <w:r w:rsidRPr="00762794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по дисциплине считается успешно пройденной обучающимся при получении им экзаменационного/зачетного рейтинга </w:t>
      </w:r>
      <w:r w:rsidRPr="00762794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не менее 15 баллов. </w:t>
      </w:r>
    </w:p>
    <w:p w:rsidR="0059547F" w:rsidRDefault="00D524BC" w:rsidP="00D524BC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59547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9547F">
        <w:rPr>
          <w:rFonts w:ascii="Times New Roman" w:hAnsi="Times New Roman" w:cs="Times New Roman"/>
          <w:sz w:val="28"/>
          <w:szCs w:val="28"/>
        </w:rPr>
        <w:t xml:space="preserve">Период экзаменационного тестирования по  дисциплине </w:t>
      </w:r>
      <w:r w:rsidRPr="0059547F">
        <w:rPr>
          <w:rFonts w:ascii="Times New Roman" w:eastAsia="TimesNewRomanPSMT" w:hAnsi="Times New Roman" w:cs="Times New Roman"/>
          <w:sz w:val="28"/>
          <w:szCs w:val="28"/>
        </w:rPr>
        <w:t xml:space="preserve">«Сестринское дело в хирургии» определен учебным расписанием </w:t>
      </w:r>
      <w:r w:rsidRPr="0059547F">
        <w:rPr>
          <w:rFonts w:ascii="Times New Roman" w:eastAsia="TimesNewRomanPSMT" w:hAnsi="Times New Roman" w:cs="Times New Roman"/>
          <w:b/>
          <w:sz w:val="28"/>
          <w:szCs w:val="28"/>
        </w:rPr>
        <w:t>с 17.05.2022 по 21.05.2022г,</w:t>
      </w:r>
      <w:r w:rsidRPr="0059547F">
        <w:rPr>
          <w:rFonts w:ascii="Times New Roman" w:hAnsi="Times New Roman" w:cs="Times New Roman"/>
          <w:sz w:val="28"/>
          <w:szCs w:val="28"/>
        </w:rPr>
        <w:t xml:space="preserve"> </w:t>
      </w:r>
      <w:r w:rsidRPr="0059547F">
        <w:rPr>
          <w:rFonts w:ascii="Times New Roman" w:eastAsia="TimesNewRomanPSMT" w:hAnsi="Times New Roman" w:cs="Times New Roman"/>
          <w:sz w:val="28"/>
          <w:szCs w:val="28"/>
        </w:rPr>
        <w:t>следите за сообщениями преподавателя.</w:t>
      </w:r>
    </w:p>
    <w:p w:rsidR="00D524BC" w:rsidRPr="00D524BC" w:rsidRDefault="00D524BC" w:rsidP="00D524BC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59547F" w:rsidRPr="00D524BC" w:rsidRDefault="0059547F" w:rsidP="00D524BC">
      <w:pPr>
        <w:spacing w:after="0" w:line="240" w:lineRule="auto"/>
        <w:jc w:val="both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D524BC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6.1. Порядок формирования зачетного/экзаменационного рейтинга</w:t>
      </w:r>
    </w:p>
    <w:p w:rsidR="0059547F" w:rsidRPr="00D524BC" w:rsidRDefault="0059547F" w:rsidP="00D52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4BC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в зависимости от</w:t>
      </w:r>
      <w:r w:rsidRPr="00D524BC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D524BC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р</w:t>
      </w:r>
      <w:r w:rsidRPr="00D524BC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</w:rPr>
        <w:t>езультата зачетного/экзаменационного тестирования: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100%      правильных ответов – 30 баллов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99%       правильны</w:t>
      </w:r>
      <w:r w:rsid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х</w:t>
      </w: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ответов   – 29 баллов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98–97%   правильных ответов – 28 баллов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96–95%   правильных ответов – 27 баллов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94–93%   правильных ответов – 26 баллов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90–92%   правильных ответов – 25 баллов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90–89%   правильных ответов – 24 балла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88–87%   правильных ответов – 23 баллов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86–85%   правильных ответов – 22 балла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84–83%   правильных ответов – 21 балл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82–81%   правильных ответов – 20 баллов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80–79%   правильных ответов – 19 баллов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78–77%   правильных ответов – 18 баллов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76–75%   правильных ответов – 17 баллов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74–73%   правильных ответов – 16 баллов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72–71%   правильных ответов – 15 баллов</w:t>
      </w:r>
    </w:p>
    <w:p w:rsidR="00D524BC" w:rsidRDefault="0059547F" w:rsidP="00D524BC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</w:t>
      </w:r>
    </w:p>
    <w:p w:rsidR="0059547F" w:rsidRPr="00D524BC" w:rsidRDefault="0059547F" w:rsidP="00483205">
      <w:pPr>
        <w:spacing w:after="0" w:line="240" w:lineRule="auto"/>
        <w:rPr>
          <w:rStyle w:val="a5"/>
          <w:rFonts w:ascii="Times New Roman" w:eastAsia="+mn-ea" w:hAnsi="Times New Roman" w:cs="Times New Roman"/>
          <w:i w:val="0"/>
          <w:iCs w:val="0"/>
          <w:color w:val="000000"/>
          <w:kern w:val="24"/>
          <w:sz w:val="28"/>
          <w:szCs w:val="28"/>
          <w:lang w:eastAsia="ru-RU"/>
        </w:rPr>
      </w:pPr>
      <w:r w:rsidRPr="00D524BC">
        <w:rPr>
          <w:rStyle w:val="a5"/>
          <w:rFonts w:ascii="Times New Roman" w:eastAsia="+mn-ea" w:hAnsi="Times New Roman" w:cs="Times New Roman"/>
          <w:i w:val="0"/>
          <w:sz w:val="28"/>
          <w:szCs w:val="28"/>
        </w:rPr>
        <w:t>В случае получения обучающимся оценки менее 71% правильных ответов экзаменационное/зачетное тестирование признается неудовлетворительным – менее 15 баллов.</w:t>
      </w:r>
    </w:p>
    <w:p w:rsidR="00D524BC" w:rsidRDefault="00D524BC" w:rsidP="00D524BC">
      <w:pPr>
        <w:spacing w:after="0" w:line="360" w:lineRule="auto"/>
        <w:contextualSpacing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59547F" w:rsidRPr="00D524BC" w:rsidRDefault="00D524BC" w:rsidP="00D524BC">
      <w:pPr>
        <w:spacing w:after="0" w:line="360" w:lineRule="auto"/>
        <w:contextualSpacing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7.</w:t>
      </w:r>
      <w:r w:rsidR="0059547F" w:rsidRPr="00D524BC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  <w:t>Порядок определения дисциплинарного рейтинга</w:t>
      </w:r>
    </w:p>
    <w:p w:rsidR="0059547F" w:rsidRPr="0059547F" w:rsidRDefault="00E9099C" w:rsidP="0059547F">
      <w:pPr>
        <w:spacing w:after="0" w:line="360" w:lineRule="auto"/>
        <w:contextualSpacing/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Содержимое 2" o:spid="_x0000_s1028" style="position:absolute;margin-left:-19.95pt;margin-top:4.6pt;width:499.5pt;height:41.3pt;z-index:251661312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NwzCAIAANIDAAAOAAAAZHJzL2Uyb0RvYy54bWysU8GO0zAQvSPxD5bvNG1oumzUdMVutSuk&#10;BVZa+ADXcRoLx2Nst0k58Sv8A4s4IL4h/BFjN+3uwg3Rg9XxjN+892YyP+saRbbCOgm6oJPRmBKh&#10;OZRSrwv6/t3lsxeUOM90yRRoUdCdcPRs8fTJvDW5SKEGVQpLEES7vDUFrb03eZI4XouGuREYoTFZ&#10;gW2Yx9Cuk9KyFtEblaTj8SxpwZbGAhfO4e1yn6SLiF9Vgvu3VeWEJ6qgyM3H08ZzFc5kMWf52jJT&#10;Sz7QYP/AomFSY9Mj1JJ5RjZW/gXVSG7BQeVHHJoEqkpyETWgmsn4DzW3NTMiakFznDna5P4fLH+z&#10;vbFElgU9oUSzBkfUf+l/9l/7u1+f+2/99/4HRnckDU61xuX44Nbc2KDVmWvgHxzRcGVxdJNQkjyq&#10;CYEbqrvKNuEVaiZdHMDuOADRecLxcpadpGmGc+KYy9Jpms0iKMsPr411/kpAQ8KfgloccPSdba+d&#10;D/1ZfigJzZSOREHJ8lIqFQO7Xl0oS7YMVyI7Pz1fZhFBbZrXUA7XY/wNnd2+PkK7eyBsFMCj3r3E&#10;INZ3qy66+fzg1wrKHTqMnwjSrcF+oqTFdSuo+7hhVlCiXmmc5+lkOg37GYMp2oCBfZhZPcp4dQFx&#10;o4MiDS83HioZ9QcW+54DOVycyH1Y8rCZD+NYdf8pLn4DAAD//wMAUEsDBBQABgAIAAAAIQDLXtMP&#10;3gAAAAYBAAAPAAAAZHJzL2Rvd25yZXYueG1sTI/BTsMwEETvSPyDtUjcqAMFmoZsqgoUgVRAasoH&#10;uMmSpI3Xke2k4e9xT3DcmdHM23Q16U6MZF1rGOF2FoEgLk3Vco3wtctvYhDOK65UZ5gQfsjBKru8&#10;SFVSmRNvaSx8LUIJu0QhNN73iZSubEgrNzM9cfC+jdXKh9PWsrLqFMp1J++i6FFq1XJYaFRPzw2V&#10;x2LQCC/Hw7rY3Mevb+9j8Wk/8t2QDwfE66tp/QTC0+T/wnDGD+iQBaa9GbhyokMIj3iExRzE2Yzm&#10;D0HYI8TLJcgslf/xs18AAAD//wMAUEsBAi0AFAAGAAgAAAAhALaDOJL+AAAA4QEAABMAAAAAAAAA&#10;AAAAAAAAAAAAAFtDb250ZW50X1R5cGVzXS54bWxQSwECLQAUAAYACAAAACEAOP0h/9YAAACUAQAA&#10;CwAAAAAAAAAAAAAAAAAvAQAAX3JlbHMvLnJlbHNQSwECLQAUAAYACAAAACEAtxTcMwgCAADSAwAA&#10;DgAAAAAAAAAAAAAAAAAuAgAAZHJzL2Uyb0RvYy54bWxQSwECLQAUAAYACAAAACEAy17TD94AAAAG&#10;AQAADwAAAAAAAAAAAAAAAABiBAAAZHJzL2Rvd25yZXYueG1sUEsFBgAAAAAEAAQA8wAAAG0FAAAA&#10;AA==&#10;" filled="f" strokecolor="#1f4e79">
            <v:path arrowok="t"/>
            <o:lock v:ext="edit" grouping="t"/>
            <v:textbox>
              <w:txbxContent>
                <w:p w:rsidR="0059547F" w:rsidRPr="00762794" w:rsidRDefault="0059547F" w:rsidP="0059547F">
                  <w:pPr>
                    <w:pStyle w:val="a9"/>
                    <w:spacing w:before="0" w:beforeAutospacing="0" w:after="0" w:afterAutospacing="0" w:line="276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62794">
                    <w:rPr>
                      <w:rFonts w:eastAsia="+mn-ea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Дисциплинарный рейтинг = текущий фактический рейтинг + экзаменационный/зачетный рейтинг.</w:t>
                  </w:r>
                </w:p>
                <w:p w:rsidR="0059547F" w:rsidRPr="00762794" w:rsidRDefault="0059547F" w:rsidP="0059547F">
                  <w:pPr>
                    <w:spacing w:before="200" w:line="216" w:lineRule="auto"/>
                    <w:ind w:left="360" w:hanging="36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</w:p>
              </w:txbxContent>
            </v:textbox>
            <w10:wrap anchorx="margin"/>
          </v:rect>
        </w:pict>
      </w:r>
    </w:p>
    <w:p w:rsidR="0059547F" w:rsidRPr="0059547F" w:rsidRDefault="0059547F" w:rsidP="0059547F">
      <w:pPr>
        <w:spacing w:after="0" w:line="36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D524BC" w:rsidRDefault="00D524BC" w:rsidP="0059547F">
      <w:pPr>
        <w:spacing w:after="0" w:line="360" w:lineRule="auto"/>
        <w:ind w:hanging="357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59547F" w:rsidRPr="00483205" w:rsidRDefault="0059547F" w:rsidP="00483205">
      <w:pPr>
        <w:pStyle w:val="a4"/>
        <w:rPr>
          <w:rStyle w:val="a5"/>
          <w:i w:val="0"/>
          <w:sz w:val="28"/>
          <w:szCs w:val="28"/>
        </w:rPr>
      </w:pPr>
      <w:r w:rsidRPr="00483205">
        <w:rPr>
          <w:rStyle w:val="a5"/>
          <w:rFonts w:eastAsia="+mn-ea"/>
          <w:i w:val="0"/>
          <w:sz w:val="28"/>
          <w:szCs w:val="28"/>
        </w:rPr>
        <w:t>Максимальное значение дисциплинарного рейтинга – 100 баллов.</w:t>
      </w:r>
      <w:r w:rsidR="00483205" w:rsidRPr="00483205">
        <w:rPr>
          <w:rStyle w:val="a5"/>
          <w:i w:val="0"/>
          <w:sz w:val="28"/>
          <w:szCs w:val="28"/>
        </w:rPr>
        <w:t xml:space="preserve"> </w:t>
      </w:r>
      <w:r w:rsidRPr="00483205">
        <w:rPr>
          <w:rStyle w:val="a5"/>
          <w:rFonts w:eastAsia="+mn-ea"/>
          <w:i w:val="0"/>
          <w:sz w:val="28"/>
          <w:szCs w:val="28"/>
        </w:rPr>
        <w:t>При значении дисциплинарного рейтинга менее 49 баллов оценка по дисциплине расценивается как неудовлетворительная.</w:t>
      </w:r>
    </w:p>
    <w:p w:rsidR="0059547F" w:rsidRDefault="0059547F" w:rsidP="006D37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73C">
        <w:rPr>
          <w:rFonts w:ascii="Times New Roman" w:hAnsi="Times New Roman" w:cs="Times New Roman"/>
          <w:b/>
          <w:sz w:val="28"/>
          <w:szCs w:val="28"/>
        </w:rPr>
        <w:t>Правила перевода дисциплинарного рейтинга по дисциплине в пятибалльную систему</w:t>
      </w:r>
    </w:p>
    <w:p w:rsidR="006D373C" w:rsidRPr="006D373C" w:rsidRDefault="006D373C" w:rsidP="006D37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5"/>
        <w:gridCol w:w="4584"/>
      </w:tblGrid>
      <w:tr w:rsidR="0059547F" w:rsidRPr="0059547F" w:rsidTr="0059547F">
        <w:trPr>
          <w:trHeight w:val="391"/>
        </w:trPr>
        <w:tc>
          <w:tcPr>
            <w:tcW w:w="5105" w:type="dxa"/>
            <w:vMerge w:val="restart"/>
            <w:shd w:val="clear" w:color="auto" w:fill="auto"/>
          </w:tcPr>
          <w:p w:rsidR="0059547F" w:rsidRPr="006D373C" w:rsidRDefault="0059547F" w:rsidP="006D3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73C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Дисциплинарный рейтинг по дисциплине (модулю)</w:t>
            </w:r>
          </w:p>
        </w:tc>
        <w:tc>
          <w:tcPr>
            <w:tcW w:w="4584" w:type="dxa"/>
            <w:shd w:val="clear" w:color="auto" w:fill="auto"/>
          </w:tcPr>
          <w:p w:rsidR="0059547F" w:rsidRPr="006D373C" w:rsidRDefault="0059547F" w:rsidP="005954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73C">
              <w:rPr>
                <w:rFonts w:ascii="Times New Roman" w:hAnsi="Times New Roman" w:cs="Times New Roman"/>
                <w:b/>
                <w:sz w:val="28"/>
                <w:szCs w:val="28"/>
              </w:rPr>
              <w:t>Оценка по дисциплине</w:t>
            </w:r>
          </w:p>
        </w:tc>
      </w:tr>
      <w:tr w:rsidR="0059547F" w:rsidRPr="0059547F" w:rsidTr="0059547F">
        <w:trPr>
          <w:trHeight w:val="139"/>
        </w:trPr>
        <w:tc>
          <w:tcPr>
            <w:tcW w:w="5105" w:type="dxa"/>
            <w:vMerge/>
            <w:shd w:val="clear" w:color="auto" w:fill="auto"/>
          </w:tcPr>
          <w:p w:rsidR="0059547F" w:rsidRPr="006D373C" w:rsidRDefault="0059547F" w:rsidP="005954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  <w:shd w:val="clear" w:color="auto" w:fill="auto"/>
          </w:tcPr>
          <w:p w:rsidR="0059547F" w:rsidRPr="006D373C" w:rsidRDefault="0059547F" w:rsidP="005954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7F" w:rsidRPr="0059547F" w:rsidTr="0059547F">
        <w:trPr>
          <w:trHeight w:val="391"/>
        </w:trPr>
        <w:tc>
          <w:tcPr>
            <w:tcW w:w="5105" w:type="dxa"/>
            <w:shd w:val="clear" w:color="auto" w:fill="auto"/>
          </w:tcPr>
          <w:p w:rsidR="0059547F" w:rsidRPr="006D373C" w:rsidRDefault="0059547F" w:rsidP="005954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3C">
              <w:rPr>
                <w:rFonts w:ascii="Times New Roman" w:hAnsi="Times New Roman" w:cs="Times New Roman"/>
                <w:sz w:val="28"/>
                <w:szCs w:val="28"/>
              </w:rPr>
              <w:t>86–105 баллов</w:t>
            </w:r>
          </w:p>
        </w:tc>
        <w:tc>
          <w:tcPr>
            <w:tcW w:w="4584" w:type="dxa"/>
            <w:shd w:val="clear" w:color="auto" w:fill="auto"/>
          </w:tcPr>
          <w:p w:rsidR="0059547F" w:rsidRPr="006D373C" w:rsidRDefault="0059547F" w:rsidP="005954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3C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59547F" w:rsidRPr="0059547F" w:rsidTr="0059547F">
        <w:trPr>
          <w:trHeight w:val="391"/>
        </w:trPr>
        <w:tc>
          <w:tcPr>
            <w:tcW w:w="5105" w:type="dxa"/>
            <w:shd w:val="clear" w:color="auto" w:fill="auto"/>
          </w:tcPr>
          <w:p w:rsidR="0059547F" w:rsidRPr="006D373C" w:rsidRDefault="0059547F" w:rsidP="005954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3C">
              <w:rPr>
                <w:rFonts w:ascii="Times New Roman" w:hAnsi="Times New Roman" w:cs="Times New Roman"/>
                <w:sz w:val="28"/>
                <w:szCs w:val="28"/>
              </w:rPr>
              <w:t>70–85 баллов</w:t>
            </w:r>
          </w:p>
        </w:tc>
        <w:tc>
          <w:tcPr>
            <w:tcW w:w="4584" w:type="dxa"/>
            <w:shd w:val="clear" w:color="auto" w:fill="auto"/>
          </w:tcPr>
          <w:p w:rsidR="0059547F" w:rsidRPr="006D373C" w:rsidRDefault="0059547F" w:rsidP="005954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3C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59547F" w:rsidRPr="0059547F" w:rsidTr="0059547F">
        <w:trPr>
          <w:trHeight w:val="391"/>
        </w:trPr>
        <w:tc>
          <w:tcPr>
            <w:tcW w:w="5105" w:type="dxa"/>
            <w:shd w:val="clear" w:color="auto" w:fill="auto"/>
          </w:tcPr>
          <w:p w:rsidR="0059547F" w:rsidRPr="006D373C" w:rsidRDefault="0059547F" w:rsidP="005954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3C">
              <w:rPr>
                <w:rFonts w:ascii="Times New Roman" w:hAnsi="Times New Roman" w:cs="Times New Roman"/>
                <w:sz w:val="28"/>
                <w:szCs w:val="28"/>
              </w:rPr>
              <w:t>50–69 баллов</w:t>
            </w:r>
          </w:p>
        </w:tc>
        <w:tc>
          <w:tcPr>
            <w:tcW w:w="4584" w:type="dxa"/>
            <w:shd w:val="clear" w:color="auto" w:fill="auto"/>
          </w:tcPr>
          <w:p w:rsidR="0059547F" w:rsidRPr="006D373C" w:rsidRDefault="0059547F" w:rsidP="005954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3C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59547F" w:rsidRPr="0059547F" w:rsidTr="0059547F">
        <w:trPr>
          <w:trHeight w:val="405"/>
        </w:trPr>
        <w:tc>
          <w:tcPr>
            <w:tcW w:w="5105" w:type="dxa"/>
            <w:shd w:val="clear" w:color="auto" w:fill="auto"/>
          </w:tcPr>
          <w:p w:rsidR="0059547F" w:rsidRPr="006D373C" w:rsidRDefault="0059547F" w:rsidP="005954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3C">
              <w:rPr>
                <w:rFonts w:ascii="Times New Roman" w:hAnsi="Times New Roman" w:cs="Times New Roman"/>
                <w:sz w:val="28"/>
                <w:szCs w:val="28"/>
              </w:rPr>
              <w:t>49 и менее баллов</w:t>
            </w:r>
          </w:p>
        </w:tc>
        <w:tc>
          <w:tcPr>
            <w:tcW w:w="4584" w:type="dxa"/>
            <w:shd w:val="clear" w:color="auto" w:fill="auto"/>
          </w:tcPr>
          <w:p w:rsidR="0059547F" w:rsidRPr="006D373C" w:rsidRDefault="0059547F" w:rsidP="005954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3C">
              <w:rPr>
                <w:rFonts w:ascii="Times New Roman" w:hAnsi="Times New Roman" w:cs="Times New Roman"/>
                <w:sz w:val="28"/>
                <w:szCs w:val="28"/>
              </w:rPr>
              <w:t>2 (неудовлетворительно)</w:t>
            </w:r>
          </w:p>
        </w:tc>
      </w:tr>
    </w:tbl>
    <w:p w:rsidR="0059547F" w:rsidRPr="0059547F" w:rsidRDefault="0059547F" w:rsidP="0059547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547F" w:rsidRPr="00F31287" w:rsidRDefault="0059547F" w:rsidP="00F31287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F3128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Порядок расчета дисциплинарного рейтинга при проведении повторной промежуточной аттестации</w:t>
      </w:r>
    </w:p>
    <w:p w:rsidR="00F31287" w:rsidRPr="00F31287" w:rsidRDefault="0059547F" w:rsidP="00F3128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1287">
        <w:rPr>
          <w:rStyle w:val="a5"/>
          <w:rFonts w:ascii="Times New Roman" w:hAnsi="Times New Roman" w:cs="Times New Roman"/>
          <w:i w:val="0"/>
          <w:sz w:val="28"/>
          <w:szCs w:val="28"/>
        </w:rPr>
        <w:t>Дисциплинарный рейтинг при проведении повторной промежуточной аттестации рассчитывается на основании экзаменационного/зачетного рейтинга без учета текущего стандартизованного рейтинга.</w:t>
      </w:r>
    </w:p>
    <w:p w:rsidR="0059547F" w:rsidRPr="00F31287" w:rsidRDefault="0059547F" w:rsidP="00F31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287">
        <w:rPr>
          <w:rFonts w:ascii="Times New Roman" w:hAnsi="Times New Roman" w:cs="Times New Roman"/>
          <w:b/>
          <w:bCs/>
          <w:sz w:val="28"/>
          <w:szCs w:val="28"/>
        </w:rPr>
        <w:t>Таблица перевода экзаменационного/зачетного рейтинга в дисциплинарный рейтинг при повторной промежуточной аттестации по дисциплине</w:t>
      </w:r>
    </w:p>
    <w:tbl>
      <w:tblPr>
        <w:tblpPr w:leftFromText="180" w:rightFromText="180" w:vertAnchor="text" w:horzAnchor="margin" w:tblpXSpec="center" w:tblpY="454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659"/>
        <w:gridCol w:w="3585"/>
        <w:gridCol w:w="1054"/>
        <w:gridCol w:w="1186"/>
        <w:gridCol w:w="2504"/>
      </w:tblGrid>
      <w:tr w:rsidR="0059547F" w:rsidRPr="0059547F" w:rsidTr="0059547F">
        <w:trPr>
          <w:trHeight w:val="394"/>
        </w:trPr>
        <w:tc>
          <w:tcPr>
            <w:tcW w:w="760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Рэ/з</w:t>
            </w:r>
          </w:p>
        </w:tc>
        <w:tc>
          <w:tcPr>
            <w:tcW w:w="659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Рд</w:t>
            </w:r>
          </w:p>
        </w:tc>
        <w:tc>
          <w:tcPr>
            <w:tcW w:w="3585" w:type="dxa"/>
            <w:tcBorders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Рэ/з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Рд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59547F" w:rsidRPr="0059547F" w:rsidTr="0059547F">
        <w:trPr>
          <w:trHeight w:val="408"/>
        </w:trPr>
        <w:tc>
          <w:tcPr>
            <w:tcW w:w="760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59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3585" w:type="dxa"/>
            <w:tcBorders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59547F" w:rsidRPr="0059547F" w:rsidTr="0059547F">
        <w:trPr>
          <w:trHeight w:val="394"/>
        </w:trPr>
        <w:tc>
          <w:tcPr>
            <w:tcW w:w="760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659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3585" w:type="dxa"/>
            <w:tcBorders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59547F" w:rsidRPr="0059547F" w:rsidTr="0059547F">
        <w:trPr>
          <w:trHeight w:val="394"/>
        </w:trPr>
        <w:tc>
          <w:tcPr>
            <w:tcW w:w="760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659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3585" w:type="dxa"/>
            <w:tcBorders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59547F" w:rsidRPr="0059547F" w:rsidTr="0059547F">
        <w:trPr>
          <w:trHeight w:val="394"/>
        </w:trPr>
        <w:tc>
          <w:tcPr>
            <w:tcW w:w="760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659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3585" w:type="dxa"/>
            <w:tcBorders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59547F" w:rsidRPr="0059547F" w:rsidTr="0059547F">
        <w:trPr>
          <w:trHeight w:val="408"/>
        </w:trPr>
        <w:tc>
          <w:tcPr>
            <w:tcW w:w="760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659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3585" w:type="dxa"/>
            <w:tcBorders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59547F" w:rsidRPr="0059547F" w:rsidTr="0059547F">
        <w:trPr>
          <w:trHeight w:val="394"/>
        </w:trPr>
        <w:tc>
          <w:tcPr>
            <w:tcW w:w="760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659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3585" w:type="dxa"/>
            <w:tcBorders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59547F" w:rsidRPr="0059547F" w:rsidTr="0059547F">
        <w:trPr>
          <w:trHeight w:val="394"/>
        </w:trPr>
        <w:tc>
          <w:tcPr>
            <w:tcW w:w="760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659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3585" w:type="dxa"/>
            <w:tcBorders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59547F" w:rsidRPr="0059547F" w:rsidTr="0059547F">
        <w:trPr>
          <w:trHeight w:val="394"/>
        </w:trPr>
        <w:tc>
          <w:tcPr>
            <w:tcW w:w="760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659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3585" w:type="dxa"/>
            <w:tcBorders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7F" w:rsidRPr="0059547F" w:rsidTr="0059547F">
        <w:trPr>
          <w:trHeight w:val="408"/>
        </w:trPr>
        <w:tc>
          <w:tcPr>
            <w:tcW w:w="760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659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3585" w:type="dxa"/>
            <w:tcBorders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547F" w:rsidRPr="0059547F" w:rsidRDefault="0059547F" w:rsidP="0059547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547F" w:rsidRDefault="0059547F" w:rsidP="005954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1051" w:rsidRDefault="00BD1051" w:rsidP="0059547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547F" w:rsidRPr="0059547F" w:rsidRDefault="0059547F" w:rsidP="0059547F">
      <w:pPr>
        <w:spacing w:after="0" w:line="36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</w:p>
    <w:p w:rsidR="003C36A3" w:rsidRDefault="003C36A3" w:rsidP="0059547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7156" w:rsidRDefault="00C67156" w:rsidP="00652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AB">
        <w:rPr>
          <w:rFonts w:ascii="Times New Roman" w:hAnsi="Times New Roman" w:cs="Times New Roman"/>
          <w:b/>
          <w:sz w:val="28"/>
          <w:szCs w:val="28"/>
        </w:rPr>
        <w:lastRenderedPageBreak/>
        <w:t>Перечень основной и дополнительной учебной литературы, необходимой для освоения дисциплины (модуля)</w:t>
      </w:r>
    </w:p>
    <w:p w:rsidR="00E9099C" w:rsidRPr="00E9099C" w:rsidRDefault="00E9099C" w:rsidP="00E909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99C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E9099C" w:rsidRPr="00E9099C" w:rsidRDefault="00E9099C" w:rsidP="00E90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99C">
        <w:rPr>
          <w:rFonts w:ascii="Times New Roman" w:hAnsi="Times New Roman" w:cs="Times New Roman"/>
          <w:sz w:val="28"/>
          <w:szCs w:val="28"/>
        </w:rPr>
        <w:t>1</w:t>
      </w:r>
      <w:r w:rsidRPr="00E9099C">
        <w:rPr>
          <w:rFonts w:ascii="Times New Roman" w:hAnsi="Times New Roman" w:cs="Times New Roman"/>
          <w:sz w:val="28"/>
          <w:szCs w:val="28"/>
        </w:rPr>
        <w:tab/>
        <w:t xml:space="preserve">Мухина С.А., Теоретические основы сестринского дела [Электронный ресурс] / Мухина С.А., </w:t>
      </w:r>
      <w:proofErr w:type="spellStart"/>
      <w:r w:rsidRPr="00E9099C">
        <w:rPr>
          <w:rFonts w:ascii="Times New Roman" w:hAnsi="Times New Roman" w:cs="Times New Roman"/>
          <w:sz w:val="28"/>
          <w:szCs w:val="28"/>
        </w:rPr>
        <w:t>Тарновская</w:t>
      </w:r>
      <w:proofErr w:type="spellEnd"/>
      <w:r w:rsidRPr="00E9099C">
        <w:rPr>
          <w:rFonts w:ascii="Times New Roman" w:hAnsi="Times New Roman" w:cs="Times New Roman"/>
          <w:sz w:val="28"/>
          <w:szCs w:val="28"/>
        </w:rPr>
        <w:t xml:space="preserve"> И.И. - </w:t>
      </w:r>
      <w:proofErr w:type="gramStart"/>
      <w:r w:rsidRPr="00E9099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9099C">
        <w:rPr>
          <w:rFonts w:ascii="Times New Roman" w:hAnsi="Times New Roman" w:cs="Times New Roman"/>
          <w:sz w:val="28"/>
          <w:szCs w:val="28"/>
        </w:rPr>
        <w:t xml:space="preserve"> ГЭОТАР-Медиа, 2010. - 368 с. - ISBN 978-5-9704-1645-7 - Режим доступа: http://www.studmedlib.ru/book/ISBN9785970416457.html</w:t>
      </w:r>
    </w:p>
    <w:p w:rsidR="00E9099C" w:rsidRPr="00E9099C" w:rsidRDefault="00E9099C" w:rsidP="00E90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99C">
        <w:rPr>
          <w:rFonts w:ascii="Times New Roman" w:hAnsi="Times New Roman" w:cs="Times New Roman"/>
          <w:sz w:val="28"/>
          <w:szCs w:val="28"/>
        </w:rPr>
        <w:t>2</w:t>
      </w:r>
      <w:r w:rsidRPr="00E9099C">
        <w:rPr>
          <w:rFonts w:ascii="Times New Roman" w:hAnsi="Times New Roman" w:cs="Times New Roman"/>
          <w:sz w:val="28"/>
          <w:szCs w:val="28"/>
        </w:rPr>
        <w:tab/>
        <w:t>Мухина С.А., Практическое руководство к предмету "Основы сестринского дела" [Электронный ресурс</w:t>
      </w:r>
      <w:proofErr w:type="gramStart"/>
      <w:r w:rsidRPr="00E9099C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E9099C">
        <w:rPr>
          <w:rFonts w:ascii="Times New Roman" w:hAnsi="Times New Roman" w:cs="Times New Roman"/>
          <w:sz w:val="28"/>
          <w:szCs w:val="28"/>
        </w:rPr>
        <w:t xml:space="preserve"> учеб. пос. / Мухина С.А., </w:t>
      </w:r>
      <w:proofErr w:type="spellStart"/>
      <w:r w:rsidRPr="00E9099C">
        <w:rPr>
          <w:rFonts w:ascii="Times New Roman" w:hAnsi="Times New Roman" w:cs="Times New Roman"/>
          <w:sz w:val="28"/>
          <w:szCs w:val="28"/>
        </w:rPr>
        <w:t>Тарновская</w:t>
      </w:r>
      <w:proofErr w:type="spellEnd"/>
      <w:r w:rsidRPr="00E9099C">
        <w:rPr>
          <w:rFonts w:ascii="Times New Roman" w:hAnsi="Times New Roman" w:cs="Times New Roman"/>
          <w:sz w:val="28"/>
          <w:szCs w:val="28"/>
        </w:rPr>
        <w:t xml:space="preserve"> И.И. - 2-е изд., </w:t>
      </w:r>
      <w:proofErr w:type="spellStart"/>
      <w:r w:rsidRPr="00E9099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9099C">
        <w:rPr>
          <w:rFonts w:ascii="Times New Roman" w:hAnsi="Times New Roman" w:cs="Times New Roman"/>
          <w:sz w:val="28"/>
          <w:szCs w:val="28"/>
        </w:rPr>
        <w:t>. и доп. - М. : ГЭОТАР-Медиа, 2016. - 512 с. - ISBN 978-5-9704-3755-1 - Режим доступа: http://www.studmedlib.ru/book/ISBN9785970437551.html</w:t>
      </w:r>
    </w:p>
    <w:p w:rsidR="00E9099C" w:rsidRDefault="00E9099C" w:rsidP="00E909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99C" w:rsidRPr="00E9099C" w:rsidRDefault="00E9099C" w:rsidP="00E909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99C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0A6E3A" w:rsidRPr="00E9099C" w:rsidRDefault="00E9099C" w:rsidP="00E90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99C">
        <w:rPr>
          <w:rFonts w:ascii="Times New Roman" w:hAnsi="Times New Roman" w:cs="Times New Roman"/>
          <w:sz w:val="28"/>
          <w:szCs w:val="28"/>
        </w:rPr>
        <w:t>1</w:t>
      </w:r>
      <w:r w:rsidRPr="00E909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9099C">
        <w:rPr>
          <w:rFonts w:ascii="Times New Roman" w:hAnsi="Times New Roman" w:cs="Times New Roman"/>
          <w:sz w:val="28"/>
          <w:szCs w:val="28"/>
        </w:rPr>
        <w:t>Киркеволд</w:t>
      </w:r>
      <w:proofErr w:type="spellEnd"/>
      <w:r w:rsidRPr="00E90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99C">
        <w:rPr>
          <w:rFonts w:ascii="Times New Roman" w:hAnsi="Times New Roman" w:cs="Times New Roman"/>
          <w:sz w:val="28"/>
          <w:szCs w:val="28"/>
        </w:rPr>
        <w:t>Марит</w:t>
      </w:r>
      <w:proofErr w:type="spellEnd"/>
      <w:r w:rsidRPr="00E9099C">
        <w:rPr>
          <w:rFonts w:ascii="Times New Roman" w:hAnsi="Times New Roman" w:cs="Times New Roman"/>
          <w:sz w:val="28"/>
          <w:szCs w:val="28"/>
        </w:rPr>
        <w:t xml:space="preserve"> Сестринское дело. Анализ и оценка теорий [Электронный ресурс]/ </w:t>
      </w:r>
      <w:proofErr w:type="spellStart"/>
      <w:r w:rsidRPr="00E9099C">
        <w:rPr>
          <w:rFonts w:ascii="Times New Roman" w:hAnsi="Times New Roman" w:cs="Times New Roman"/>
          <w:sz w:val="28"/>
          <w:szCs w:val="28"/>
        </w:rPr>
        <w:t>Киркеволд</w:t>
      </w:r>
      <w:proofErr w:type="spellEnd"/>
      <w:r w:rsidRPr="00E90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99C">
        <w:rPr>
          <w:rFonts w:ascii="Times New Roman" w:hAnsi="Times New Roman" w:cs="Times New Roman"/>
          <w:sz w:val="28"/>
          <w:szCs w:val="28"/>
        </w:rPr>
        <w:t>Марит</w:t>
      </w:r>
      <w:proofErr w:type="spellEnd"/>
      <w:r w:rsidRPr="00E9099C">
        <w:rPr>
          <w:rFonts w:ascii="Times New Roman" w:hAnsi="Times New Roman" w:cs="Times New Roman"/>
          <w:sz w:val="28"/>
          <w:szCs w:val="28"/>
        </w:rPr>
        <w:t xml:space="preserve">— Электрон. текстовые </w:t>
      </w:r>
      <w:proofErr w:type="gramStart"/>
      <w:r w:rsidRPr="00E9099C">
        <w:rPr>
          <w:rFonts w:ascii="Times New Roman" w:hAnsi="Times New Roman" w:cs="Times New Roman"/>
          <w:sz w:val="28"/>
          <w:szCs w:val="28"/>
        </w:rPr>
        <w:t>данные.—</w:t>
      </w:r>
      <w:proofErr w:type="gramEnd"/>
      <w:r w:rsidRPr="00E9099C">
        <w:rPr>
          <w:rFonts w:ascii="Times New Roman" w:hAnsi="Times New Roman" w:cs="Times New Roman"/>
          <w:sz w:val="28"/>
          <w:szCs w:val="28"/>
        </w:rPr>
        <w:t xml:space="preserve"> М.: Пер </w:t>
      </w:r>
      <w:proofErr w:type="spellStart"/>
      <w:r w:rsidRPr="00E9099C">
        <w:rPr>
          <w:rFonts w:ascii="Times New Roman" w:hAnsi="Times New Roman" w:cs="Times New Roman"/>
          <w:sz w:val="28"/>
          <w:szCs w:val="28"/>
        </w:rPr>
        <w:t>Сэ</w:t>
      </w:r>
      <w:proofErr w:type="spellEnd"/>
      <w:r w:rsidRPr="00E9099C">
        <w:rPr>
          <w:rFonts w:ascii="Times New Roman" w:hAnsi="Times New Roman" w:cs="Times New Roman"/>
          <w:sz w:val="28"/>
          <w:szCs w:val="28"/>
        </w:rPr>
        <w:t>, 2000.— 135 c.— Режим доступа: http://www.iprbookshop.ru/7405.html</w:t>
      </w:r>
    </w:p>
    <w:p w:rsidR="00E9099C" w:rsidRDefault="00E9099C" w:rsidP="000A6E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E3A" w:rsidRPr="000A6E3A" w:rsidRDefault="000A6E3A" w:rsidP="000A6E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E3A">
        <w:rPr>
          <w:rFonts w:ascii="Times New Roman" w:hAnsi="Times New Roman" w:cs="Times New Roman"/>
          <w:b/>
          <w:sz w:val="28"/>
          <w:szCs w:val="28"/>
        </w:rPr>
        <w:t>Программное обеспечение</w:t>
      </w:r>
    </w:p>
    <w:p w:rsidR="000A6E3A" w:rsidRPr="000A6E3A" w:rsidRDefault="000A6E3A" w:rsidP="000A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3A">
        <w:rPr>
          <w:rFonts w:ascii="Times New Roman" w:hAnsi="Times New Roman" w:cs="Times New Roman"/>
          <w:sz w:val="28"/>
          <w:szCs w:val="28"/>
        </w:rPr>
        <w:t>1</w:t>
      </w:r>
      <w:r w:rsidRPr="000A6E3A">
        <w:rPr>
          <w:rFonts w:ascii="Times New Roman" w:hAnsi="Times New Roman" w:cs="Times New Roman"/>
          <w:sz w:val="28"/>
          <w:szCs w:val="28"/>
        </w:rPr>
        <w:tab/>
        <w:t xml:space="preserve">Лицензионная операционная система </w:t>
      </w:r>
      <w:proofErr w:type="spellStart"/>
      <w:r w:rsidRPr="000A6E3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A6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3A">
        <w:rPr>
          <w:rFonts w:ascii="Times New Roman" w:hAnsi="Times New Roman" w:cs="Times New Roman"/>
          <w:sz w:val="28"/>
          <w:szCs w:val="28"/>
        </w:rPr>
        <w:t>Windows</w:t>
      </w:r>
      <w:proofErr w:type="spellEnd"/>
    </w:p>
    <w:p w:rsidR="000A6E3A" w:rsidRPr="000A6E3A" w:rsidRDefault="000A6E3A" w:rsidP="000A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3A">
        <w:rPr>
          <w:rFonts w:ascii="Times New Roman" w:hAnsi="Times New Roman" w:cs="Times New Roman"/>
          <w:sz w:val="28"/>
          <w:szCs w:val="28"/>
        </w:rPr>
        <w:t>2</w:t>
      </w:r>
      <w:r w:rsidRPr="000A6E3A">
        <w:rPr>
          <w:rFonts w:ascii="Times New Roman" w:hAnsi="Times New Roman" w:cs="Times New Roman"/>
          <w:sz w:val="28"/>
          <w:szCs w:val="28"/>
        </w:rPr>
        <w:tab/>
        <w:t xml:space="preserve">Лицензионный офисный пакет приложений </w:t>
      </w:r>
      <w:proofErr w:type="spellStart"/>
      <w:r w:rsidRPr="000A6E3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A6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3A">
        <w:rPr>
          <w:rFonts w:ascii="Times New Roman" w:hAnsi="Times New Roman" w:cs="Times New Roman"/>
          <w:sz w:val="28"/>
          <w:szCs w:val="28"/>
        </w:rPr>
        <w:t>Office</w:t>
      </w:r>
      <w:proofErr w:type="spellEnd"/>
    </w:p>
    <w:p w:rsidR="000A6E3A" w:rsidRPr="000A6E3A" w:rsidRDefault="000A6E3A" w:rsidP="000A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3A">
        <w:rPr>
          <w:rFonts w:ascii="Times New Roman" w:hAnsi="Times New Roman" w:cs="Times New Roman"/>
          <w:sz w:val="28"/>
          <w:szCs w:val="28"/>
        </w:rPr>
        <w:t>3</w:t>
      </w:r>
      <w:r w:rsidRPr="000A6E3A">
        <w:rPr>
          <w:rFonts w:ascii="Times New Roman" w:hAnsi="Times New Roman" w:cs="Times New Roman"/>
          <w:sz w:val="28"/>
          <w:szCs w:val="28"/>
        </w:rPr>
        <w:tab/>
        <w:t xml:space="preserve">Лицензионное антивирусное программное обеспечение </w:t>
      </w:r>
      <w:proofErr w:type="spellStart"/>
      <w:r w:rsidRPr="000A6E3A">
        <w:rPr>
          <w:rFonts w:ascii="Times New Roman" w:hAnsi="Times New Roman" w:cs="Times New Roman"/>
          <w:sz w:val="28"/>
          <w:szCs w:val="28"/>
        </w:rPr>
        <w:t>Kaspersky</w:t>
      </w:r>
      <w:proofErr w:type="spellEnd"/>
      <w:r w:rsidRPr="000A6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3A">
        <w:rPr>
          <w:rFonts w:ascii="Times New Roman" w:hAnsi="Times New Roman" w:cs="Times New Roman"/>
          <w:sz w:val="28"/>
          <w:szCs w:val="28"/>
        </w:rPr>
        <w:t>Endpoint</w:t>
      </w:r>
      <w:proofErr w:type="spellEnd"/>
      <w:r w:rsidRPr="000A6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3A">
        <w:rPr>
          <w:rFonts w:ascii="Times New Roman" w:hAnsi="Times New Roman" w:cs="Times New Roman"/>
          <w:sz w:val="28"/>
          <w:szCs w:val="28"/>
        </w:rPr>
        <w:t>Security</w:t>
      </w:r>
      <w:proofErr w:type="spellEnd"/>
    </w:p>
    <w:p w:rsidR="000A6E3A" w:rsidRPr="000A6E3A" w:rsidRDefault="000A6E3A" w:rsidP="000A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3A">
        <w:rPr>
          <w:rFonts w:ascii="Times New Roman" w:hAnsi="Times New Roman" w:cs="Times New Roman"/>
          <w:sz w:val="28"/>
          <w:szCs w:val="28"/>
        </w:rPr>
        <w:t>4</w:t>
      </w:r>
      <w:r w:rsidRPr="000A6E3A">
        <w:rPr>
          <w:rFonts w:ascii="Times New Roman" w:hAnsi="Times New Roman" w:cs="Times New Roman"/>
          <w:sz w:val="28"/>
          <w:szCs w:val="28"/>
        </w:rPr>
        <w:tab/>
        <w:t xml:space="preserve">Свободный пакет офисных приложений </w:t>
      </w:r>
      <w:proofErr w:type="spellStart"/>
      <w:r w:rsidRPr="000A6E3A">
        <w:rPr>
          <w:rFonts w:ascii="Times New Roman" w:hAnsi="Times New Roman" w:cs="Times New Roman"/>
          <w:sz w:val="28"/>
          <w:szCs w:val="28"/>
        </w:rPr>
        <w:t>Apache</w:t>
      </w:r>
      <w:proofErr w:type="spellEnd"/>
      <w:r w:rsidRPr="000A6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3A">
        <w:rPr>
          <w:rFonts w:ascii="Times New Roman" w:hAnsi="Times New Roman" w:cs="Times New Roman"/>
          <w:sz w:val="28"/>
          <w:szCs w:val="28"/>
        </w:rPr>
        <w:t>OpenOffice</w:t>
      </w:r>
      <w:proofErr w:type="spellEnd"/>
    </w:p>
    <w:p w:rsidR="000A6E3A" w:rsidRDefault="000A6E3A" w:rsidP="000A6E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E3A" w:rsidRPr="000A6E3A" w:rsidRDefault="000A6E3A" w:rsidP="000A6E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E3A">
        <w:rPr>
          <w:rFonts w:ascii="Times New Roman" w:hAnsi="Times New Roman" w:cs="Times New Roman"/>
          <w:b/>
          <w:sz w:val="28"/>
          <w:szCs w:val="28"/>
        </w:rPr>
        <w:t xml:space="preserve">Базы данных, информационно-справочные и поисковые системы – </w:t>
      </w:r>
      <w:proofErr w:type="gramStart"/>
      <w:r w:rsidRPr="000A6E3A">
        <w:rPr>
          <w:rFonts w:ascii="Times New Roman" w:hAnsi="Times New Roman" w:cs="Times New Roman"/>
          <w:b/>
          <w:sz w:val="28"/>
          <w:szCs w:val="28"/>
        </w:rPr>
        <w:t>Интернет ресурсы</w:t>
      </w:r>
      <w:proofErr w:type="gramEnd"/>
      <w:r w:rsidRPr="000A6E3A">
        <w:rPr>
          <w:rFonts w:ascii="Times New Roman" w:hAnsi="Times New Roman" w:cs="Times New Roman"/>
          <w:b/>
          <w:sz w:val="28"/>
          <w:szCs w:val="28"/>
        </w:rPr>
        <w:t>, отвечающие тематике дисциплины</w:t>
      </w:r>
    </w:p>
    <w:p w:rsidR="000A6E3A" w:rsidRPr="000A6E3A" w:rsidRDefault="000A6E3A" w:rsidP="000A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3A">
        <w:rPr>
          <w:rFonts w:ascii="Times New Roman" w:hAnsi="Times New Roman" w:cs="Times New Roman"/>
          <w:sz w:val="28"/>
          <w:szCs w:val="28"/>
        </w:rPr>
        <w:t>1</w:t>
      </w:r>
      <w:r w:rsidRPr="000A6E3A">
        <w:rPr>
          <w:rFonts w:ascii="Times New Roman" w:hAnsi="Times New Roman" w:cs="Times New Roman"/>
          <w:sz w:val="28"/>
          <w:szCs w:val="28"/>
        </w:rPr>
        <w:tab/>
        <w:t>Информационно-аналитическая система «SCIENCE INDEX» https://elibrary.ru/</w:t>
      </w:r>
    </w:p>
    <w:p w:rsidR="000A6E3A" w:rsidRPr="000A6E3A" w:rsidRDefault="000A6E3A" w:rsidP="000A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3A">
        <w:rPr>
          <w:rFonts w:ascii="Times New Roman" w:hAnsi="Times New Roman" w:cs="Times New Roman"/>
          <w:sz w:val="28"/>
          <w:szCs w:val="28"/>
        </w:rPr>
        <w:t>2</w:t>
      </w:r>
      <w:r w:rsidRPr="000A6E3A">
        <w:rPr>
          <w:rFonts w:ascii="Times New Roman" w:hAnsi="Times New Roman" w:cs="Times New Roman"/>
          <w:sz w:val="28"/>
          <w:szCs w:val="28"/>
        </w:rPr>
        <w:tab/>
        <w:t>«Электронная справочная правовая система. Консультант Плюс» http://www.consultant.ru/</w:t>
      </w:r>
    </w:p>
    <w:p w:rsidR="000A6E3A" w:rsidRDefault="000A6E3A" w:rsidP="000A6E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E3A" w:rsidRPr="000A6E3A" w:rsidRDefault="000A6E3A" w:rsidP="000A6E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E3A">
        <w:rPr>
          <w:rFonts w:ascii="Times New Roman" w:hAnsi="Times New Roman" w:cs="Times New Roman"/>
          <w:b/>
          <w:sz w:val="28"/>
          <w:szCs w:val="28"/>
        </w:rPr>
        <w:t xml:space="preserve">Ресурсы библиотеки </w:t>
      </w:r>
      <w:proofErr w:type="spellStart"/>
      <w:r w:rsidRPr="000A6E3A">
        <w:rPr>
          <w:rFonts w:ascii="Times New Roman" w:hAnsi="Times New Roman" w:cs="Times New Roman"/>
          <w:b/>
          <w:sz w:val="28"/>
          <w:szCs w:val="28"/>
        </w:rPr>
        <w:t>ОрГМУ</w:t>
      </w:r>
      <w:proofErr w:type="spellEnd"/>
    </w:p>
    <w:p w:rsidR="000A6E3A" w:rsidRPr="000A6E3A" w:rsidRDefault="000A6E3A" w:rsidP="000A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3A">
        <w:rPr>
          <w:rFonts w:ascii="Times New Roman" w:hAnsi="Times New Roman" w:cs="Times New Roman"/>
          <w:sz w:val="28"/>
          <w:szCs w:val="28"/>
        </w:rPr>
        <w:t>1</w:t>
      </w:r>
      <w:r w:rsidRPr="000A6E3A">
        <w:rPr>
          <w:rFonts w:ascii="Times New Roman" w:hAnsi="Times New Roman" w:cs="Times New Roman"/>
          <w:sz w:val="28"/>
          <w:szCs w:val="28"/>
        </w:rPr>
        <w:tab/>
        <w:t xml:space="preserve">Внутренняя электронно-библиотечная система </w:t>
      </w:r>
      <w:proofErr w:type="spellStart"/>
      <w:r w:rsidRPr="000A6E3A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Pr="000A6E3A">
        <w:rPr>
          <w:rFonts w:ascii="Times New Roman" w:hAnsi="Times New Roman" w:cs="Times New Roman"/>
          <w:sz w:val="28"/>
          <w:szCs w:val="28"/>
        </w:rPr>
        <w:t xml:space="preserve"> http://lib.orgma.ru/jirbis2/elektronnyj-katalog</w:t>
      </w:r>
    </w:p>
    <w:p w:rsidR="000A6E3A" w:rsidRPr="000A6E3A" w:rsidRDefault="000A6E3A" w:rsidP="000A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3A">
        <w:rPr>
          <w:rFonts w:ascii="Times New Roman" w:hAnsi="Times New Roman" w:cs="Times New Roman"/>
          <w:sz w:val="28"/>
          <w:szCs w:val="28"/>
        </w:rPr>
        <w:t>2</w:t>
      </w:r>
      <w:r w:rsidRPr="000A6E3A">
        <w:rPr>
          <w:rFonts w:ascii="Times New Roman" w:hAnsi="Times New Roman" w:cs="Times New Roman"/>
          <w:sz w:val="28"/>
          <w:szCs w:val="28"/>
        </w:rPr>
        <w:tab/>
        <w:t>«Электронная библиотечная система. Консультант студента» http://www.studmedlib.ru/</w:t>
      </w:r>
    </w:p>
    <w:p w:rsidR="000A6E3A" w:rsidRPr="000A6E3A" w:rsidRDefault="000A6E3A" w:rsidP="000A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3A">
        <w:rPr>
          <w:rFonts w:ascii="Times New Roman" w:hAnsi="Times New Roman" w:cs="Times New Roman"/>
          <w:sz w:val="28"/>
          <w:szCs w:val="28"/>
        </w:rPr>
        <w:t>3</w:t>
      </w:r>
      <w:r w:rsidRPr="000A6E3A">
        <w:rPr>
          <w:rFonts w:ascii="Times New Roman" w:hAnsi="Times New Roman" w:cs="Times New Roman"/>
          <w:sz w:val="28"/>
          <w:szCs w:val="28"/>
        </w:rPr>
        <w:tab/>
        <w:t>«Электронная библиотечная система. Консультант студента» Электронная библиотека медицинского колледжа http://www.medcollegelib.ru/</w:t>
      </w:r>
    </w:p>
    <w:p w:rsidR="000A6E3A" w:rsidRPr="000A6E3A" w:rsidRDefault="000A6E3A" w:rsidP="000A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3A">
        <w:rPr>
          <w:rFonts w:ascii="Times New Roman" w:hAnsi="Times New Roman" w:cs="Times New Roman"/>
          <w:sz w:val="28"/>
          <w:szCs w:val="28"/>
        </w:rPr>
        <w:t>4</w:t>
      </w:r>
      <w:r w:rsidRPr="000A6E3A">
        <w:rPr>
          <w:rFonts w:ascii="Times New Roman" w:hAnsi="Times New Roman" w:cs="Times New Roman"/>
          <w:sz w:val="28"/>
          <w:szCs w:val="28"/>
        </w:rPr>
        <w:tab/>
        <w:t xml:space="preserve">«Электронно-библиотечная система. </w:t>
      </w:r>
      <w:proofErr w:type="spellStart"/>
      <w:r w:rsidRPr="000A6E3A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0A6E3A">
        <w:rPr>
          <w:rFonts w:ascii="Times New Roman" w:hAnsi="Times New Roman" w:cs="Times New Roman"/>
          <w:sz w:val="28"/>
          <w:szCs w:val="28"/>
        </w:rPr>
        <w:t>» http://www.iprbookshop.ru</w:t>
      </w:r>
    </w:p>
    <w:p w:rsidR="000A6E3A" w:rsidRPr="000A6E3A" w:rsidRDefault="000A6E3A" w:rsidP="000A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3A">
        <w:rPr>
          <w:rFonts w:ascii="Times New Roman" w:hAnsi="Times New Roman" w:cs="Times New Roman"/>
          <w:sz w:val="28"/>
          <w:szCs w:val="28"/>
        </w:rPr>
        <w:t>5</w:t>
      </w:r>
      <w:r w:rsidRPr="000A6E3A">
        <w:rPr>
          <w:rFonts w:ascii="Times New Roman" w:hAnsi="Times New Roman" w:cs="Times New Roman"/>
          <w:sz w:val="28"/>
          <w:szCs w:val="28"/>
        </w:rPr>
        <w:tab/>
        <w:t>«Консультант врача. Электронная медицинская библиотека» http://www.rosmedlib.ru/</w:t>
      </w:r>
    </w:p>
    <w:p w:rsidR="00AF0267" w:rsidRPr="00652761" w:rsidRDefault="00AF0267" w:rsidP="0059547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276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 1.</w:t>
      </w:r>
      <w:r w:rsidR="00000D2A" w:rsidRPr="006527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Пример оформления</w:t>
      </w:r>
      <w:r w:rsidR="000428AD" w:rsidRPr="006527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титульного листа</w:t>
      </w: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52761">
        <w:rPr>
          <w:rFonts w:ascii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52761">
        <w:rPr>
          <w:rFonts w:ascii="Times New Roman" w:hAnsi="Times New Roman" w:cs="Times New Roman"/>
          <w:sz w:val="24"/>
          <w:szCs w:val="24"/>
          <w:lang w:eastAsia="ru-RU"/>
        </w:rPr>
        <w:t>высшего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2761">
        <w:rPr>
          <w:rFonts w:ascii="Times New Roman" w:hAnsi="Times New Roman" w:cs="Times New Roman"/>
          <w:sz w:val="24"/>
          <w:szCs w:val="24"/>
          <w:lang w:eastAsia="ru-RU"/>
        </w:rPr>
        <w:t>«Оренбургский государственный медицинский университет»</w:t>
      </w: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52761">
        <w:rPr>
          <w:rFonts w:ascii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</w:p>
    <w:p w:rsid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2761">
        <w:rPr>
          <w:rFonts w:ascii="Times New Roman" w:hAnsi="Times New Roman" w:cs="Times New Roman"/>
          <w:b/>
          <w:sz w:val="24"/>
          <w:szCs w:val="24"/>
          <w:lang w:eastAsia="ru-RU"/>
        </w:rPr>
        <w:t>Кафедра сестринского дела</w:t>
      </w: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2761">
        <w:rPr>
          <w:rFonts w:ascii="Times New Roman" w:hAnsi="Times New Roman" w:cs="Times New Roman"/>
          <w:b/>
          <w:sz w:val="24"/>
          <w:szCs w:val="24"/>
          <w:lang w:eastAsia="ru-RU"/>
        </w:rPr>
        <w:t>Контрольная работа по Модулю №</w:t>
      </w: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2761">
        <w:rPr>
          <w:rFonts w:ascii="Times New Roman" w:hAnsi="Times New Roman" w:cs="Times New Roman"/>
          <w:b/>
          <w:sz w:val="24"/>
          <w:szCs w:val="24"/>
          <w:lang w:eastAsia="ru-RU"/>
        </w:rPr>
        <w:t>по дисциплине</w:t>
      </w:r>
    </w:p>
    <w:p w:rsidR="00E9099C" w:rsidRDefault="00E9099C" w:rsidP="00652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9099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«Современные медицинские технологии в сестринском деле» </w:t>
      </w:r>
    </w:p>
    <w:p w:rsidR="00652761" w:rsidRDefault="00652761" w:rsidP="00E909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52761">
        <w:rPr>
          <w:rFonts w:ascii="Times New Roman" w:hAnsi="Times New Roman" w:cs="Times New Roman"/>
          <w:sz w:val="24"/>
          <w:szCs w:val="24"/>
          <w:lang w:eastAsia="ru-RU"/>
        </w:rPr>
        <w:t>КОНТРОЛЬНАЯ РАБОТА ВАРИАНТ №1</w:t>
      </w: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52761">
        <w:rPr>
          <w:rFonts w:ascii="Times New Roman" w:hAnsi="Times New Roman" w:cs="Times New Roman"/>
          <w:sz w:val="24"/>
          <w:szCs w:val="24"/>
          <w:lang w:eastAsia="ru-RU"/>
        </w:rPr>
        <w:t>МОДУЛЬ 1.</w:t>
      </w:r>
    </w:p>
    <w:p w:rsidR="00652761" w:rsidRPr="00652761" w:rsidRDefault="00E9099C" w:rsidP="00652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" w:name="_GoBack"/>
      <w:r w:rsidRPr="00E9099C">
        <w:rPr>
          <w:rFonts w:ascii="Times New Roman" w:hAnsi="Times New Roman" w:cs="Times New Roman"/>
          <w:b/>
          <w:sz w:val="24"/>
          <w:szCs w:val="24"/>
          <w:lang w:eastAsia="ru-RU"/>
        </w:rPr>
        <w:t>Современные технологии в здравоохранении</w:t>
      </w:r>
    </w:p>
    <w:bookmarkEnd w:id="1"/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27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 w:rsidRPr="00652761">
        <w:rPr>
          <w:rFonts w:ascii="Times New Roman" w:hAnsi="Times New Roman" w:cs="Times New Roman"/>
          <w:sz w:val="24"/>
          <w:szCs w:val="24"/>
          <w:lang w:eastAsia="ru-RU"/>
        </w:rPr>
        <w:t>Выполнил: студент (ка)_____курса</w:t>
      </w:r>
    </w:p>
    <w:p w:rsid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652761">
        <w:rPr>
          <w:rFonts w:ascii="Times New Roman" w:hAnsi="Times New Roman" w:cs="Times New Roman"/>
          <w:sz w:val="24"/>
          <w:szCs w:val="24"/>
          <w:lang w:eastAsia="ru-RU"/>
        </w:rPr>
        <w:t xml:space="preserve">группы ___________очной формы </w:t>
      </w: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652761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обучения с </w:t>
      </w:r>
      <w:proofErr w:type="gramStart"/>
      <w:r w:rsidRPr="00652761">
        <w:rPr>
          <w:rFonts w:ascii="Times New Roman" w:hAnsi="Times New Roman" w:cs="Times New Roman"/>
          <w:sz w:val="24"/>
          <w:szCs w:val="24"/>
          <w:lang w:eastAsia="ru-RU"/>
        </w:rPr>
        <w:t>применением  ДТ</w:t>
      </w:r>
      <w:proofErr w:type="gramEnd"/>
    </w:p>
    <w:p w:rsidR="00652761" w:rsidRPr="00652761" w:rsidRDefault="00652761" w:rsidP="006527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652761">
        <w:rPr>
          <w:rFonts w:ascii="Times New Roman" w:hAnsi="Times New Roman" w:cs="Times New Roman"/>
          <w:sz w:val="24"/>
          <w:szCs w:val="24"/>
          <w:lang w:eastAsia="ru-RU"/>
        </w:rPr>
        <w:t>Ф.И.О.________________________________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652761">
        <w:rPr>
          <w:rFonts w:ascii="Times New Roman" w:hAnsi="Times New Roman" w:cs="Times New Roman"/>
          <w:sz w:val="24"/>
          <w:szCs w:val="24"/>
          <w:lang w:eastAsia="ru-RU"/>
        </w:rPr>
        <w:t>Проверил:</w:t>
      </w:r>
    </w:p>
    <w:p w:rsid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6E3A" w:rsidRDefault="000A6E3A" w:rsidP="006527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52761">
        <w:rPr>
          <w:rFonts w:ascii="Times New Roman" w:hAnsi="Times New Roman" w:cs="Times New Roman"/>
          <w:sz w:val="24"/>
          <w:szCs w:val="24"/>
          <w:lang w:eastAsia="ru-RU"/>
        </w:rPr>
        <w:t>Оренбург,2022г.</w:t>
      </w:r>
    </w:p>
    <w:p w:rsidR="00F31287" w:rsidRPr="00652761" w:rsidRDefault="00F31287" w:rsidP="00F3128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276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2. </w:t>
      </w:r>
      <w:r w:rsidR="007F3A40" w:rsidRPr="00652761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оформлению</w:t>
      </w:r>
      <w:r w:rsidRPr="006527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контрольной работы</w:t>
      </w:r>
    </w:p>
    <w:p w:rsidR="00652761" w:rsidRDefault="00652761" w:rsidP="00652761">
      <w:pPr>
        <w:spacing w:line="360" w:lineRule="auto"/>
        <w:ind w:left="360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</w:p>
    <w:p w:rsidR="00652761" w:rsidRPr="00652761" w:rsidRDefault="00652761" w:rsidP="00652761">
      <w:pPr>
        <w:spacing w:line="360" w:lineRule="auto"/>
        <w:ind w:left="360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652761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Правила оформления письменной работы</w:t>
      </w:r>
    </w:p>
    <w:p w:rsidR="00652761" w:rsidRPr="00652761" w:rsidRDefault="00652761" w:rsidP="0065276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hAnsi="Times New Roman" w:cs="Times New Roman"/>
          <w:sz w:val="28"/>
          <w:szCs w:val="28"/>
          <w:lang w:eastAsia="ru-RU"/>
        </w:rPr>
        <w:t>Структура письменной работы:</w:t>
      </w:r>
    </w:p>
    <w:p w:rsidR="00652761" w:rsidRPr="00652761" w:rsidRDefault="00652761" w:rsidP="00652761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hAnsi="Times New Roman" w:cs="Times New Roman"/>
          <w:sz w:val="28"/>
          <w:szCs w:val="28"/>
          <w:lang w:eastAsia="ru-RU"/>
        </w:rPr>
        <w:t>Титульный лист;</w:t>
      </w:r>
    </w:p>
    <w:p w:rsidR="00652761" w:rsidRPr="00652761" w:rsidRDefault="00652761" w:rsidP="00652761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hAnsi="Times New Roman" w:cs="Times New Roman"/>
          <w:sz w:val="28"/>
          <w:szCs w:val="28"/>
          <w:lang w:eastAsia="ru-RU"/>
        </w:rPr>
        <w:t>Оглавление и введение;</w:t>
      </w:r>
    </w:p>
    <w:p w:rsidR="00652761" w:rsidRPr="00652761" w:rsidRDefault="00652761" w:rsidP="00652761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hAnsi="Times New Roman" w:cs="Times New Roman"/>
          <w:sz w:val="28"/>
          <w:szCs w:val="28"/>
          <w:lang w:eastAsia="ru-RU"/>
        </w:rPr>
        <w:t>Основной текст контрольной;</w:t>
      </w:r>
    </w:p>
    <w:p w:rsidR="00652761" w:rsidRPr="00652761" w:rsidRDefault="00652761" w:rsidP="00652761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hAnsi="Times New Roman" w:cs="Times New Roman"/>
          <w:sz w:val="28"/>
          <w:szCs w:val="28"/>
          <w:lang w:eastAsia="ru-RU"/>
        </w:rPr>
        <w:t>Заключительная часть работы;</w:t>
      </w:r>
    </w:p>
    <w:p w:rsidR="00652761" w:rsidRPr="00652761" w:rsidRDefault="00652761" w:rsidP="00652761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hAnsi="Times New Roman" w:cs="Times New Roman"/>
          <w:sz w:val="28"/>
          <w:szCs w:val="28"/>
          <w:lang w:eastAsia="ru-RU"/>
        </w:rPr>
        <w:t>Перечень использованной литературы и источников;</w:t>
      </w:r>
    </w:p>
    <w:p w:rsidR="00652761" w:rsidRPr="00652761" w:rsidRDefault="00652761" w:rsidP="00652761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hAnsi="Times New Roman" w:cs="Times New Roman"/>
          <w:sz w:val="28"/>
          <w:szCs w:val="28"/>
          <w:lang w:eastAsia="ru-RU"/>
        </w:rPr>
        <w:t>Дополнения и приложения.</w:t>
      </w:r>
    </w:p>
    <w:p w:rsidR="00652761" w:rsidRPr="00652761" w:rsidRDefault="00652761" w:rsidP="0065276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hAnsi="Times New Roman" w:cs="Times New Roman"/>
          <w:sz w:val="28"/>
          <w:szCs w:val="28"/>
          <w:lang w:eastAsia="ru-RU"/>
        </w:rPr>
        <w:t>Если в работе есть приложения, о них надо упоминать в оглавлении.</w:t>
      </w:r>
    </w:p>
    <w:p w:rsidR="00652761" w:rsidRPr="00652761" w:rsidRDefault="00652761" w:rsidP="00652761">
      <w:pPr>
        <w:pStyle w:val="a8"/>
        <w:numPr>
          <w:ilvl w:val="0"/>
          <w:numId w:val="37"/>
        </w:numPr>
        <w:spacing w:line="360" w:lineRule="auto"/>
        <w:jc w:val="both"/>
        <w:rPr>
          <w:rFonts w:eastAsia="+mj-ea"/>
          <w:b/>
          <w:bCs/>
          <w:kern w:val="24"/>
          <w:sz w:val="28"/>
          <w:szCs w:val="28"/>
        </w:rPr>
      </w:pPr>
      <w:r w:rsidRPr="00652761">
        <w:rPr>
          <w:rFonts w:eastAsia="+mj-ea"/>
          <w:b/>
          <w:bCs/>
          <w:kern w:val="24"/>
          <w:sz w:val="28"/>
          <w:szCs w:val="28"/>
        </w:rPr>
        <w:t>Правила оформления титульного листа письменной работы</w:t>
      </w:r>
    </w:p>
    <w:p w:rsidR="00652761" w:rsidRPr="00652761" w:rsidRDefault="00652761" w:rsidP="00652761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52761">
        <w:rPr>
          <w:rFonts w:ascii="Times New Roman" w:hAnsi="Times New Roman" w:cs="Times New Roman"/>
          <w:color w:val="333333"/>
          <w:sz w:val="28"/>
          <w:szCs w:val="28"/>
        </w:rPr>
        <w:t xml:space="preserve">текст набирается 14-м </w:t>
      </w:r>
      <w:proofErr w:type="spellStart"/>
      <w:r w:rsidRPr="00652761">
        <w:rPr>
          <w:rFonts w:ascii="Times New Roman" w:hAnsi="Times New Roman" w:cs="Times New Roman"/>
          <w:color w:val="333333"/>
          <w:sz w:val="28"/>
          <w:szCs w:val="28"/>
        </w:rPr>
        <w:t>шинглом</w:t>
      </w:r>
      <w:proofErr w:type="spellEnd"/>
      <w:r w:rsidRPr="00652761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652761" w:rsidRPr="00652761" w:rsidRDefault="00652761" w:rsidP="00652761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52761">
        <w:rPr>
          <w:rFonts w:ascii="Times New Roman" w:hAnsi="Times New Roman" w:cs="Times New Roman"/>
          <w:color w:val="333333"/>
          <w:sz w:val="28"/>
          <w:szCs w:val="28"/>
        </w:rPr>
        <w:t xml:space="preserve">при наборе используют шрифт </w:t>
      </w:r>
      <w:proofErr w:type="spellStart"/>
      <w:r w:rsidRPr="00652761">
        <w:rPr>
          <w:rFonts w:ascii="Times New Roman" w:hAnsi="Times New Roman" w:cs="Times New Roman"/>
          <w:color w:val="333333"/>
          <w:sz w:val="28"/>
          <w:szCs w:val="28"/>
        </w:rPr>
        <w:t>Times</w:t>
      </w:r>
      <w:proofErr w:type="spellEnd"/>
      <w:r w:rsidRPr="0065276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761">
        <w:rPr>
          <w:rFonts w:ascii="Times New Roman" w:hAnsi="Times New Roman" w:cs="Times New Roman"/>
          <w:color w:val="333333"/>
          <w:sz w:val="28"/>
          <w:szCs w:val="28"/>
        </w:rPr>
        <w:t>New</w:t>
      </w:r>
      <w:proofErr w:type="spellEnd"/>
      <w:r w:rsidRPr="0065276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761">
        <w:rPr>
          <w:rFonts w:ascii="Times New Roman" w:hAnsi="Times New Roman" w:cs="Times New Roman"/>
          <w:color w:val="333333"/>
          <w:sz w:val="28"/>
          <w:szCs w:val="28"/>
        </w:rPr>
        <w:t>Roman</w:t>
      </w:r>
      <w:proofErr w:type="spellEnd"/>
      <w:r w:rsidRPr="00652761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652761" w:rsidRPr="00652761" w:rsidRDefault="00652761" w:rsidP="00652761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52761">
        <w:rPr>
          <w:rFonts w:ascii="Times New Roman" w:hAnsi="Times New Roman" w:cs="Times New Roman"/>
          <w:color w:val="333333"/>
          <w:sz w:val="28"/>
          <w:szCs w:val="28"/>
        </w:rPr>
        <w:t>шрифт должен быть черным;</w:t>
      </w:r>
    </w:p>
    <w:p w:rsidR="00652761" w:rsidRPr="00652761" w:rsidRDefault="00652761" w:rsidP="00652761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52761">
        <w:rPr>
          <w:rFonts w:ascii="Times New Roman" w:hAnsi="Times New Roman" w:cs="Times New Roman"/>
          <w:color w:val="333333"/>
          <w:sz w:val="28"/>
          <w:szCs w:val="28"/>
        </w:rPr>
        <w:t>нельзя использовать курсив;</w:t>
      </w:r>
    </w:p>
    <w:p w:rsidR="00652761" w:rsidRPr="00652761" w:rsidRDefault="00652761" w:rsidP="00652761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52761">
        <w:rPr>
          <w:rFonts w:ascii="Times New Roman" w:hAnsi="Times New Roman" w:cs="Times New Roman"/>
          <w:color w:val="333333"/>
          <w:sz w:val="28"/>
          <w:szCs w:val="28"/>
        </w:rPr>
        <w:t>поля страницы имеют стандартные отступы по 20 мм сверху и снизу, по 15 мм слева и справа;</w:t>
      </w:r>
    </w:p>
    <w:p w:rsidR="00652761" w:rsidRPr="00652761" w:rsidRDefault="00652761" w:rsidP="00652761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52761">
        <w:rPr>
          <w:rFonts w:ascii="Times New Roman" w:hAnsi="Times New Roman" w:cs="Times New Roman"/>
          <w:color w:val="333333"/>
          <w:sz w:val="28"/>
          <w:szCs w:val="28"/>
        </w:rPr>
        <w:t>титульный лист должен иметь формат А4.</w:t>
      </w:r>
    </w:p>
    <w:p w:rsidR="00652761" w:rsidRPr="00652761" w:rsidRDefault="00652761" w:rsidP="0065276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5276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Структура титульного листа:</w:t>
      </w:r>
    </w:p>
    <w:p w:rsidR="00652761" w:rsidRPr="00652761" w:rsidRDefault="00652761" w:rsidP="00652761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52761">
        <w:rPr>
          <w:rFonts w:ascii="Times New Roman" w:hAnsi="Times New Roman" w:cs="Times New Roman"/>
          <w:color w:val="333333"/>
          <w:sz w:val="28"/>
          <w:szCs w:val="28"/>
        </w:rPr>
        <w:t>данные об учебном заведении, факультете, кафедре;</w:t>
      </w:r>
    </w:p>
    <w:p w:rsidR="00652761" w:rsidRPr="00652761" w:rsidRDefault="00652761" w:rsidP="00652761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52761">
        <w:rPr>
          <w:rFonts w:ascii="Times New Roman" w:hAnsi="Times New Roman" w:cs="Times New Roman"/>
          <w:color w:val="333333"/>
          <w:sz w:val="28"/>
          <w:szCs w:val="28"/>
        </w:rPr>
        <w:t>название работы;</w:t>
      </w:r>
    </w:p>
    <w:p w:rsidR="00652761" w:rsidRPr="00652761" w:rsidRDefault="00652761" w:rsidP="00652761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52761">
        <w:rPr>
          <w:rFonts w:ascii="Times New Roman" w:hAnsi="Times New Roman" w:cs="Times New Roman"/>
          <w:color w:val="333333"/>
          <w:sz w:val="28"/>
          <w:szCs w:val="28"/>
        </w:rPr>
        <w:t>ФИО автора и научного руководителя;</w:t>
      </w:r>
    </w:p>
    <w:p w:rsidR="00652761" w:rsidRPr="00652761" w:rsidRDefault="00652761" w:rsidP="00652761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52761">
        <w:rPr>
          <w:rFonts w:ascii="Times New Roman" w:hAnsi="Times New Roman" w:cs="Times New Roman"/>
          <w:color w:val="333333"/>
          <w:sz w:val="28"/>
          <w:szCs w:val="28"/>
        </w:rPr>
        <w:t>год и город написания.</w:t>
      </w:r>
    </w:p>
    <w:p w:rsidR="00652761" w:rsidRPr="00652761" w:rsidRDefault="00652761" w:rsidP="00652761">
      <w:pPr>
        <w:spacing w:after="0" w:line="360" w:lineRule="auto"/>
        <w:ind w:left="360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652761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3. Правила оформления содержательной части письменной работы</w:t>
      </w:r>
    </w:p>
    <w:p w:rsidR="00652761" w:rsidRPr="00652761" w:rsidRDefault="00652761" w:rsidP="0065276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контрольные задания набирают в </w:t>
      </w:r>
      <w:proofErr w:type="spellStart"/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Word</w:t>
      </w:r>
      <w:proofErr w:type="spellEnd"/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или другом текстовом редакторе с аналогичным функционалом;</w:t>
      </w:r>
    </w:p>
    <w:p w:rsidR="00652761" w:rsidRPr="00652761" w:rsidRDefault="00652761" w:rsidP="0065276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при наборе нужно использовать шрифт </w:t>
      </w:r>
      <w:proofErr w:type="spellStart"/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Times</w:t>
      </w:r>
      <w:proofErr w:type="spellEnd"/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proofErr w:type="spellStart"/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New</w:t>
      </w:r>
      <w:proofErr w:type="spellEnd"/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proofErr w:type="spellStart"/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Roman</w:t>
      </w:r>
      <w:proofErr w:type="spellEnd"/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;</w:t>
      </w:r>
    </w:p>
    <w:p w:rsidR="00652761" w:rsidRPr="00652761" w:rsidRDefault="00652761" w:rsidP="0065276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интервал между строк — полуторный;</w:t>
      </w:r>
    </w:p>
    <w:p w:rsidR="00652761" w:rsidRPr="00652761" w:rsidRDefault="00652761" w:rsidP="0065276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lastRenderedPageBreak/>
        <w:t>размер шрифта — 12;</w:t>
      </w:r>
    </w:p>
    <w:p w:rsidR="00652761" w:rsidRPr="00652761" w:rsidRDefault="00652761" w:rsidP="0065276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текст выравнивается по ширине;</w:t>
      </w:r>
    </w:p>
    <w:p w:rsidR="00652761" w:rsidRPr="00652761" w:rsidRDefault="00652761" w:rsidP="0065276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 тексте красные строки с отступом в 12,5 мм;</w:t>
      </w:r>
    </w:p>
    <w:p w:rsidR="00652761" w:rsidRPr="00652761" w:rsidRDefault="00652761" w:rsidP="0065276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нижнее и верхнее поля страницы должны иметь отступ в 20 мм;</w:t>
      </w:r>
    </w:p>
    <w:p w:rsidR="00652761" w:rsidRPr="00652761" w:rsidRDefault="00652761" w:rsidP="0065276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слева отступ составляет 30 мм, справа — 15 мм;</w:t>
      </w:r>
    </w:p>
    <w:p w:rsidR="00652761" w:rsidRPr="00652761" w:rsidRDefault="00652761" w:rsidP="0065276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контрольная всегда нумеруется с первого листа, но на титульном листе номер не ставят;</w:t>
      </w:r>
    </w:p>
    <w:p w:rsidR="00652761" w:rsidRPr="00652761" w:rsidRDefault="00652761" w:rsidP="0065276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номер страницы в работе всегда выставляется в верхнем правом углу;</w:t>
      </w:r>
    </w:p>
    <w:p w:rsidR="00652761" w:rsidRPr="00652761" w:rsidRDefault="00652761" w:rsidP="0065276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заголовки работы оформляются жирным шрифтом;</w:t>
      </w:r>
    </w:p>
    <w:p w:rsidR="00652761" w:rsidRPr="00652761" w:rsidRDefault="00652761" w:rsidP="0065276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 конце заголовков точка не предусмотрена;</w:t>
      </w:r>
    </w:p>
    <w:p w:rsidR="00652761" w:rsidRPr="00652761" w:rsidRDefault="00652761" w:rsidP="0065276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заголовки набираются прописными буквами;</w:t>
      </w:r>
    </w:p>
    <w:p w:rsidR="00652761" w:rsidRPr="00652761" w:rsidRDefault="00652761" w:rsidP="0065276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все пункты и разделы в работе должны быть пронумерованы арабскими цифрами;</w:t>
      </w:r>
    </w:p>
    <w:p w:rsidR="00652761" w:rsidRPr="00652761" w:rsidRDefault="00652761" w:rsidP="0065276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названия разделов размещаются посередине строки, подразделы – с левого края.</w:t>
      </w:r>
    </w:p>
    <w:p w:rsidR="00652761" w:rsidRPr="00652761" w:rsidRDefault="00652761" w:rsidP="0065276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hAnsi="Times New Roman" w:cs="Times New Roman"/>
          <w:sz w:val="28"/>
          <w:szCs w:val="28"/>
          <w:lang w:eastAsia="ru-RU"/>
        </w:rPr>
        <w:t>ссылки на источники использованной литературы оформляются в соответствии с требованиями ГОСТ 7.32-2017.</w:t>
      </w:r>
    </w:p>
    <w:p w:rsidR="00F31287" w:rsidRPr="00652761" w:rsidRDefault="00F31287" w:rsidP="006527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1287" w:rsidRPr="00652761" w:rsidSect="003E6DF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1" w:csb1="00000000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7D63"/>
    <w:multiLevelType w:val="hybridMultilevel"/>
    <w:tmpl w:val="3E2EEA1E"/>
    <w:lvl w:ilvl="0" w:tplc="2C423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63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568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30E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C7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24C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63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82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6F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265326"/>
    <w:multiLevelType w:val="hybridMultilevel"/>
    <w:tmpl w:val="5A944B02"/>
    <w:lvl w:ilvl="0" w:tplc="B88427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B1B5E"/>
    <w:multiLevelType w:val="hybridMultilevel"/>
    <w:tmpl w:val="5DFE30FC"/>
    <w:lvl w:ilvl="0" w:tplc="9B36F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26CA1"/>
    <w:multiLevelType w:val="hybridMultilevel"/>
    <w:tmpl w:val="BFC6C25E"/>
    <w:lvl w:ilvl="0" w:tplc="36B2A28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color w:val="auto"/>
      </w:rPr>
    </w:lvl>
    <w:lvl w:ilvl="1" w:tplc="E3CA4DCA" w:tentative="1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8C786354" w:tentative="1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1A5E036C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AABA362A" w:tentative="1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349CAF6C" w:tentative="1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3940C8EE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3B20934" w:tentative="1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6AB06280" w:tentative="1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4" w15:restartNumberingAfterBreak="0">
    <w:nsid w:val="0CD73E6C"/>
    <w:multiLevelType w:val="hybridMultilevel"/>
    <w:tmpl w:val="9C96D76C"/>
    <w:lvl w:ilvl="0" w:tplc="F5C08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63C2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1418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CE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A5F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60B6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9A1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A4A7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A2B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FF4303"/>
    <w:multiLevelType w:val="hybridMultilevel"/>
    <w:tmpl w:val="F368A342"/>
    <w:lvl w:ilvl="0" w:tplc="B88427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B2ABF"/>
    <w:multiLevelType w:val="hybridMultilevel"/>
    <w:tmpl w:val="B3AC8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E25EB"/>
    <w:multiLevelType w:val="multilevel"/>
    <w:tmpl w:val="B2169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color w:val="000000"/>
      </w:rPr>
    </w:lvl>
  </w:abstractNum>
  <w:abstractNum w:abstractNumId="8" w15:restartNumberingAfterBreak="0">
    <w:nsid w:val="21CE0F66"/>
    <w:multiLevelType w:val="hybridMultilevel"/>
    <w:tmpl w:val="F280D178"/>
    <w:lvl w:ilvl="0" w:tplc="9AE23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A2D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24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09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43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721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4CB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87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D09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A7152B"/>
    <w:multiLevelType w:val="hybridMultilevel"/>
    <w:tmpl w:val="B3AC8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05571"/>
    <w:multiLevelType w:val="hybridMultilevel"/>
    <w:tmpl w:val="FDA68566"/>
    <w:lvl w:ilvl="0" w:tplc="B88427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12A2D"/>
    <w:multiLevelType w:val="hybridMultilevel"/>
    <w:tmpl w:val="9732C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06889"/>
    <w:multiLevelType w:val="multilevel"/>
    <w:tmpl w:val="4A6A1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695656"/>
    <w:multiLevelType w:val="hybridMultilevel"/>
    <w:tmpl w:val="A3C8E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D6328"/>
    <w:multiLevelType w:val="hybridMultilevel"/>
    <w:tmpl w:val="7642359E"/>
    <w:lvl w:ilvl="0" w:tplc="76028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4EE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A3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C2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C0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A89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4E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840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4A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04A3E22"/>
    <w:multiLevelType w:val="multilevel"/>
    <w:tmpl w:val="C76E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BD6F9E"/>
    <w:multiLevelType w:val="hybridMultilevel"/>
    <w:tmpl w:val="C6DC7D7E"/>
    <w:lvl w:ilvl="0" w:tplc="0419000F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 w15:restartNumberingAfterBreak="0">
    <w:nsid w:val="30CC4BE9"/>
    <w:multiLevelType w:val="multilevel"/>
    <w:tmpl w:val="C960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FF4C37"/>
    <w:multiLevelType w:val="hybridMultilevel"/>
    <w:tmpl w:val="30D4AADC"/>
    <w:lvl w:ilvl="0" w:tplc="32404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40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6D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2F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09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8B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AF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2D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08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56F2A37"/>
    <w:multiLevelType w:val="multilevel"/>
    <w:tmpl w:val="814E2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A705DE"/>
    <w:multiLevelType w:val="hybridMultilevel"/>
    <w:tmpl w:val="AB345570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6CE2C9E"/>
    <w:multiLevelType w:val="multilevel"/>
    <w:tmpl w:val="D0E2F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+mn-e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+mn-e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+mn-e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+mn-e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+mn-e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+mn-e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+mn-e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+mn-ea" w:hint="default"/>
        <w:color w:val="000000"/>
      </w:rPr>
    </w:lvl>
  </w:abstractNum>
  <w:abstractNum w:abstractNumId="22" w15:restartNumberingAfterBreak="0">
    <w:nsid w:val="3B2A0864"/>
    <w:multiLevelType w:val="hybridMultilevel"/>
    <w:tmpl w:val="0532BEF8"/>
    <w:lvl w:ilvl="0" w:tplc="B88427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73F53"/>
    <w:multiLevelType w:val="multilevel"/>
    <w:tmpl w:val="814E2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766595"/>
    <w:multiLevelType w:val="hybridMultilevel"/>
    <w:tmpl w:val="89342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D56DC"/>
    <w:multiLevelType w:val="hybridMultilevel"/>
    <w:tmpl w:val="01C6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81EFA"/>
    <w:multiLevelType w:val="hybridMultilevel"/>
    <w:tmpl w:val="236C4C66"/>
    <w:lvl w:ilvl="0" w:tplc="B88427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933DF"/>
    <w:multiLevelType w:val="hybridMultilevel"/>
    <w:tmpl w:val="841E1598"/>
    <w:lvl w:ilvl="0" w:tplc="B8842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46D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AE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2C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28B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2C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BC5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7E5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44C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D39363F"/>
    <w:multiLevelType w:val="hybridMultilevel"/>
    <w:tmpl w:val="B0AC6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F011C"/>
    <w:multiLevelType w:val="hybridMultilevel"/>
    <w:tmpl w:val="7188E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F4FC5"/>
    <w:multiLevelType w:val="hybridMultilevel"/>
    <w:tmpl w:val="994C7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D0092"/>
    <w:multiLevelType w:val="hybridMultilevel"/>
    <w:tmpl w:val="333E2F48"/>
    <w:lvl w:ilvl="0" w:tplc="357C3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52A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21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C0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B85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A3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E9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6E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2E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9F7241C"/>
    <w:multiLevelType w:val="hybridMultilevel"/>
    <w:tmpl w:val="1F9883B4"/>
    <w:lvl w:ilvl="0" w:tplc="C15467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9844B40"/>
    <w:multiLevelType w:val="hybridMultilevel"/>
    <w:tmpl w:val="4EACA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5587A"/>
    <w:multiLevelType w:val="hybridMultilevel"/>
    <w:tmpl w:val="0B46FD52"/>
    <w:lvl w:ilvl="0" w:tplc="D868B324">
      <w:start w:val="1"/>
      <w:numFmt w:val="decimal"/>
      <w:lvlText w:val="%1."/>
      <w:lvlJc w:val="left"/>
      <w:pPr>
        <w:ind w:left="720" w:hanging="360"/>
      </w:pPr>
      <w:rPr>
        <w:rFonts w:hint="default"/>
        <w:color w:val="3030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16D28"/>
    <w:multiLevelType w:val="hybridMultilevel"/>
    <w:tmpl w:val="FF24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D3832"/>
    <w:multiLevelType w:val="hybridMultilevel"/>
    <w:tmpl w:val="1472D09E"/>
    <w:lvl w:ilvl="0" w:tplc="B2E23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4E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26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12A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A9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26B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CCD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A68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02E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2"/>
  </w:num>
  <w:num w:numId="2">
    <w:abstractNumId w:val="20"/>
  </w:num>
  <w:num w:numId="3">
    <w:abstractNumId w:val="23"/>
  </w:num>
  <w:num w:numId="4">
    <w:abstractNumId w:val="19"/>
  </w:num>
  <w:num w:numId="5">
    <w:abstractNumId w:val="8"/>
  </w:num>
  <w:num w:numId="6">
    <w:abstractNumId w:val="36"/>
  </w:num>
  <w:num w:numId="7">
    <w:abstractNumId w:val="34"/>
  </w:num>
  <w:num w:numId="8">
    <w:abstractNumId w:val="14"/>
  </w:num>
  <w:num w:numId="9">
    <w:abstractNumId w:val="3"/>
  </w:num>
  <w:num w:numId="10">
    <w:abstractNumId w:val="4"/>
  </w:num>
  <w:num w:numId="11">
    <w:abstractNumId w:val="0"/>
  </w:num>
  <w:num w:numId="12">
    <w:abstractNumId w:val="21"/>
  </w:num>
  <w:num w:numId="13">
    <w:abstractNumId w:val="7"/>
  </w:num>
  <w:num w:numId="14">
    <w:abstractNumId w:val="31"/>
  </w:num>
  <w:num w:numId="15">
    <w:abstractNumId w:val="18"/>
  </w:num>
  <w:num w:numId="16">
    <w:abstractNumId w:val="11"/>
  </w:num>
  <w:num w:numId="17">
    <w:abstractNumId w:val="25"/>
  </w:num>
  <w:num w:numId="18">
    <w:abstractNumId w:val="12"/>
  </w:num>
  <w:num w:numId="19">
    <w:abstractNumId w:val="15"/>
  </w:num>
  <w:num w:numId="20">
    <w:abstractNumId w:val="17"/>
  </w:num>
  <w:num w:numId="21">
    <w:abstractNumId w:val="13"/>
  </w:num>
  <w:num w:numId="22">
    <w:abstractNumId w:val="2"/>
  </w:num>
  <w:num w:numId="23">
    <w:abstractNumId w:val="16"/>
  </w:num>
  <w:num w:numId="24">
    <w:abstractNumId w:val="6"/>
  </w:num>
  <w:num w:numId="25">
    <w:abstractNumId w:val="9"/>
  </w:num>
  <w:num w:numId="26">
    <w:abstractNumId w:val="33"/>
  </w:num>
  <w:num w:numId="27">
    <w:abstractNumId w:val="29"/>
  </w:num>
  <w:num w:numId="28">
    <w:abstractNumId w:val="35"/>
  </w:num>
  <w:num w:numId="29">
    <w:abstractNumId w:val="27"/>
  </w:num>
  <w:num w:numId="30">
    <w:abstractNumId w:val="28"/>
  </w:num>
  <w:num w:numId="31">
    <w:abstractNumId w:val="24"/>
  </w:num>
  <w:num w:numId="32">
    <w:abstractNumId w:val="10"/>
  </w:num>
  <w:num w:numId="33">
    <w:abstractNumId w:val="22"/>
  </w:num>
  <w:num w:numId="34">
    <w:abstractNumId w:val="1"/>
  </w:num>
  <w:num w:numId="35">
    <w:abstractNumId w:val="5"/>
  </w:num>
  <w:num w:numId="36">
    <w:abstractNumId w:val="2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D0F"/>
    <w:rsid w:val="00000D2A"/>
    <w:rsid w:val="0000787E"/>
    <w:rsid w:val="00017DAB"/>
    <w:rsid w:val="00032241"/>
    <w:rsid w:val="000428AD"/>
    <w:rsid w:val="00053915"/>
    <w:rsid w:val="00067AB4"/>
    <w:rsid w:val="00087960"/>
    <w:rsid w:val="00093E1C"/>
    <w:rsid w:val="000A6E3A"/>
    <w:rsid w:val="000C1ADD"/>
    <w:rsid w:val="000F5F19"/>
    <w:rsid w:val="00112C70"/>
    <w:rsid w:val="001144D9"/>
    <w:rsid w:val="0013149E"/>
    <w:rsid w:val="00187B67"/>
    <w:rsid w:val="00192410"/>
    <w:rsid w:val="0019404D"/>
    <w:rsid w:val="001A777F"/>
    <w:rsid w:val="001C6601"/>
    <w:rsid w:val="001C7DC3"/>
    <w:rsid w:val="001E3883"/>
    <w:rsid w:val="001F373E"/>
    <w:rsid w:val="00200073"/>
    <w:rsid w:val="0023428D"/>
    <w:rsid w:val="00245708"/>
    <w:rsid w:val="002567C6"/>
    <w:rsid w:val="00275C27"/>
    <w:rsid w:val="00283F69"/>
    <w:rsid w:val="002927E1"/>
    <w:rsid w:val="00295DC6"/>
    <w:rsid w:val="002D2626"/>
    <w:rsid w:val="00344B8C"/>
    <w:rsid w:val="00353C28"/>
    <w:rsid w:val="00353F73"/>
    <w:rsid w:val="00365D41"/>
    <w:rsid w:val="00395198"/>
    <w:rsid w:val="003A784D"/>
    <w:rsid w:val="003C36A3"/>
    <w:rsid w:val="003C37A1"/>
    <w:rsid w:val="003D7598"/>
    <w:rsid w:val="003E6DF0"/>
    <w:rsid w:val="00413FE1"/>
    <w:rsid w:val="00445831"/>
    <w:rsid w:val="0044613B"/>
    <w:rsid w:val="00473F85"/>
    <w:rsid w:val="004816D1"/>
    <w:rsid w:val="00483205"/>
    <w:rsid w:val="00493015"/>
    <w:rsid w:val="004B2656"/>
    <w:rsid w:val="004E410D"/>
    <w:rsid w:val="004F086F"/>
    <w:rsid w:val="005157B3"/>
    <w:rsid w:val="00520873"/>
    <w:rsid w:val="005439D0"/>
    <w:rsid w:val="00557389"/>
    <w:rsid w:val="00577A13"/>
    <w:rsid w:val="00584046"/>
    <w:rsid w:val="0059547F"/>
    <w:rsid w:val="005A20CC"/>
    <w:rsid w:val="005B463A"/>
    <w:rsid w:val="005D4622"/>
    <w:rsid w:val="005E17DA"/>
    <w:rsid w:val="005E34C3"/>
    <w:rsid w:val="005F037E"/>
    <w:rsid w:val="005F1C4E"/>
    <w:rsid w:val="005F3B95"/>
    <w:rsid w:val="005F6439"/>
    <w:rsid w:val="00632113"/>
    <w:rsid w:val="00644147"/>
    <w:rsid w:val="00645C92"/>
    <w:rsid w:val="00652761"/>
    <w:rsid w:val="00657B70"/>
    <w:rsid w:val="0066093C"/>
    <w:rsid w:val="00663997"/>
    <w:rsid w:val="0069513D"/>
    <w:rsid w:val="006B1826"/>
    <w:rsid w:val="006D373C"/>
    <w:rsid w:val="006D50A6"/>
    <w:rsid w:val="0070458D"/>
    <w:rsid w:val="007260BC"/>
    <w:rsid w:val="0074269F"/>
    <w:rsid w:val="00742B1D"/>
    <w:rsid w:val="00744D34"/>
    <w:rsid w:val="007B6532"/>
    <w:rsid w:val="007C4257"/>
    <w:rsid w:val="007F3A40"/>
    <w:rsid w:val="00811744"/>
    <w:rsid w:val="0082268D"/>
    <w:rsid w:val="00884E49"/>
    <w:rsid w:val="008A38AE"/>
    <w:rsid w:val="008A6DAC"/>
    <w:rsid w:val="008B17A0"/>
    <w:rsid w:val="008B2082"/>
    <w:rsid w:val="008D1584"/>
    <w:rsid w:val="0092241F"/>
    <w:rsid w:val="009230BE"/>
    <w:rsid w:val="00945430"/>
    <w:rsid w:val="00964DFD"/>
    <w:rsid w:val="009815ED"/>
    <w:rsid w:val="009A4DCC"/>
    <w:rsid w:val="009B4FC8"/>
    <w:rsid w:val="009B6D0F"/>
    <w:rsid w:val="009D39D0"/>
    <w:rsid w:val="009E678A"/>
    <w:rsid w:val="00A151F3"/>
    <w:rsid w:val="00A16091"/>
    <w:rsid w:val="00A32F6A"/>
    <w:rsid w:val="00A34520"/>
    <w:rsid w:val="00A34B21"/>
    <w:rsid w:val="00A35562"/>
    <w:rsid w:val="00A502B2"/>
    <w:rsid w:val="00A9508C"/>
    <w:rsid w:val="00AA6129"/>
    <w:rsid w:val="00AB19E4"/>
    <w:rsid w:val="00AD7D00"/>
    <w:rsid w:val="00AF0267"/>
    <w:rsid w:val="00B279C3"/>
    <w:rsid w:val="00B43D7B"/>
    <w:rsid w:val="00B5459F"/>
    <w:rsid w:val="00B725D6"/>
    <w:rsid w:val="00B75256"/>
    <w:rsid w:val="00B92685"/>
    <w:rsid w:val="00B96EF0"/>
    <w:rsid w:val="00BD1051"/>
    <w:rsid w:val="00BD1D59"/>
    <w:rsid w:val="00BE3E9F"/>
    <w:rsid w:val="00C00557"/>
    <w:rsid w:val="00C0282A"/>
    <w:rsid w:val="00C067A4"/>
    <w:rsid w:val="00C14572"/>
    <w:rsid w:val="00C5396D"/>
    <w:rsid w:val="00C55326"/>
    <w:rsid w:val="00C67156"/>
    <w:rsid w:val="00C67EC1"/>
    <w:rsid w:val="00C94FF5"/>
    <w:rsid w:val="00C95D26"/>
    <w:rsid w:val="00CA1C61"/>
    <w:rsid w:val="00CA7F40"/>
    <w:rsid w:val="00D0014D"/>
    <w:rsid w:val="00D01BC9"/>
    <w:rsid w:val="00D223E2"/>
    <w:rsid w:val="00D277B7"/>
    <w:rsid w:val="00D334F1"/>
    <w:rsid w:val="00D524BC"/>
    <w:rsid w:val="00D74272"/>
    <w:rsid w:val="00D85FF0"/>
    <w:rsid w:val="00D924D6"/>
    <w:rsid w:val="00DA54B1"/>
    <w:rsid w:val="00DC0083"/>
    <w:rsid w:val="00DC78FB"/>
    <w:rsid w:val="00E16216"/>
    <w:rsid w:val="00E2432F"/>
    <w:rsid w:val="00E33044"/>
    <w:rsid w:val="00E43A78"/>
    <w:rsid w:val="00E61AFD"/>
    <w:rsid w:val="00E72885"/>
    <w:rsid w:val="00E75843"/>
    <w:rsid w:val="00E9099C"/>
    <w:rsid w:val="00E94A44"/>
    <w:rsid w:val="00EC2670"/>
    <w:rsid w:val="00ED618C"/>
    <w:rsid w:val="00EE531F"/>
    <w:rsid w:val="00EF34BB"/>
    <w:rsid w:val="00F2374C"/>
    <w:rsid w:val="00F23A06"/>
    <w:rsid w:val="00F23D75"/>
    <w:rsid w:val="00F31287"/>
    <w:rsid w:val="00F43269"/>
    <w:rsid w:val="00F45F4C"/>
    <w:rsid w:val="00F5058B"/>
    <w:rsid w:val="00FB3BE3"/>
    <w:rsid w:val="00FD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1AE4B59"/>
  <w15:docId w15:val="{143BE0D8-5411-4D42-82AF-0F187CD5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6D0F"/>
    <w:pPr>
      <w:spacing w:after="200" w:line="276" w:lineRule="auto"/>
      <w:ind w:left="0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9B6D0F"/>
    <w:pPr>
      <w:keepNext/>
      <w:spacing w:before="240" w:after="60" w:line="240" w:lineRule="auto"/>
      <w:outlineLvl w:val="0"/>
    </w:pPr>
    <w:rPr>
      <w:rFonts w:ascii="Calibri Light" w:hAnsi="Calibri Light" w:cs="Times New Roman"/>
      <w:b/>
      <w:bCs/>
      <w:spacing w:val="-2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927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71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7D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B6D0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9B6D0F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B6D0F"/>
    <w:rPr>
      <w:rFonts w:ascii="Calibri Light" w:eastAsia="Times New Roman" w:hAnsi="Calibri Light" w:cs="Times New Roman"/>
      <w:b/>
      <w:bCs/>
      <w:spacing w:val="-20"/>
      <w:kern w:val="32"/>
      <w:sz w:val="32"/>
      <w:szCs w:val="32"/>
    </w:rPr>
  </w:style>
  <w:style w:type="character" w:styleId="a5">
    <w:name w:val="Emphasis"/>
    <w:qFormat/>
    <w:rsid w:val="009B6D0F"/>
    <w:rPr>
      <w:i/>
      <w:iCs/>
    </w:rPr>
  </w:style>
  <w:style w:type="paragraph" w:customStyle="1" w:styleId="Default">
    <w:name w:val="Default"/>
    <w:rsid w:val="009B6D0F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rsid w:val="009B6D0F"/>
    <w:rPr>
      <w:color w:val="0000FF"/>
      <w:u w:val="single"/>
    </w:rPr>
  </w:style>
  <w:style w:type="paragraph" w:styleId="21">
    <w:name w:val="Body Text 2"/>
    <w:basedOn w:val="a"/>
    <w:link w:val="22"/>
    <w:rsid w:val="009B6D0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B6D0F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B18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A777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3C36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8A6D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8A6D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8A6DAC"/>
    <w:pPr>
      <w:widowControl w:val="0"/>
      <w:shd w:val="clear" w:color="auto" w:fill="FFFFFF"/>
      <w:spacing w:before="3720" w:after="60" w:line="0" w:lineRule="atLeast"/>
      <w:ind w:hanging="36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671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C7DC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Body Text"/>
    <w:basedOn w:val="a"/>
    <w:link w:val="ab"/>
    <w:uiPriority w:val="99"/>
    <w:semiHidden/>
    <w:unhideWhenUsed/>
    <w:rsid w:val="00A32F6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32F6A"/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2927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1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6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46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8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103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92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2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81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4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4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647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39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0CB11-F2E8-4F7E-B83A-29BA793B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3225</Words>
  <Characters>18385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Лепляева</dc:creator>
  <cp:lastModifiedBy>-</cp:lastModifiedBy>
  <cp:revision>120</cp:revision>
  <dcterms:created xsi:type="dcterms:W3CDTF">2017-11-04T18:08:00Z</dcterms:created>
  <dcterms:modified xsi:type="dcterms:W3CDTF">2022-01-08T17:10:00Z</dcterms:modified>
</cp:coreProperties>
</file>