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40" w:rsidRDefault="00C83E40" w:rsidP="00C83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C83E40" w:rsidRPr="001D0FB2" w:rsidRDefault="00C83E40" w:rsidP="00C83E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января 2022</w:t>
      </w:r>
      <w:r w:rsidRPr="00EE6B3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вы приступаете</w:t>
      </w:r>
      <w:r w:rsidRPr="00EE6B36">
        <w:rPr>
          <w:rFonts w:ascii="Times New Roman" w:hAnsi="Times New Roman" w:cs="Times New Roman"/>
          <w:sz w:val="28"/>
          <w:szCs w:val="28"/>
        </w:rPr>
        <w:t xml:space="preserve"> к изучению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1D0FB2">
        <w:rPr>
          <w:rFonts w:ascii="Times New Roman" w:hAnsi="Times New Roman" w:cs="Times New Roman"/>
          <w:sz w:val="28"/>
          <w:szCs w:val="28"/>
        </w:rPr>
        <w:t xml:space="preserve">«Специальная психология и корекционно-развивающее обучение». </w:t>
      </w:r>
    </w:p>
    <w:p w:rsidR="00C83E40" w:rsidRPr="007215BA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Преподаватель доцент кафедры клинической психологии и психотерапии, к.м.н. Ирина Сергеевна Быкова.</w:t>
      </w:r>
    </w:p>
    <w:p w:rsidR="00C83E40" w:rsidRPr="00794406" w:rsidRDefault="00C83E40" w:rsidP="00C83E40">
      <w:pPr>
        <w:pStyle w:val="3"/>
        <w:spacing w:line="360" w:lineRule="auto"/>
        <w:rPr>
          <w:b w:val="0"/>
          <w:sz w:val="28"/>
          <w:szCs w:val="28"/>
        </w:rPr>
      </w:pPr>
      <w:r w:rsidRPr="00794406">
        <w:rPr>
          <w:b w:val="0"/>
          <w:sz w:val="28"/>
          <w:szCs w:val="28"/>
        </w:rPr>
        <w:t>Вашему вниманию предлагаются материалы дисциплины</w:t>
      </w:r>
      <w:r>
        <w:rPr>
          <w:b w:val="0"/>
          <w:sz w:val="28"/>
          <w:szCs w:val="28"/>
        </w:rPr>
        <w:t xml:space="preserve"> </w:t>
      </w:r>
      <w:r w:rsidRPr="00794406">
        <w:rPr>
          <w:b w:val="0"/>
          <w:sz w:val="28"/>
          <w:szCs w:val="28"/>
        </w:rPr>
        <w:t>«Специальная психология и корекционно-развивающее обучение».</w:t>
      </w:r>
    </w:p>
    <w:p w:rsidR="00C83E40" w:rsidRPr="00794406" w:rsidRDefault="00C83E40" w:rsidP="00C83E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4406">
        <w:rPr>
          <w:rFonts w:ascii="Times New Roman" w:hAnsi="Times New Roman" w:cs="Times New Roman"/>
          <w:b/>
          <w:i/>
          <w:sz w:val="28"/>
          <w:szCs w:val="28"/>
        </w:rPr>
        <w:t>Структура дисциплины: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Модуль 1. Теоретические основы специальной психологии и коррекционно-развивающего обучения включает в себя следующие темы: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Тема №1.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специальной психологии и специальной педагогики (коррекционно-развивающего обучения)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Тема №2.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дидактики специального образования</w:t>
      </w:r>
    </w:p>
    <w:p w:rsidR="00C83E40" w:rsidRPr="00794406" w:rsidRDefault="00C83E40" w:rsidP="00C83E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06">
        <w:rPr>
          <w:rFonts w:ascii="Times New Roman" w:hAnsi="Times New Roman" w:cs="Times New Roman"/>
          <w:sz w:val="28"/>
          <w:szCs w:val="28"/>
        </w:rPr>
        <w:t>Тема №3.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специальных образовательных услуг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 xml:space="preserve">Тема №4.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 дифференциация в специальном образовании</w:t>
      </w:r>
    </w:p>
    <w:p w:rsidR="00C83E40" w:rsidRPr="00794406" w:rsidRDefault="00C83E40" w:rsidP="00C83E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06">
        <w:rPr>
          <w:rFonts w:ascii="Times New Roman" w:hAnsi="Times New Roman" w:cs="Times New Roman"/>
          <w:sz w:val="28"/>
          <w:szCs w:val="28"/>
        </w:rPr>
        <w:t>Тема №5.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инклюзивного образования, его основные характеристики, принципы, достоинства и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Модуль 2. Практические аспекты специального образования лиц с особыми образовательными потребностями включает в себя следующие темы: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Тема №1.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с нарушениями умственного развития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 xml:space="preserve">Тема №2.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с нарушениями речи</w:t>
      </w:r>
    </w:p>
    <w:p w:rsidR="00C83E40" w:rsidRPr="00794406" w:rsidRDefault="00C83E40" w:rsidP="00C83E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06">
        <w:rPr>
          <w:rFonts w:ascii="Times New Roman" w:hAnsi="Times New Roman" w:cs="Times New Roman"/>
          <w:sz w:val="28"/>
          <w:szCs w:val="28"/>
        </w:rPr>
        <w:t xml:space="preserve">Тема №3.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с нарушениями слуха</w:t>
      </w:r>
    </w:p>
    <w:p w:rsidR="00C83E40" w:rsidRPr="00794406" w:rsidRDefault="00C83E40" w:rsidP="00C83E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 xml:space="preserve">Тема №4.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с нарушениями зрения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lastRenderedPageBreak/>
        <w:t xml:space="preserve">Тема №5.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с аутизмом и аутистическими чертами личности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 xml:space="preserve">Тема №6. </w:t>
      </w:r>
      <w:r w:rsidRPr="001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помощь детям с нарушениями опорно-двигательного аппарата</w:t>
      </w:r>
      <w:r w:rsidRPr="0079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406">
        <w:rPr>
          <w:rFonts w:ascii="Times New Roman" w:hAnsi="Times New Roman" w:cs="Times New Roman"/>
          <w:sz w:val="28"/>
          <w:szCs w:val="28"/>
        </w:rPr>
        <w:t>Теоретические материалы тем каждого модуля выставлены в информационной системе и изучаются Вами самостоятельно</w:t>
      </w:r>
    </w:p>
    <w:p w:rsidR="00C83E40" w:rsidRPr="00794406" w:rsidRDefault="00C83E40" w:rsidP="00C83E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4406">
        <w:rPr>
          <w:rFonts w:ascii="Times New Roman" w:hAnsi="Times New Roman" w:cs="Times New Roman"/>
          <w:b/>
          <w:i/>
          <w:sz w:val="28"/>
          <w:szCs w:val="28"/>
        </w:rPr>
        <w:t>Алгоритм изучения дисциплины.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4406">
        <w:rPr>
          <w:rFonts w:ascii="Times New Roman" w:hAnsi="Times New Roman" w:cs="Times New Roman"/>
          <w:sz w:val="28"/>
          <w:szCs w:val="28"/>
        </w:rPr>
        <w:t>Для прохождения Модуля 1 и Модуля 2 и получения выполнения Вам необходимо выполнить задания для самостоятельной работы.</w:t>
      </w:r>
    </w:p>
    <w:p w:rsidR="00C83E40" w:rsidRPr="00794406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4406">
        <w:rPr>
          <w:rFonts w:ascii="Times New Roman" w:hAnsi="Times New Roman" w:cs="Times New Roman"/>
          <w:sz w:val="28"/>
          <w:szCs w:val="28"/>
        </w:rPr>
        <w:t>Самостоятельная работа по Модулю 1 включает в себя написание реферата по одной из тем, представленных в Информационной системе.</w:t>
      </w:r>
    </w:p>
    <w:p w:rsidR="00C83E40" w:rsidRPr="007215BA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4406">
        <w:rPr>
          <w:rFonts w:ascii="Times New Roman" w:hAnsi="Times New Roman" w:cs="Times New Roman"/>
          <w:sz w:val="28"/>
          <w:szCs w:val="28"/>
        </w:rPr>
        <w:t>Самостоятельная работа по Модулю 2 включает в себя выпо</w:t>
      </w:r>
      <w:r>
        <w:rPr>
          <w:rFonts w:ascii="Times New Roman" w:hAnsi="Times New Roman" w:cs="Times New Roman"/>
          <w:sz w:val="28"/>
          <w:szCs w:val="28"/>
        </w:rPr>
        <w:t>лн</w:t>
      </w:r>
      <w:r w:rsidRPr="00794406">
        <w:rPr>
          <w:rFonts w:ascii="Times New Roman" w:hAnsi="Times New Roman" w:cs="Times New Roman"/>
          <w:sz w:val="28"/>
          <w:szCs w:val="28"/>
        </w:rPr>
        <w:t>ение проекта по одной из тем. Тематика практических проектов представлена  в Информационной системе.</w:t>
      </w:r>
    </w:p>
    <w:p w:rsidR="00C83E40" w:rsidRPr="007215BA" w:rsidRDefault="00C83E40" w:rsidP="00C83E40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215BA">
        <w:rPr>
          <w:rFonts w:ascii="Times New Roman" w:hAnsi="Times New Roman" w:cs="Times New Roman"/>
          <w:sz w:val="28"/>
          <w:szCs w:val="28"/>
        </w:rPr>
        <w:t xml:space="preserve">Самостоятельная работа по дисциплине - </w:t>
      </w:r>
      <w:r w:rsidRPr="007215BA">
        <w:rPr>
          <w:rFonts w:ascii="Times New Roman" w:hAnsi="Times New Roman" w:cs="Times New Roman"/>
          <w:sz w:val="28"/>
        </w:rPr>
        <w:t>составление электронной презентации (самостоятельная работа в рамках всей дисциплины</w:t>
      </w:r>
      <w:r w:rsidRPr="007215BA">
        <w:rPr>
          <w:rFonts w:ascii="Times New Roman" w:hAnsi="Times New Roman" w:cs="Times New Roman"/>
          <w:b/>
          <w:sz w:val="28"/>
        </w:rPr>
        <w:t xml:space="preserve">). </w:t>
      </w:r>
    </w:p>
    <w:p w:rsidR="00C83E40" w:rsidRPr="007215BA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E40" w:rsidRDefault="00C83E40" w:rsidP="00C83E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4406">
        <w:rPr>
          <w:rFonts w:ascii="Times New Roman" w:hAnsi="Times New Roman" w:cs="Times New Roman"/>
          <w:b/>
          <w:i/>
          <w:sz w:val="28"/>
          <w:szCs w:val="28"/>
        </w:rPr>
        <w:t>Пробное и зачетное тестирование</w:t>
      </w:r>
    </w:p>
    <w:p w:rsidR="00C83E40" w:rsidRPr="00773FB3" w:rsidRDefault="00C83E40" w:rsidP="00C83E4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3FB3">
        <w:rPr>
          <w:rFonts w:ascii="Times New Roman" w:hAnsi="Times New Roman" w:cs="Times New Roman"/>
          <w:sz w:val="28"/>
          <w:szCs w:val="28"/>
        </w:rPr>
        <w:t>Для получения зачета по дисциплине необходимо пройти тестирование в информационной системе после получения выполнения</w:t>
      </w:r>
    </w:p>
    <w:p w:rsidR="00C83E40" w:rsidRDefault="00C83E40" w:rsidP="00C83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</w:t>
      </w:r>
      <w:r w:rsidRPr="00794406">
        <w:rPr>
          <w:rFonts w:ascii="Times New Roman" w:hAnsi="Times New Roman" w:cs="Times New Roman"/>
          <w:sz w:val="28"/>
          <w:szCs w:val="28"/>
        </w:rPr>
        <w:t xml:space="preserve"> успешного прохождения зачетного тестирования рекомендуется пройти обучение на пробном тестировании. Прикрепление студентов к пробному тестированию будет осуществляться при наличии выполнения заданий по обоим модулям, т.е. выполненной самостоятельной работы.</w:t>
      </w:r>
    </w:p>
    <w:p w:rsidR="00C83E40" w:rsidRPr="001D0FB2" w:rsidRDefault="00C83E40" w:rsidP="00C83E4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D0FB2">
        <w:rPr>
          <w:rFonts w:ascii="Times New Roman" w:hAnsi="Times New Roman" w:cs="Times New Roman"/>
          <w:sz w:val="28"/>
          <w:szCs w:val="28"/>
        </w:rPr>
        <w:t>Более подробная информация представлена в разделе «Методическое обеспечение», размещенном в информационной системе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Рекомендую внимательно ознакомиться с требованиями к реализации проекта.</w:t>
      </w:r>
    </w:p>
    <w:p w:rsidR="00C83E40" w:rsidRDefault="00C83E40" w:rsidP="00C83E40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возникновении вопросов – общаемся через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D0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0F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bykova</w:t>
      </w:r>
      <w:proofErr w:type="spellEnd"/>
      <w:r w:rsidRPr="001D0FB2">
        <w:rPr>
          <w:rFonts w:ascii="Times New Roman" w:hAnsi="Times New Roman" w:cs="Times New Roman"/>
          <w:sz w:val="28"/>
          <w:szCs w:val="28"/>
        </w:rPr>
        <w:t>.@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orgma</w:t>
      </w:r>
      <w:proofErr w:type="spellEnd"/>
      <w:r w:rsidRPr="001D0F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сообщения</w:t>
      </w:r>
    </w:p>
    <w:p w:rsidR="00C83E40" w:rsidRPr="001D0FB2" w:rsidRDefault="00C83E40" w:rsidP="00C8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И.С. Быкова</w:t>
      </w:r>
    </w:p>
    <w:p w:rsidR="00C83E40" w:rsidRDefault="00C83E40" w:rsidP="00C83E4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406">
        <w:rPr>
          <w:rFonts w:ascii="Times New Roman" w:hAnsi="Times New Roman" w:cs="Times New Roman"/>
          <w:b/>
          <w:i/>
          <w:sz w:val="28"/>
          <w:szCs w:val="28"/>
        </w:rPr>
        <w:t>Желаю Успеха в освоении новой дисциплины!</w:t>
      </w:r>
    </w:p>
    <w:p w:rsidR="00C83E40" w:rsidRPr="001D0FB2" w:rsidRDefault="00C83E40" w:rsidP="00C83E40"/>
    <w:p w:rsidR="00E43A4E" w:rsidRDefault="00E43A4E"/>
    <w:sectPr w:rsidR="00E43A4E" w:rsidSect="0035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ACB"/>
    <w:multiLevelType w:val="hybridMultilevel"/>
    <w:tmpl w:val="6F34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3E40"/>
    <w:rsid w:val="00C83E40"/>
    <w:rsid w:val="00E4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0"/>
  </w:style>
  <w:style w:type="paragraph" w:styleId="3">
    <w:name w:val="heading 3"/>
    <w:basedOn w:val="a"/>
    <w:link w:val="30"/>
    <w:uiPriority w:val="9"/>
    <w:qFormat/>
    <w:rsid w:val="00C83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83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2022-01-09T11:42:00Z</dcterms:created>
  <dcterms:modified xsi:type="dcterms:W3CDTF">2022-01-09T11:47:00Z</dcterms:modified>
</cp:coreProperties>
</file>