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A9136C" w:rsidRPr="00A9136C" w:rsidRDefault="00A9136C" w:rsidP="00A9136C">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highlight w:val="yellow"/>
          <w:lang w:eastAsia="ru-RU"/>
        </w:rPr>
      </w:pP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b/>
          <w:color w:val="000000"/>
          <w:sz w:val="28"/>
          <w:szCs w:val="28"/>
          <w:lang w:eastAsia="ru-RU"/>
        </w:rPr>
        <w:t>ДЛЯ ПРОВЕДЕНИЯ</w:t>
      </w:r>
      <w:proofErr w:type="gramEnd"/>
      <w:r w:rsidRPr="00A9136C">
        <w:rPr>
          <w:rFonts w:ascii="Times New Roman" w:eastAsia="Times New Roman" w:hAnsi="Times New Roman" w:cs="Times New Roman"/>
          <w:b/>
          <w:color w:val="000000"/>
          <w:sz w:val="28"/>
          <w:szCs w:val="28"/>
          <w:lang w:eastAsia="ru-RU"/>
        </w:rPr>
        <w:t xml:space="preserve"> ТЕКУЩЕГО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ОБУЧАЮЩИХСЯ ПО ДИСЦИПЛИНЕ</w:t>
      </w: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p>
    <w:p w:rsidR="00A9136C" w:rsidRPr="00A9136C" w:rsidRDefault="006A1190" w:rsidP="00A9136C">
      <w:pPr>
        <w:spacing w:after="0" w:line="240" w:lineRule="auto"/>
        <w:jc w:val="center"/>
        <w:rPr>
          <w:rFonts w:ascii="Times New Roman" w:eastAsia="Times New Roman" w:hAnsi="Times New Roman" w:cs="Times New Roman"/>
          <w:sz w:val="28"/>
          <w:szCs w:val="20"/>
          <w:lang w:eastAsia="ru-RU"/>
        </w:rPr>
      </w:pPr>
      <w:r w:rsidRPr="006A1190">
        <w:rPr>
          <w:rFonts w:ascii="Times New Roman" w:eastAsia="Times New Roman" w:hAnsi="Times New Roman" w:cs="Times New Roman"/>
          <w:b/>
          <w:sz w:val="28"/>
          <w:szCs w:val="20"/>
          <w:lang w:eastAsia="ru-RU"/>
        </w:rPr>
        <w:t>СУДЕБНО-ПСИХОЛОГИЧЕСКАЯ ЭКСПЕРТИЗА</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 xml:space="preserve">37.05.01 КЛИНИЧЕСКАЯ ПСИХОЛОГИЯ ПО СПЕЦИАЛИЗАЦИИ </w:t>
      </w:r>
    </w:p>
    <w:p w:rsidR="00A9136C" w:rsidRPr="00A9136C" w:rsidRDefault="00A9136C" w:rsidP="00A9136C">
      <w:pPr>
        <w:spacing w:after="0" w:line="240" w:lineRule="auto"/>
        <w:jc w:val="center"/>
        <w:rPr>
          <w:rFonts w:ascii="Times New Roman" w:eastAsia="Times New Roman" w:hAnsi="Times New Roman" w:cs="Times New Roman"/>
          <w:b/>
          <w:sz w:val="28"/>
          <w:szCs w:val="20"/>
          <w:lang w:eastAsia="ru-RU"/>
        </w:rPr>
      </w:pPr>
      <w:r w:rsidRPr="00A9136C">
        <w:rPr>
          <w:rFonts w:ascii="Times New Roman" w:eastAsia="Times New Roman" w:hAnsi="Times New Roman" w:cs="Times New Roman"/>
          <w:b/>
          <w:sz w:val="28"/>
          <w:szCs w:val="20"/>
          <w:lang w:eastAsia="ru-RU"/>
        </w:rPr>
        <w:t>«ПАТОПСИХОЛОГИЧЕСКАЯ ДИАГНОСТИКА И ПСИХОТЕРАПИЯ»</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sz w:val="24"/>
          <w:szCs w:val="24"/>
          <w:lang w:eastAsia="ru-RU"/>
        </w:rPr>
      </w:pPr>
    </w:p>
    <w:p w:rsidR="00A9136C" w:rsidRPr="00A9136C" w:rsidRDefault="00A9136C" w:rsidP="00A9136C">
      <w:pPr>
        <w:spacing w:after="0" w:line="240" w:lineRule="auto"/>
        <w:jc w:val="both"/>
        <w:rPr>
          <w:rFonts w:ascii="Times New Roman" w:eastAsia="Times New Roman" w:hAnsi="Times New Roman" w:cs="Times New Roman"/>
          <w:sz w:val="24"/>
          <w:szCs w:val="24"/>
          <w:lang w:eastAsia="ru-RU"/>
        </w:rPr>
      </w:pPr>
      <w:r w:rsidRPr="00A9136C">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9136C">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A9136C" w:rsidRPr="00A9136C" w:rsidRDefault="00A9136C" w:rsidP="00A9136C">
      <w:pPr>
        <w:spacing w:after="0" w:line="240" w:lineRule="auto"/>
        <w:jc w:val="both"/>
        <w:rPr>
          <w:rFonts w:ascii="Times New Roman" w:eastAsia="Times New Roman" w:hAnsi="Times New Roman" w:cs="Times New Roman"/>
          <w:color w:val="000000"/>
          <w:sz w:val="24"/>
          <w:szCs w:val="24"/>
          <w:lang w:eastAsia="ru-RU"/>
        </w:rPr>
      </w:pPr>
    </w:p>
    <w:p w:rsidR="00A9136C" w:rsidRPr="00A9136C" w:rsidRDefault="00A9136C" w:rsidP="00A9136C">
      <w:pPr>
        <w:spacing w:after="0" w:line="240" w:lineRule="auto"/>
        <w:jc w:val="both"/>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A9136C">
        <w:rPr>
          <w:rFonts w:ascii="Times New Roman" w:eastAsia="Times New Roman" w:hAnsi="Times New Roman" w:cs="Times New Roman"/>
          <w:color w:val="000000"/>
          <w:sz w:val="24"/>
          <w:szCs w:val="24"/>
          <w:lang w:eastAsia="ru-RU"/>
        </w:rPr>
        <w:t>ОрГМУ</w:t>
      </w:r>
      <w:proofErr w:type="spellEnd"/>
      <w:r w:rsidRPr="00A9136C">
        <w:rPr>
          <w:rFonts w:ascii="Times New Roman" w:eastAsia="Times New Roman" w:hAnsi="Times New Roman" w:cs="Times New Roman"/>
          <w:color w:val="000000"/>
          <w:sz w:val="24"/>
          <w:szCs w:val="24"/>
          <w:lang w:eastAsia="ru-RU"/>
        </w:rPr>
        <w:t xml:space="preserve"> Минздрава России</w:t>
      </w: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p>
    <w:p w:rsidR="00A9136C" w:rsidRPr="00A9136C" w:rsidRDefault="00A9136C" w:rsidP="00A9136C">
      <w:pPr>
        <w:spacing w:after="0" w:line="240" w:lineRule="auto"/>
        <w:jc w:val="center"/>
        <w:rPr>
          <w:rFonts w:ascii="Times New Roman" w:eastAsia="Times New Roman" w:hAnsi="Times New Roman" w:cs="Times New Roman"/>
          <w:color w:val="000000"/>
          <w:sz w:val="24"/>
          <w:szCs w:val="24"/>
          <w:lang w:eastAsia="ru-RU"/>
        </w:rPr>
      </w:pPr>
      <w:r w:rsidRPr="00A9136C">
        <w:rPr>
          <w:rFonts w:ascii="Times New Roman" w:eastAsia="Times New Roman" w:hAnsi="Times New Roman" w:cs="Times New Roman"/>
          <w:color w:val="000000"/>
          <w:sz w:val="24"/>
          <w:szCs w:val="24"/>
          <w:lang w:eastAsia="ru-RU"/>
        </w:rPr>
        <w:t>протокол № 2 от «28» октября 2016</w:t>
      </w: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p>
    <w:p w:rsidR="00A9136C" w:rsidRPr="00A9136C" w:rsidRDefault="00A9136C" w:rsidP="00A9136C">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Оренбург</w:t>
      </w:r>
    </w:p>
    <w:p w:rsidR="00A9136C" w:rsidRPr="00A9136C" w:rsidRDefault="00A9136C" w:rsidP="00A740AD">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A9136C">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9136C">
        <w:rPr>
          <w:rFonts w:ascii="Times New Roman" w:eastAsia="Times New Roman" w:hAnsi="Times New Roman" w:cs="Times New Roman"/>
          <w:color w:val="000000"/>
          <w:sz w:val="28"/>
          <w:szCs w:val="28"/>
          <w:lang w:eastAsia="ru-RU"/>
        </w:rPr>
        <w:t>сформированности</w:t>
      </w:r>
      <w:proofErr w:type="spellEnd"/>
      <w:r w:rsidRPr="00A9136C">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
    <w:p w:rsidR="006A1190" w:rsidRDefault="006A1190"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ОК-5 способность</w:t>
      </w:r>
      <w:r w:rsidRPr="006A1190">
        <w:rPr>
          <w:rFonts w:ascii="Times New Roman" w:eastAsia="Times New Roman" w:hAnsi="Times New Roman" w:cs="Times New Roman"/>
          <w:color w:val="000000"/>
          <w:sz w:val="28"/>
          <w:szCs w:val="28"/>
          <w:lang w:eastAsia="ru-RU"/>
        </w:rPr>
        <w:t xml:space="preserve"> использовать основы правовых знаний в различных сферах жизнедеятельности</w:t>
      </w:r>
    </w:p>
    <w:p w:rsidR="00A9136C" w:rsidRPr="00A9136C" w:rsidRDefault="006A1190" w:rsidP="00A9136C">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ПК-8 готовность</w:t>
      </w:r>
      <w:r w:rsidRPr="006A1190">
        <w:rPr>
          <w:rFonts w:ascii="Times New Roman" w:eastAsia="Times New Roman" w:hAnsi="Times New Roman" w:cs="Times New Roman"/>
          <w:color w:val="000000"/>
          <w:sz w:val="28"/>
          <w:szCs w:val="28"/>
          <w:lang w:eastAsia="ru-RU"/>
        </w:rPr>
        <w:t xml:space="preserve">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r>
        <w:rPr>
          <w:rFonts w:ascii="Times New Roman" w:eastAsia="Times New Roman" w:hAnsi="Times New Roman" w:cs="Times New Roman"/>
          <w:color w:val="000000"/>
          <w:sz w:val="28"/>
          <w:szCs w:val="28"/>
          <w:lang w:eastAsia="ru-RU"/>
        </w:rPr>
        <w:t>.</w:t>
      </w:r>
    </w:p>
    <w:p w:rsidR="00A9136C" w:rsidRPr="00A9136C" w:rsidRDefault="00A9136C" w:rsidP="00A740AD">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A9136C">
        <w:rPr>
          <w:rFonts w:ascii="Times New Roman" w:eastAsia="Times New Roman" w:hAnsi="Times New Roman" w:cs="Times New Roman"/>
          <w:b/>
          <w:color w:val="000000"/>
          <w:sz w:val="28"/>
          <w:szCs w:val="28"/>
          <w:lang w:eastAsia="ru-RU"/>
        </w:rPr>
        <w:t xml:space="preserve">.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shd w:val="clear" w:color="auto" w:fill="FFFFFF"/>
          <w:lang w:eastAsia="ru-RU"/>
        </w:rPr>
        <w:t># Судебно-психологическая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+Подозреваемого</w:t>
      </w:r>
    </w:p>
    <w:p w:rsidR="006A1190" w:rsidRPr="006A1190" w:rsidRDefault="006A1190" w:rsidP="006A1190">
      <w:pPr>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+Обвиняемого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+Подсудимого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психически больного</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+свидетеля</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Задачами экспериментально-психологического исследования в экспертной практике являются</w:t>
      </w:r>
      <w:r w:rsidRPr="006A1190">
        <w:rPr>
          <w:rFonts w:ascii="Times New Roman" w:eastAsia="Times New Roman" w:hAnsi="Times New Roman" w:cs="Times New Roman"/>
          <w:color w:val="000000"/>
          <w:sz w:val="28"/>
          <w:szCs w:val="28"/>
          <w:lang w:eastAsia="ru-RU"/>
        </w:rPr>
        <w:br/>
        <w:t>+ дифференциальная диагностика</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color w:val="000000"/>
          <w:sz w:val="28"/>
          <w:szCs w:val="28"/>
          <w:lang w:eastAsia="ru-RU"/>
        </w:rPr>
        <w:t>+ определение степени выраженности психических расстройств</w:t>
      </w:r>
      <w:r w:rsidRPr="006A1190">
        <w:rPr>
          <w:rFonts w:ascii="Times New Roman" w:eastAsia="Times New Roman" w:hAnsi="Times New Roman" w:cs="Times New Roman"/>
          <w:color w:val="000000"/>
          <w:sz w:val="28"/>
          <w:szCs w:val="28"/>
          <w:lang w:eastAsia="ru-RU"/>
        </w:rPr>
        <w:br/>
        <w:t xml:space="preserve">+ выявление установки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выявление нарушенных и сохранных звеньев психической деятельности</w:t>
      </w:r>
      <w:r w:rsidRPr="006A1190">
        <w:rPr>
          <w:rFonts w:ascii="Times New Roman" w:eastAsia="Times New Roman" w:hAnsi="Times New Roman" w:cs="Times New Roman"/>
          <w:color w:val="000000"/>
          <w:sz w:val="28"/>
          <w:szCs w:val="28"/>
          <w:lang w:eastAsia="ru-RU"/>
        </w:rPr>
        <w:br/>
        <w:t>рекомендации по психотерапевтической помощи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Медицинский критерий невменяемости включает</w:t>
      </w:r>
      <w:r w:rsidRPr="006A1190">
        <w:rPr>
          <w:rFonts w:ascii="Times New Roman" w:eastAsia="Times New Roman" w:hAnsi="Times New Roman" w:cs="Times New Roman"/>
          <w:color w:val="000000"/>
          <w:sz w:val="28"/>
          <w:szCs w:val="28"/>
          <w:lang w:eastAsia="ru-RU"/>
        </w:rPr>
        <w:br/>
        <w:t>+ хроническую душевную болезнь</w:t>
      </w:r>
      <w:r w:rsidRPr="006A1190">
        <w:rPr>
          <w:rFonts w:ascii="Times New Roman" w:eastAsia="Times New Roman" w:hAnsi="Times New Roman" w:cs="Times New Roman"/>
          <w:color w:val="000000"/>
          <w:sz w:val="28"/>
          <w:szCs w:val="28"/>
          <w:lang w:eastAsia="ru-RU"/>
        </w:rPr>
        <w:br/>
        <w:t>+ временное расстройство душевной деятельности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слабоумие</w:t>
      </w:r>
      <w:r w:rsidRPr="006A1190">
        <w:rPr>
          <w:rFonts w:ascii="Times New Roman" w:eastAsia="Times New Roman" w:hAnsi="Times New Roman" w:cs="Times New Roman"/>
          <w:color w:val="000000"/>
          <w:sz w:val="28"/>
          <w:szCs w:val="28"/>
          <w:lang w:eastAsia="ru-RU"/>
        </w:rPr>
        <w:br/>
        <w:t>потерю самоконтроля</w:t>
      </w:r>
      <w:r w:rsidRPr="006A1190">
        <w:rPr>
          <w:rFonts w:ascii="Times New Roman" w:eastAsia="Times New Roman" w:hAnsi="Times New Roman" w:cs="Times New Roman"/>
          <w:color w:val="000000"/>
          <w:sz w:val="28"/>
          <w:szCs w:val="28"/>
          <w:lang w:eastAsia="ru-RU"/>
        </w:rPr>
        <w:br/>
        <w:t>+ иные острые болезненные состояния при соматических заболеваниях</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Юридический критерий невменяемости включает</w:t>
      </w:r>
      <w:r w:rsidRPr="006A1190">
        <w:rPr>
          <w:rFonts w:ascii="Times New Roman" w:eastAsia="Times New Roman" w:hAnsi="Times New Roman" w:cs="Times New Roman"/>
          <w:color w:val="000000"/>
          <w:sz w:val="28"/>
          <w:szCs w:val="28"/>
          <w:lang w:eastAsia="ru-RU"/>
        </w:rPr>
        <w:br/>
        <w:t>+ волевой признак</w:t>
      </w:r>
      <w:r w:rsidRPr="006A1190">
        <w:rPr>
          <w:rFonts w:ascii="Times New Roman" w:eastAsia="Times New Roman" w:hAnsi="Times New Roman" w:cs="Times New Roman"/>
          <w:color w:val="000000"/>
          <w:sz w:val="28"/>
          <w:szCs w:val="28"/>
          <w:lang w:eastAsia="ru-RU"/>
        </w:rPr>
        <w:br/>
        <w:t>личностный признак</w:t>
      </w:r>
      <w:r w:rsidRPr="006A1190">
        <w:rPr>
          <w:rFonts w:ascii="Times New Roman" w:eastAsia="Times New Roman" w:hAnsi="Times New Roman" w:cs="Times New Roman"/>
          <w:color w:val="000000"/>
          <w:sz w:val="28"/>
          <w:szCs w:val="28"/>
          <w:lang w:eastAsia="ru-RU"/>
        </w:rPr>
        <w:br/>
        <w:t>+ интеллектуальный признак</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Особенностями нарочитого поведения </w:t>
      </w:r>
      <w:proofErr w:type="spellStart"/>
      <w:r w:rsidRPr="006A1190">
        <w:rPr>
          <w:rFonts w:ascii="Times New Roman" w:eastAsia="Times New Roman" w:hAnsi="Times New Roman" w:cs="Times New Roman"/>
          <w:bCs/>
          <w:color w:val="000000"/>
          <w:sz w:val="28"/>
          <w:szCs w:val="28"/>
          <w:shd w:val="clear" w:color="auto" w:fill="FFFFFF"/>
          <w:lang w:eastAsia="ru-RU"/>
        </w:rPr>
        <w:t>подэкспертного</w:t>
      </w:r>
      <w:proofErr w:type="spellEnd"/>
      <w:r w:rsidRPr="006A1190">
        <w:rPr>
          <w:rFonts w:ascii="Times New Roman" w:eastAsia="Times New Roman" w:hAnsi="Times New Roman" w:cs="Times New Roman"/>
          <w:bCs/>
          <w:color w:val="000000"/>
          <w:sz w:val="28"/>
          <w:szCs w:val="28"/>
          <w:shd w:val="clear" w:color="auto" w:fill="FFFFFF"/>
          <w:lang w:eastAsia="ru-RU"/>
        </w:rPr>
        <w:t xml:space="preserve"> могут являться</w:t>
      </w:r>
      <w:r w:rsidRPr="006A1190">
        <w:rPr>
          <w:rFonts w:ascii="Times New Roman" w:eastAsia="Times New Roman" w:hAnsi="Times New Roman" w:cs="Times New Roman"/>
          <w:color w:val="000000"/>
          <w:sz w:val="28"/>
          <w:szCs w:val="28"/>
          <w:lang w:eastAsia="ru-RU"/>
        </w:rPr>
        <w:br/>
        <w:t>+ Симуляцией</w:t>
      </w:r>
      <w:r w:rsidRPr="006A1190">
        <w:rPr>
          <w:rFonts w:ascii="Times New Roman" w:eastAsia="Times New Roman" w:hAnsi="Times New Roman" w:cs="Times New Roman"/>
          <w:color w:val="000000"/>
          <w:sz w:val="28"/>
          <w:szCs w:val="28"/>
          <w:lang w:eastAsia="ru-RU"/>
        </w:rPr>
        <w:br/>
        <w:t>+ Диссимуляцией</w:t>
      </w:r>
      <w:r w:rsidRPr="006A1190">
        <w:rPr>
          <w:rFonts w:ascii="Times New Roman" w:eastAsia="Times New Roman" w:hAnsi="Times New Roman" w:cs="Times New Roman"/>
          <w:color w:val="000000"/>
          <w:sz w:val="28"/>
          <w:szCs w:val="28"/>
          <w:lang w:eastAsia="ru-RU"/>
        </w:rPr>
        <w:br/>
        <w:t>отрицанием</w:t>
      </w:r>
      <w:r w:rsidRPr="006A1190">
        <w:rPr>
          <w:rFonts w:ascii="Times New Roman" w:eastAsia="Times New Roman" w:hAnsi="Times New Roman" w:cs="Times New Roman"/>
          <w:color w:val="000000"/>
          <w:sz w:val="28"/>
          <w:szCs w:val="28"/>
          <w:lang w:eastAsia="ru-RU"/>
        </w:rPr>
        <w:br/>
        <w:t>+ аггравацией</w:t>
      </w:r>
      <w:r w:rsidRPr="006A1190">
        <w:rPr>
          <w:rFonts w:ascii="Times New Roman" w:eastAsia="Times New Roman" w:hAnsi="Times New Roman" w:cs="Times New Roman"/>
          <w:color w:val="000000"/>
          <w:sz w:val="28"/>
          <w:szCs w:val="28"/>
          <w:lang w:eastAsia="ru-RU"/>
        </w:rPr>
        <w:br/>
        <w:t xml:space="preserve">+ </w:t>
      </w:r>
      <w:proofErr w:type="spellStart"/>
      <w:r w:rsidRPr="006A1190">
        <w:rPr>
          <w:rFonts w:ascii="Times New Roman" w:eastAsia="Times New Roman" w:hAnsi="Times New Roman" w:cs="Times New Roman"/>
          <w:color w:val="000000"/>
          <w:sz w:val="28"/>
          <w:szCs w:val="28"/>
          <w:lang w:eastAsia="ru-RU"/>
        </w:rPr>
        <w:t>сюрсимуляцией</w:t>
      </w:r>
      <w:proofErr w:type="spellEnd"/>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Признаками физиологического аффекта являются</w:t>
      </w:r>
      <w:r w:rsidRPr="006A1190">
        <w:rPr>
          <w:rFonts w:ascii="Times New Roman" w:eastAsia="Times New Roman" w:hAnsi="Times New Roman" w:cs="Times New Roman"/>
          <w:color w:val="000000"/>
          <w:sz w:val="28"/>
          <w:szCs w:val="28"/>
          <w:lang w:eastAsia="ru-RU"/>
        </w:rPr>
        <w:br/>
        <w:t>+ двигательное возбуждение</w:t>
      </w:r>
      <w:r w:rsidRPr="006A1190">
        <w:rPr>
          <w:rFonts w:ascii="Times New Roman" w:eastAsia="Times New Roman" w:hAnsi="Times New Roman" w:cs="Times New Roman"/>
          <w:color w:val="000000"/>
          <w:sz w:val="28"/>
          <w:szCs w:val="28"/>
          <w:lang w:eastAsia="ru-RU"/>
        </w:rPr>
        <w:br/>
        <w:t>+ частичная амнезия</w:t>
      </w:r>
      <w:r w:rsidRPr="006A1190">
        <w:rPr>
          <w:rFonts w:ascii="Times New Roman" w:eastAsia="Times New Roman" w:hAnsi="Times New Roman" w:cs="Times New Roman"/>
          <w:color w:val="000000"/>
          <w:sz w:val="28"/>
          <w:szCs w:val="28"/>
          <w:lang w:eastAsia="ru-RU"/>
        </w:rPr>
        <w:br/>
        <w:t xml:space="preserve">+ </w:t>
      </w:r>
      <w:proofErr w:type="spellStart"/>
      <w:r w:rsidRPr="006A1190">
        <w:rPr>
          <w:rFonts w:ascii="Times New Roman" w:eastAsia="Times New Roman" w:hAnsi="Times New Roman" w:cs="Times New Roman"/>
          <w:color w:val="000000"/>
          <w:sz w:val="28"/>
          <w:szCs w:val="28"/>
          <w:lang w:eastAsia="ru-RU"/>
        </w:rPr>
        <w:t>постаффективное</w:t>
      </w:r>
      <w:proofErr w:type="spellEnd"/>
      <w:r w:rsidRPr="006A1190">
        <w:rPr>
          <w:rFonts w:ascii="Times New Roman" w:eastAsia="Times New Roman" w:hAnsi="Times New Roman" w:cs="Times New Roman"/>
          <w:color w:val="000000"/>
          <w:sz w:val="28"/>
          <w:szCs w:val="28"/>
          <w:lang w:eastAsia="ru-RU"/>
        </w:rPr>
        <w:t xml:space="preserve"> астеническое состояние</w:t>
      </w:r>
      <w:r w:rsidRPr="006A1190">
        <w:rPr>
          <w:rFonts w:ascii="Times New Roman" w:eastAsia="Times New Roman" w:hAnsi="Times New Roman" w:cs="Times New Roman"/>
          <w:color w:val="000000"/>
          <w:sz w:val="28"/>
          <w:szCs w:val="28"/>
          <w:lang w:eastAsia="ru-RU"/>
        </w:rPr>
        <w:br/>
        <w:t>большая длительность состояния</w:t>
      </w:r>
      <w:r w:rsidRPr="006A1190">
        <w:rPr>
          <w:rFonts w:ascii="Times New Roman" w:eastAsia="Times New Roman" w:hAnsi="Times New Roman" w:cs="Times New Roman"/>
          <w:color w:val="000000"/>
          <w:sz w:val="28"/>
          <w:szCs w:val="28"/>
          <w:lang w:eastAsia="ru-RU"/>
        </w:rPr>
        <w:br/>
        <w:t>+ физиологические проявления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Физиологический аффект включает следующие фазы</w:t>
      </w:r>
      <w:r w:rsidRPr="006A1190">
        <w:rPr>
          <w:rFonts w:ascii="Times New Roman" w:eastAsia="Times New Roman" w:hAnsi="Times New Roman" w:cs="Times New Roman"/>
          <w:color w:val="000000"/>
          <w:sz w:val="28"/>
          <w:szCs w:val="28"/>
          <w:lang w:eastAsia="ru-RU"/>
        </w:rPr>
        <w:br/>
        <w:t>+ фаза накопления</w:t>
      </w:r>
      <w:r w:rsidRPr="006A1190">
        <w:rPr>
          <w:rFonts w:ascii="Times New Roman" w:eastAsia="Times New Roman" w:hAnsi="Times New Roman" w:cs="Times New Roman"/>
          <w:color w:val="000000"/>
          <w:sz w:val="28"/>
          <w:szCs w:val="28"/>
          <w:lang w:eastAsia="ru-RU"/>
        </w:rPr>
        <w:br/>
        <w:t>+ фаза взрыва</w:t>
      </w:r>
      <w:r w:rsidRPr="006A1190">
        <w:rPr>
          <w:rFonts w:ascii="Times New Roman" w:eastAsia="Times New Roman" w:hAnsi="Times New Roman" w:cs="Times New Roman"/>
          <w:color w:val="000000"/>
          <w:sz w:val="28"/>
          <w:szCs w:val="28"/>
          <w:lang w:eastAsia="ru-RU"/>
        </w:rPr>
        <w:br/>
        <w:t>фаза нейропсихологических изменений</w:t>
      </w:r>
      <w:r w:rsidRPr="006A1190">
        <w:rPr>
          <w:rFonts w:ascii="Times New Roman" w:eastAsia="Times New Roman" w:hAnsi="Times New Roman" w:cs="Times New Roman"/>
          <w:color w:val="000000"/>
          <w:sz w:val="28"/>
          <w:szCs w:val="28"/>
          <w:lang w:eastAsia="ru-RU"/>
        </w:rPr>
        <w:br/>
        <w:t>+ фаза аффективного переживания</w:t>
      </w:r>
      <w:r w:rsidRPr="006A1190">
        <w:rPr>
          <w:rFonts w:ascii="Times New Roman" w:eastAsia="Times New Roman" w:hAnsi="Times New Roman" w:cs="Times New Roman"/>
          <w:color w:val="000000"/>
          <w:sz w:val="28"/>
          <w:szCs w:val="28"/>
          <w:lang w:eastAsia="ru-RU"/>
        </w:rPr>
        <w:br/>
        <w:t xml:space="preserve">+ фаза </w:t>
      </w:r>
      <w:proofErr w:type="spellStart"/>
      <w:r w:rsidRPr="006A1190">
        <w:rPr>
          <w:rFonts w:ascii="Times New Roman" w:eastAsia="Times New Roman" w:hAnsi="Times New Roman" w:cs="Times New Roman"/>
          <w:color w:val="000000"/>
          <w:sz w:val="28"/>
          <w:szCs w:val="28"/>
          <w:lang w:eastAsia="ru-RU"/>
        </w:rPr>
        <w:t>постаффективного</w:t>
      </w:r>
      <w:proofErr w:type="spellEnd"/>
      <w:r w:rsidRPr="006A1190">
        <w:rPr>
          <w:rFonts w:ascii="Times New Roman" w:eastAsia="Times New Roman" w:hAnsi="Times New Roman" w:cs="Times New Roman"/>
          <w:color w:val="000000"/>
          <w:sz w:val="28"/>
          <w:szCs w:val="28"/>
          <w:lang w:eastAsia="ru-RU"/>
        </w:rPr>
        <w:t xml:space="preserve"> состояния</w:t>
      </w:r>
    </w:p>
    <w:p w:rsidR="006A1190" w:rsidRPr="006A1190" w:rsidRDefault="006A1190" w:rsidP="006A1190">
      <w:pPr>
        <w:tabs>
          <w:tab w:val="left" w:pos="142"/>
        </w:tabs>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bCs/>
          <w:color w:val="000000"/>
          <w:sz w:val="28"/>
          <w:szCs w:val="28"/>
          <w:shd w:val="clear" w:color="auto" w:fill="FFFFFF"/>
          <w:lang w:eastAsia="ru-RU"/>
        </w:rPr>
        <w:t># Предметом судебно-психологической экспертизы может явиться</w:t>
      </w:r>
      <w:r w:rsidRPr="006A1190">
        <w:rPr>
          <w:rFonts w:ascii="Times New Roman" w:eastAsia="Times New Roman" w:hAnsi="Times New Roman" w:cs="Times New Roman"/>
          <w:color w:val="000000"/>
          <w:sz w:val="28"/>
          <w:szCs w:val="28"/>
          <w:lang w:eastAsia="ru-RU"/>
        </w:rPr>
        <w:br/>
        <w:t>+аффект</w:t>
      </w:r>
      <w:r w:rsidRPr="006A1190">
        <w:rPr>
          <w:rFonts w:ascii="Times New Roman" w:eastAsia="Times New Roman" w:hAnsi="Times New Roman" w:cs="Times New Roman"/>
          <w:color w:val="000000"/>
          <w:sz w:val="28"/>
          <w:szCs w:val="28"/>
          <w:lang w:eastAsia="ru-RU"/>
        </w:rPr>
        <w:br/>
        <w:t>+несовершеннолетний обвиняемый</w:t>
      </w:r>
      <w:r w:rsidRPr="006A1190">
        <w:rPr>
          <w:rFonts w:ascii="Times New Roman" w:eastAsia="Times New Roman" w:hAnsi="Times New Roman" w:cs="Times New Roman"/>
          <w:color w:val="000000"/>
          <w:sz w:val="28"/>
          <w:szCs w:val="28"/>
          <w:lang w:eastAsia="ru-RU"/>
        </w:rPr>
        <w:br/>
        <w:t>+потерпевшее лицо</w:t>
      </w:r>
      <w:r w:rsidRPr="006A1190">
        <w:rPr>
          <w:rFonts w:ascii="Times New Roman" w:eastAsia="Times New Roman" w:hAnsi="Times New Roman" w:cs="Times New Roman"/>
          <w:color w:val="000000"/>
          <w:sz w:val="28"/>
          <w:szCs w:val="28"/>
          <w:lang w:eastAsia="ru-RU"/>
        </w:rPr>
        <w:br/>
        <w:t>+свидетель</w:t>
      </w:r>
      <w:r w:rsidRPr="006A1190">
        <w:rPr>
          <w:rFonts w:ascii="Times New Roman" w:eastAsia="Times New Roman" w:hAnsi="Times New Roman" w:cs="Times New Roman"/>
          <w:color w:val="000000"/>
          <w:sz w:val="28"/>
          <w:szCs w:val="28"/>
          <w:lang w:eastAsia="ru-RU"/>
        </w:rPr>
        <w:br/>
        <w:t>психически больной</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Факторами отставания в психическом развитии могут являться</w:t>
      </w:r>
      <w:r w:rsidRPr="006A1190">
        <w:rPr>
          <w:rFonts w:ascii="Times New Roman" w:eastAsia="Times New Roman" w:hAnsi="Times New Roman" w:cs="Times New Roman"/>
          <w:color w:val="000000"/>
          <w:sz w:val="28"/>
          <w:szCs w:val="28"/>
          <w:lang w:eastAsia="ru-RU"/>
        </w:rPr>
        <w:br/>
        <w:t>+ социальная запущенность</w:t>
      </w:r>
      <w:r w:rsidRPr="006A1190">
        <w:rPr>
          <w:rFonts w:ascii="Times New Roman" w:eastAsia="Times New Roman" w:hAnsi="Times New Roman" w:cs="Times New Roman"/>
          <w:color w:val="000000"/>
          <w:sz w:val="28"/>
          <w:szCs w:val="28"/>
          <w:lang w:eastAsia="ru-RU"/>
        </w:rPr>
        <w:br/>
        <w:t>патология характера</w:t>
      </w:r>
      <w:r w:rsidRPr="006A1190">
        <w:rPr>
          <w:rFonts w:ascii="Times New Roman" w:eastAsia="Times New Roman" w:hAnsi="Times New Roman" w:cs="Times New Roman"/>
          <w:color w:val="000000"/>
          <w:sz w:val="28"/>
          <w:szCs w:val="28"/>
          <w:lang w:eastAsia="ru-RU"/>
        </w:rPr>
        <w:br/>
        <w:t>+ педагогическая запущенность</w:t>
      </w:r>
      <w:r w:rsidRPr="006A1190">
        <w:rPr>
          <w:rFonts w:ascii="Times New Roman" w:eastAsia="Times New Roman" w:hAnsi="Times New Roman" w:cs="Times New Roman"/>
          <w:color w:val="000000"/>
          <w:sz w:val="28"/>
          <w:szCs w:val="28"/>
          <w:lang w:eastAsia="ru-RU"/>
        </w:rPr>
        <w:br/>
        <w:t>+ наличие сенсорного дефекта</w:t>
      </w:r>
      <w:r w:rsidRPr="006A1190">
        <w:rPr>
          <w:rFonts w:ascii="Times New Roman" w:eastAsia="Times New Roman" w:hAnsi="Times New Roman" w:cs="Times New Roman"/>
          <w:color w:val="000000"/>
          <w:sz w:val="28"/>
          <w:szCs w:val="28"/>
          <w:lang w:eastAsia="ru-RU"/>
        </w:rPr>
        <w:br/>
        <w:t>+ перенесенные соматические заболевания в детстве</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 диагностике отставания в психическом развитии проверяется</w:t>
      </w:r>
      <w:r w:rsidRPr="006A1190">
        <w:rPr>
          <w:rFonts w:ascii="Times New Roman" w:eastAsia="Times New Roman" w:hAnsi="Times New Roman" w:cs="Times New Roman"/>
          <w:color w:val="000000"/>
          <w:sz w:val="28"/>
          <w:szCs w:val="28"/>
          <w:lang w:eastAsia="ru-RU"/>
        </w:rPr>
        <w:br/>
        <w:t>знание иностранных языков</w:t>
      </w:r>
      <w:r w:rsidRPr="006A1190">
        <w:rPr>
          <w:rFonts w:ascii="Times New Roman" w:eastAsia="Times New Roman" w:hAnsi="Times New Roman" w:cs="Times New Roman"/>
          <w:color w:val="000000"/>
          <w:sz w:val="28"/>
          <w:szCs w:val="28"/>
          <w:lang w:eastAsia="ru-RU"/>
        </w:rPr>
        <w:br/>
        <w:t>+ общая осведомленность</w:t>
      </w:r>
      <w:r w:rsidRPr="006A1190">
        <w:rPr>
          <w:rFonts w:ascii="Times New Roman" w:eastAsia="Times New Roman" w:hAnsi="Times New Roman" w:cs="Times New Roman"/>
          <w:color w:val="000000"/>
          <w:sz w:val="28"/>
          <w:szCs w:val="28"/>
          <w:lang w:eastAsia="ru-RU"/>
        </w:rPr>
        <w:br/>
        <w:t>+ знание основных социальных норм и правил</w:t>
      </w:r>
      <w:r w:rsidRPr="006A1190">
        <w:rPr>
          <w:rFonts w:ascii="Times New Roman" w:eastAsia="Times New Roman" w:hAnsi="Times New Roman" w:cs="Times New Roman"/>
          <w:color w:val="000000"/>
          <w:sz w:val="28"/>
          <w:szCs w:val="28"/>
          <w:lang w:eastAsia="ru-RU"/>
        </w:rPr>
        <w:br/>
        <w:t>+ обучаемость</w:t>
      </w:r>
      <w:r w:rsidRPr="006A1190">
        <w:rPr>
          <w:rFonts w:ascii="Times New Roman" w:eastAsia="Times New Roman" w:hAnsi="Times New Roman" w:cs="Times New Roman"/>
          <w:color w:val="000000"/>
          <w:sz w:val="28"/>
          <w:szCs w:val="28"/>
          <w:lang w:eastAsia="ru-RU"/>
        </w:rPr>
        <w:br/>
        <w:t>+ навыки чтения, счета, письма</w:t>
      </w:r>
      <w:r w:rsidRPr="006A1190">
        <w:rPr>
          <w:rFonts w:ascii="Times New Roman" w:eastAsia="Times New Roman" w:hAnsi="Times New Roman" w:cs="Times New Roman"/>
          <w:color w:val="000000"/>
          <w:sz w:val="28"/>
          <w:szCs w:val="28"/>
          <w:lang w:eastAsia="ru-RU"/>
        </w:rPr>
        <w:br/>
        <w:t xml:space="preserve"># </w:t>
      </w:r>
      <w:r w:rsidRPr="006A1190">
        <w:rPr>
          <w:rFonts w:ascii="Times New Roman" w:eastAsia="Times New Roman" w:hAnsi="Times New Roman" w:cs="Times New Roman"/>
          <w:bCs/>
          <w:color w:val="000000"/>
          <w:sz w:val="28"/>
          <w:szCs w:val="28"/>
          <w:shd w:val="clear" w:color="auto" w:fill="FFFFFF"/>
          <w:lang w:eastAsia="ru-RU"/>
        </w:rPr>
        <w:t>Этапами проведения психодиагностического экспертного исследования являются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психологический анализ материалов уголовного дела</w:t>
      </w:r>
      <w:r w:rsidRPr="006A1190">
        <w:rPr>
          <w:rFonts w:ascii="Times New Roman" w:eastAsia="Times New Roman" w:hAnsi="Times New Roman" w:cs="Times New Roman"/>
          <w:color w:val="000000"/>
          <w:sz w:val="28"/>
          <w:szCs w:val="28"/>
          <w:lang w:eastAsia="ru-RU"/>
        </w:rPr>
        <w:br/>
        <w:t>беседа со следователем</w:t>
      </w:r>
      <w:r w:rsidRPr="006A1190">
        <w:rPr>
          <w:rFonts w:ascii="Times New Roman" w:eastAsia="Times New Roman" w:hAnsi="Times New Roman" w:cs="Times New Roman"/>
          <w:color w:val="000000"/>
          <w:sz w:val="28"/>
          <w:szCs w:val="28"/>
          <w:lang w:eastAsia="ru-RU"/>
        </w:rPr>
        <w:br/>
        <w:t>проведение психологического исследования</w:t>
      </w:r>
      <w:r w:rsidRPr="006A1190">
        <w:rPr>
          <w:rFonts w:ascii="Times New Roman" w:eastAsia="Times New Roman" w:hAnsi="Times New Roman" w:cs="Times New Roman"/>
          <w:color w:val="000000"/>
          <w:sz w:val="28"/>
          <w:szCs w:val="28"/>
          <w:lang w:eastAsia="ru-RU"/>
        </w:rPr>
        <w:br/>
        <w:t>+ сопоставительный анализ данных изучения уголовного дела, беседы, экспериментального исследования</w:t>
      </w:r>
      <w:r w:rsidRPr="006A1190">
        <w:rPr>
          <w:rFonts w:ascii="Times New Roman" w:eastAsia="Times New Roman" w:hAnsi="Times New Roman" w:cs="Times New Roman"/>
          <w:color w:val="000000"/>
          <w:sz w:val="28"/>
          <w:szCs w:val="28"/>
          <w:lang w:eastAsia="ru-RU"/>
        </w:rPr>
        <w:br/>
        <w:t>+ составление заключения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Экспертом в области судебной психологии может быть</w:t>
      </w:r>
      <w:r w:rsidRPr="006A1190">
        <w:rPr>
          <w:rFonts w:ascii="Times New Roman" w:eastAsia="Times New Roman" w:hAnsi="Times New Roman" w:cs="Times New Roman"/>
          <w:color w:val="000000"/>
          <w:sz w:val="28"/>
          <w:szCs w:val="28"/>
          <w:lang w:eastAsia="ru-RU"/>
        </w:rPr>
        <w:br/>
        <w:t>педагог</w:t>
      </w:r>
      <w:r w:rsidRPr="006A1190">
        <w:rPr>
          <w:rFonts w:ascii="Times New Roman" w:eastAsia="Times New Roman" w:hAnsi="Times New Roman" w:cs="Times New Roman"/>
          <w:color w:val="000000"/>
          <w:sz w:val="28"/>
          <w:szCs w:val="28"/>
          <w:lang w:eastAsia="ru-RU"/>
        </w:rPr>
        <w:br/>
        <w:t>школьный психолог</w:t>
      </w:r>
      <w:r w:rsidRPr="006A1190">
        <w:rPr>
          <w:rFonts w:ascii="Times New Roman" w:eastAsia="Times New Roman" w:hAnsi="Times New Roman" w:cs="Times New Roman"/>
          <w:color w:val="000000"/>
          <w:sz w:val="28"/>
          <w:szCs w:val="28"/>
          <w:lang w:eastAsia="ru-RU"/>
        </w:rPr>
        <w:br/>
      </w:r>
      <w:proofErr w:type="spellStart"/>
      <w:r w:rsidRPr="006A1190">
        <w:rPr>
          <w:rFonts w:ascii="Times New Roman" w:eastAsia="Times New Roman" w:hAnsi="Times New Roman" w:cs="Times New Roman"/>
          <w:color w:val="000000"/>
          <w:sz w:val="28"/>
          <w:szCs w:val="28"/>
          <w:lang w:eastAsia="ru-RU"/>
        </w:rPr>
        <w:t>психолог</w:t>
      </w:r>
      <w:proofErr w:type="spellEnd"/>
      <w:r w:rsidRPr="006A1190">
        <w:rPr>
          <w:rFonts w:ascii="Times New Roman" w:eastAsia="Times New Roman" w:hAnsi="Times New Roman" w:cs="Times New Roman"/>
          <w:color w:val="000000"/>
          <w:sz w:val="28"/>
          <w:szCs w:val="28"/>
          <w:lang w:eastAsia="ru-RU"/>
        </w:rPr>
        <w:br/>
        <w:t>невропатолог</w:t>
      </w:r>
      <w:r w:rsidRPr="006A1190">
        <w:rPr>
          <w:rFonts w:ascii="Times New Roman" w:eastAsia="Times New Roman" w:hAnsi="Times New Roman" w:cs="Times New Roman"/>
          <w:color w:val="000000"/>
          <w:sz w:val="28"/>
          <w:szCs w:val="28"/>
          <w:lang w:eastAsia="ru-RU"/>
        </w:rPr>
        <w:br/>
        <w:t>+ клинический психолог</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w:t>
      </w:r>
      <w:r w:rsidRPr="006A1190">
        <w:rPr>
          <w:rFonts w:ascii="Times New Roman" w:eastAsia="Times New Roman" w:hAnsi="Times New Roman" w:cs="Times New Roman"/>
          <w:bCs/>
          <w:color w:val="000000"/>
          <w:sz w:val="28"/>
          <w:szCs w:val="28"/>
          <w:shd w:val="clear" w:color="auto" w:fill="FFFFFF"/>
          <w:lang w:val="en-US" w:eastAsia="ru-RU"/>
        </w:rPr>
        <w:t>C</w:t>
      </w:r>
      <w:proofErr w:type="spellStart"/>
      <w:r w:rsidRPr="006A1190">
        <w:rPr>
          <w:rFonts w:ascii="Times New Roman" w:eastAsia="Times New Roman" w:hAnsi="Times New Roman" w:cs="Times New Roman"/>
          <w:bCs/>
          <w:color w:val="000000"/>
          <w:sz w:val="28"/>
          <w:szCs w:val="28"/>
          <w:shd w:val="clear" w:color="auto" w:fill="FFFFFF"/>
          <w:lang w:eastAsia="ru-RU"/>
        </w:rPr>
        <w:t>удебный</w:t>
      </w:r>
      <w:proofErr w:type="spellEnd"/>
      <w:r w:rsidRPr="006A1190">
        <w:rPr>
          <w:rFonts w:ascii="Times New Roman" w:eastAsia="Times New Roman" w:hAnsi="Times New Roman" w:cs="Times New Roman"/>
          <w:bCs/>
          <w:color w:val="000000"/>
          <w:sz w:val="28"/>
          <w:szCs w:val="28"/>
          <w:shd w:val="clear" w:color="auto" w:fill="FFFFFF"/>
          <w:lang w:eastAsia="ru-RU"/>
        </w:rPr>
        <w:t xml:space="preserve"> психолог должен иметь познания в области</w:t>
      </w:r>
      <w:r w:rsidRPr="006A1190">
        <w:rPr>
          <w:rFonts w:ascii="Times New Roman" w:eastAsia="Times New Roman" w:hAnsi="Times New Roman" w:cs="Times New Roman"/>
          <w:color w:val="000000"/>
          <w:sz w:val="28"/>
          <w:szCs w:val="28"/>
          <w:lang w:eastAsia="ru-RU"/>
        </w:rPr>
        <w:br/>
        <w:t>+ патопсихологии</w:t>
      </w:r>
      <w:r w:rsidRPr="006A1190">
        <w:rPr>
          <w:rFonts w:ascii="Times New Roman" w:eastAsia="Times New Roman" w:hAnsi="Times New Roman" w:cs="Times New Roman"/>
          <w:color w:val="000000"/>
          <w:sz w:val="28"/>
          <w:szCs w:val="28"/>
          <w:lang w:eastAsia="ru-RU"/>
        </w:rPr>
        <w:br/>
        <w:t>+ возрастной психологии</w:t>
      </w:r>
      <w:r w:rsidRPr="006A1190">
        <w:rPr>
          <w:rFonts w:ascii="Times New Roman" w:eastAsia="Times New Roman" w:hAnsi="Times New Roman" w:cs="Times New Roman"/>
          <w:color w:val="000000"/>
          <w:sz w:val="28"/>
          <w:szCs w:val="28"/>
          <w:lang w:eastAsia="ru-RU"/>
        </w:rPr>
        <w:br/>
        <w:t>+ нейропсихологии</w:t>
      </w:r>
      <w:r w:rsidRPr="006A1190">
        <w:rPr>
          <w:rFonts w:ascii="Times New Roman" w:eastAsia="Times New Roman" w:hAnsi="Times New Roman" w:cs="Times New Roman"/>
          <w:color w:val="000000"/>
          <w:sz w:val="28"/>
          <w:szCs w:val="28"/>
          <w:lang w:eastAsia="ru-RU"/>
        </w:rPr>
        <w:br/>
        <w:t>+ психиатрии</w:t>
      </w:r>
      <w:r w:rsidRPr="006A1190">
        <w:rPr>
          <w:rFonts w:ascii="Times New Roman" w:eastAsia="Times New Roman" w:hAnsi="Times New Roman" w:cs="Times New Roman"/>
          <w:color w:val="000000"/>
          <w:sz w:val="28"/>
          <w:szCs w:val="28"/>
          <w:lang w:eastAsia="ru-RU"/>
        </w:rPr>
        <w:br/>
        <w:t>педагогики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Этические принципы эксперта-психолога включают</w:t>
      </w:r>
      <w:r w:rsidRPr="006A1190">
        <w:rPr>
          <w:rFonts w:ascii="Times New Roman" w:eastAsia="Times New Roman" w:hAnsi="Times New Roman" w:cs="Times New Roman"/>
          <w:color w:val="000000"/>
          <w:sz w:val="28"/>
          <w:szCs w:val="28"/>
          <w:lang w:eastAsia="ru-RU"/>
        </w:rPr>
        <w:br/>
        <w:t>+ профессиональную компетентность психолога</w:t>
      </w:r>
      <w:r w:rsidRPr="006A1190">
        <w:rPr>
          <w:rFonts w:ascii="Times New Roman" w:eastAsia="Times New Roman" w:hAnsi="Times New Roman" w:cs="Times New Roman"/>
          <w:color w:val="000000"/>
          <w:sz w:val="28"/>
          <w:szCs w:val="28"/>
          <w:lang w:eastAsia="ru-RU"/>
        </w:rPr>
        <w:br/>
        <w:t>+ собственные личностные ресурсы</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color w:val="000000"/>
          <w:sz w:val="28"/>
          <w:szCs w:val="28"/>
          <w:lang w:eastAsia="ru-RU"/>
        </w:rPr>
        <w:t>личностный подход к испытуемому</w:t>
      </w:r>
      <w:r w:rsidRPr="006A1190">
        <w:rPr>
          <w:rFonts w:ascii="Times New Roman" w:eastAsia="Times New Roman" w:hAnsi="Times New Roman" w:cs="Times New Roman"/>
          <w:color w:val="000000"/>
          <w:sz w:val="28"/>
          <w:szCs w:val="28"/>
          <w:lang w:eastAsia="ru-RU"/>
        </w:rPr>
        <w:br/>
        <w:t>+ независимость эксперта</w:t>
      </w:r>
      <w:r w:rsidRPr="006A1190">
        <w:rPr>
          <w:rFonts w:ascii="Times New Roman" w:eastAsia="Times New Roman" w:hAnsi="Times New Roman" w:cs="Times New Roman"/>
          <w:color w:val="000000"/>
          <w:sz w:val="28"/>
          <w:szCs w:val="28"/>
          <w:lang w:eastAsia="ru-RU"/>
        </w:rPr>
        <w:br/>
        <w:t>+ конфиденциальность</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Индивидуально-психологические особенности обвиняемого включают</w:t>
      </w:r>
      <w:r w:rsidRPr="006A1190">
        <w:rPr>
          <w:rFonts w:ascii="Times New Roman" w:eastAsia="Times New Roman" w:hAnsi="Times New Roman" w:cs="Times New Roman"/>
          <w:color w:val="000000"/>
          <w:sz w:val="28"/>
          <w:szCs w:val="28"/>
          <w:lang w:eastAsia="ru-RU"/>
        </w:rPr>
        <w:br/>
        <w:t>+ ценности</w:t>
      </w:r>
      <w:r w:rsidRPr="006A1190">
        <w:rPr>
          <w:rFonts w:ascii="Times New Roman" w:eastAsia="Times New Roman" w:hAnsi="Times New Roman" w:cs="Times New Roman"/>
          <w:color w:val="000000"/>
          <w:sz w:val="28"/>
          <w:szCs w:val="28"/>
          <w:lang w:eastAsia="ru-RU"/>
        </w:rPr>
        <w:br/>
        <w:t>+ темперамент</w:t>
      </w:r>
      <w:r w:rsidRPr="006A1190">
        <w:rPr>
          <w:rFonts w:ascii="Times New Roman" w:eastAsia="Times New Roman" w:hAnsi="Times New Roman" w:cs="Times New Roman"/>
          <w:color w:val="000000"/>
          <w:sz w:val="28"/>
          <w:szCs w:val="28"/>
          <w:lang w:eastAsia="ru-RU"/>
        </w:rPr>
        <w:br/>
        <w:t>+ эмоциональные особенности</w:t>
      </w:r>
      <w:r w:rsidRPr="006A1190">
        <w:rPr>
          <w:rFonts w:ascii="Times New Roman" w:eastAsia="Times New Roman" w:hAnsi="Times New Roman" w:cs="Times New Roman"/>
          <w:color w:val="000000"/>
          <w:sz w:val="28"/>
          <w:szCs w:val="28"/>
          <w:lang w:eastAsia="ru-RU"/>
        </w:rPr>
        <w:br/>
        <w:t>+ способы адаптации и реагирования</w:t>
      </w:r>
      <w:r w:rsidRPr="006A1190">
        <w:rPr>
          <w:rFonts w:ascii="Times New Roman" w:eastAsia="Times New Roman" w:hAnsi="Times New Roman" w:cs="Times New Roman"/>
          <w:color w:val="000000"/>
          <w:sz w:val="28"/>
          <w:szCs w:val="28"/>
          <w:lang w:eastAsia="ru-RU"/>
        </w:rPr>
        <w:br/>
        <w:t>тип семейного воспитания</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При экспертном психологическом исследовании свидетеля изучается</w:t>
      </w:r>
      <w:r w:rsidRPr="006A1190">
        <w:rPr>
          <w:rFonts w:ascii="Times New Roman" w:eastAsia="Times New Roman" w:hAnsi="Times New Roman" w:cs="Times New Roman"/>
          <w:color w:val="000000"/>
          <w:sz w:val="28"/>
          <w:szCs w:val="28"/>
          <w:lang w:eastAsia="ru-RU"/>
        </w:rPr>
        <w:br/>
        <w:t xml:space="preserve">+ уровень психического развития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особенности органов чувств (анализаторов)</w:t>
      </w:r>
      <w:r w:rsidRPr="006A1190">
        <w:rPr>
          <w:rFonts w:ascii="Times New Roman" w:eastAsia="Times New Roman" w:hAnsi="Times New Roman" w:cs="Times New Roman"/>
          <w:color w:val="000000"/>
          <w:sz w:val="28"/>
          <w:szCs w:val="28"/>
          <w:lang w:eastAsia="ru-RU"/>
        </w:rPr>
        <w:br/>
        <w:t xml:space="preserve">+ психическое состояние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наличие аллергической реакции</w:t>
      </w:r>
      <w:r w:rsidRPr="006A1190">
        <w:rPr>
          <w:rFonts w:ascii="Times New Roman" w:eastAsia="Times New Roman" w:hAnsi="Times New Roman" w:cs="Times New Roman"/>
          <w:color w:val="000000"/>
          <w:sz w:val="28"/>
          <w:szCs w:val="28"/>
          <w:lang w:eastAsia="ru-RU"/>
        </w:rPr>
        <w:br/>
        <w:t>+ индивидуально-психологические особенности</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Основанием для проведения судебно-психологической экспертизы может</w:t>
      </w:r>
      <w:r w:rsidRPr="006A1190">
        <w:rPr>
          <w:rFonts w:ascii="Times New Roman" w:eastAsia="Times New Roman" w:hAnsi="Times New Roman" w:cs="Times New Roman"/>
          <w:color w:val="000000"/>
          <w:sz w:val="28"/>
          <w:szCs w:val="28"/>
          <w:shd w:val="clear" w:color="auto" w:fill="FFFFFF"/>
          <w:lang w:eastAsia="ru-RU"/>
        </w:rPr>
        <w:t> </w:t>
      </w:r>
      <w:r w:rsidRPr="006A1190">
        <w:rPr>
          <w:rFonts w:ascii="Times New Roman" w:eastAsia="Times New Roman" w:hAnsi="Times New Roman" w:cs="Times New Roman"/>
          <w:bCs/>
          <w:color w:val="000000"/>
          <w:sz w:val="28"/>
          <w:szCs w:val="28"/>
          <w:shd w:val="clear" w:color="auto" w:fill="FFFFFF"/>
          <w:lang w:eastAsia="ru-RU"/>
        </w:rPr>
        <w:t>являться</w:t>
      </w:r>
      <w:r w:rsidRPr="006A1190">
        <w:rPr>
          <w:rFonts w:ascii="Times New Roman" w:eastAsia="Times New Roman" w:hAnsi="Times New Roman" w:cs="Times New Roman"/>
          <w:color w:val="000000"/>
          <w:sz w:val="28"/>
          <w:szCs w:val="28"/>
          <w:lang w:eastAsia="ru-RU"/>
        </w:rPr>
        <w:br/>
        <w:t>+ постановление следователя</w:t>
      </w:r>
      <w:r w:rsidRPr="006A1190">
        <w:rPr>
          <w:rFonts w:ascii="Times New Roman" w:eastAsia="Times New Roman" w:hAnsi="Times New Roman" w:cs="Times New Roman"/>
          <w:color w:val="000000"/>
          <w:sz w:val="28"/>
          <w:szCs w:val="28"/>
          <w:lang w:eastAsia="ru-RU"/>
        </w:rPr>
        <w:br/>
        <w:t>+ определение суда</w:t>
      </w:r>
      <w:r w:rsidRPr="006A1190">
        <w:rPr>
          <w:rFonts w:ascii="Times New Roman" w:eastAsia="Times New Roman" w:hAnsi="Times New Roman" w:cs="Times New Roman"/>
          <w:color w:val="000000"/>
          <w:sz w:val="28"/>
          <w:szCs w:val="28"/>
          <w:lang w:eastAsia="ru-RU"/>
        </w:rPr>
        <w:br/>
        <w:t>ходатайство адвоката</w:t>
      </w:r>
      <w:r w:rsidRPr="006A1190">
        <w:rPr>
          <w:rFonts w:ascii="Times New Roman" w:eastAsia="Times New Roman" w:hAnsi="Times New Roman" w:cs="Times New Roman"/>
          <w:color w:val="000000"/>
          <w:sz w:val="28"/>
          <w:szCs w:val="28"/>
          <w:lang w:eastAsia="ru-RU"/>
        </w:rPr>
        <w:br/>
        <w:t>ходатайство истца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Психологическая экспертиза производится в отношении</w:t>
      </w:r>
      <w:r w:rsidRPr="006A1190">
        <w:rPr>
          <w:rFonts w:ascii="Times New Roman" w:eastAsia="Times New Roman" w:hAnsi="Times New Roman" w:cs="Times New Roman"/>
          <w:color w:val="000000"/>
          <w:sz w:val="28"/>
          <w:szCs w:val="28"/>
          <w:lang w:eastAsia="ru-RU"/>
        </w:rPr>
        <w:br/>
        <w:t>ребенка</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color w:val="000000"/>
          <w:sz w:val="28"/>
          <w:szCs w:val="28"/>
          <w:lang w:eastAsia="ru-RU"/>
        </w:rPr>
        <w:lastRenderedPageBreak/>
        <w:t>+ подозреваемого</w:t>
      </w:r>
      <w:r w:rsidRPr="006A1190">
        <w:rPr>
          <w:rFonts w:ascii="Times New Roman" w:eastAsia="Times New Roman" w:hAnsi="Times New Roman" w:cs="Times New Roman"/>
          <w:color w:val="000000"/>
          <w:sz w:val="28"/>
          <w:szCs w:val="28"/>
          <w:lang w:eastAsia="ru-RU"/>
        </w:rPr>
        <w:br/>
        <w:t>+ обвиняемого</w:t>
      </w:r>
      <w:r w:rsidRPr="006A1190">
        <w:rPr>
          <w:rFonts w:ascii="Times New Roman" w:eastAsia="Times New Roman" w:hAnsi="Times New Roman" w:cs="Times New Roman"/>
          <w:color w:val="000000"/>
          <w:sz w:val="28"/>
          <w:szCs w:val="28"/>
          <w:lang w:eastAsia="ru-RU"/>
        </w:rPr>
        <w:br/>
        <w:t>+ свидетеля</w:t>
      </w:r>
      <w:r w:rsidRPr="006A1190">
        <w:rPr>
          <w:rFonts w:ascii="Times New Roman" w:eastAsia="Times New Roman" w:hAnsi="Times New Roman" w:cs="Times New Roman"/>
          <w:color w:val="000000"/>
          <w:sz w:val="28"/>
          <w:szCs w:val="28"/>
          <w:lang w:eastAsia="ru-RU"/>
        </w:rPr>
        <w:br/>
        <w:t>+ потерпевшего</w:t>
      </w:r>
      <w:r w:rsidRPr="006A1190">
        <w:rPr>
          <w:rFonts w:ascii="Times New Roman" w:eastAsia="Times New Roman" w:hAnsi="Times New Roman" w:cs="Times New Roman"/>
          <w:color w:val="000000"/>
          <w:sz w:val="28"/>
          <w:szCs w:val="28"/>
          <w:lang w:eastAsia="ru-RU"/>
        </w:rPr>
        <w:br/>
      </w:r>
      <w:r w:rsidRPr="006A1190">
        <w:rPr>
          <w:rFonts w:ascii="Times New Roman" w:eastAsia="Times New Roman" w:hAnsi="Times New Roman" w:cs="Times New Roman"/>
          <w:bCs/>
          <w:color w:val="000000"/>
          <w:sz w:val="28"/>
          <w:szCs w:val="28"/>
          <w:shd w:val="clear" w:color="auto" w:fill="FFFFFF"/>
          <w:lang w:eastAsia="ru-RU"/>
        </w:rPr>
        <w:t xml:space="preserve"># Конечная цель судебно-психологического </w:t>
      </w:r>
      <w:proofErr w:type="spellStart"/>
      <w:r w:rsidRPr="006A1190">
        <w:rPr>
          <w:rFonts w:ascii="Times New Roman" w:eastAsia="Times New Roman" w:hAnsi="Times New Roman" w:cs="Times New Roman"/>
          <w:bCs/>
          <w:color w:val="000000"/>
          <w:sz w:val="28"/>
          <w:szCs w:val="28"/>
          <w:shd w:val="clear" w:color="auto" w:fill="FFFFFF"/>
          <w:lang w:eastAsia="ru-RU"/>
        </w:rPr>
        <w:t>исследования</w:t>
      </w:r>
      <w:r w:rsidRPr="006A1190">
        <w:rPr>
          <w:rFonts w:ascii="Times New Roman" w:eastAsia="Times New Roman" w:hAnsi="Times New Roman" w:cs="Times New Roman"/>
          <w:color w:val="000000"/>
          <w:sz w:val="28"/>
          <w:szCs w:val="28"/>
          <w:lang w:eastAsia="ru-RU"/>
        </w:rPr>
        <w:t>анализ</w:t>
      </w:r>
      <w:proofErr w:type="spellEnd"/>
      <w:r w:rsidRPr="006A1190">
        <w:rPr>
          <w:rFonts w:ascii="Times New Roman" w:eastAsia="Times New Roman" w:hAnsi="Times New Roman" w:cs="Times New Roman"/>
          <w:color w:val="000000"/>
          <w:sz w:val="28"/>
          <w:szCs w:val="28"/>
          <w:lang w:eastAsia="ru-RU"/>
        </w:rPr>
        <w:t xml:space="preserve"> психического расстройства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умственного развития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регуляции поведения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xml:space="preserve">+ анализ личности </w:t>
      </w:r>
      <w:proofErr w:type="spellStart"/>
      <w:r w:rsidRPr="006A1190">
        <w:rPr>
          <w:rFonts w:ascii="Times New Roman" w:eastAsia="Times New Roman" w:hAnsi="Times New Roman" w:cs="Times New Roman"/>
          <w:color w:val="000000"/>
          <w:sz w:val="28"/>
          <w:szCs w:val="28"/>
          <w:lang w:eastAsia="ru-RU"/>
        </w:rPr>
        <w:t>подэкспертного</w:t>
      </w:r>
      <w:proofErr w:type="spellEnd"/>
      <w:r w:rsidRPr="006A1190">
        <w:rPr>
          <w:rFonts w:ascii="Times New Roman" w:eastAsia="Times New Roman" w:hAnsi="Times New Roman" w:cs="Times New Roman"/>
          <w:color w:val="000000"/>
          <w:sz w:val="28"/>
          <w:szCs w:val="28"/>
          <w:lang w:eastAsia="ru-RU"/>
        </w:rPr>
        <w:br/>
        <w:t>+ анализ аффекта</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 xml:space="preserve"># ОСНОВНОЙ МЕТОД </w:t>
      </w:r>
      <w:proofErr w:type="gramStart"/>
      <w:r w:rsidRPr="006A1190">
        <w:rPr>
          <w:rFonts w:ascii="Times New Roman" w:eastAsia="Times New Roman" w:hAnsi="Times New Roman" w:cs="Times New Roman"/>
          <w:bCs/>
          <w:color w:val="000000"/>
          <w:sz w:val="28"/>
          <w:szCs w:val="28"/>
          <w:shd w:val="clear" w:color="auto" w:fill="FFFFFF"/>
          <w:lang w:eastAsia="ar-SA"/>
        </w:rPr>
        <w:t>ПАТОПСИХОЛОГИИ: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w:t>
      </w:r>
      <w:proofErr w:type="gramEnd"/>
      <w:r w:rsidRPr="006A1190">
        <w:rPr>
          <w:rFonts w:ascii="Times New Roman" w:eastAsia="Times New Roman" w:hAnsi="Times New Roman" w:cs="Times New Roman"/>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Моделирующий эксперимент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Интроспекция</w:t>
      </w:r>
    </w:p>
    <w:p w:rsidR="006A1190" w:rsidRPr="006A1190" w:rsidRDefault="006A1190" w:rsidP="006A1190">
      <w:pPr>
        <w:shd w:val="clear" w:color="auto" w:fill="FFFFFF"/>
        <w:tabs>
          <w:tab w:val="left" w:pos="142"/>
        </w:tabs>
        <w:spacing w:after="0" w:line="240" w:lineRule="auto"/>
        <w:rPr>
          <w:rFonts w:ascii="Times New Roman" w:eastAsia="Times New Roman" w:hAnsi="Times New Roman" w:cs="Times New Roman"/>
          <w:color w:val="000000"/>
          <w:sz w:val="28"/>
          <w:szCs w:val="28"/>
          <w:lang w:eastAsia="ru-RU"/>
        </w:rPr>
      </w:pPr>
      <w:r w:rsidRPr="006A1190">
        <w:rPr>
          <w:rFonts w:ascii="Times New Roman" w:eastAsia="Times New Roman" w:hAnsi="Times New Roman" w:cs="Times New Roman"/>
          <w:bCs/>
          <w:color w:val="000000"/>
          <w:sz w:val="28"/>
          <w:szCs w:val="28"/>
          <w:shd w:val="clear" w:color="auto" w:fill="FFFFFF"/>
          <w:lang w:eastAsia="ar-SA"/>
        </w:rPr>
        <w:t>Наблюдение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Клиническая беседа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Тестирование</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xml:space="preserve"># СОЗДАНИЕ МОТИВА ЭКСПЕРТИЗЫ </w:t>
      </w:r>
      <w:proofErr w:type="gramStart"/>
      <w:r w:rsidRPr="006A1190">
        <w:rPr>
          <w:rFonts w:ascii="Times New Roman" w:eastAsia="Times New Roman" w:hAnsi="Times New Roman" w:cs="Times New Roman"/>
          <w:bCs/>
          <w:color w:val="000000"/>
          <w:sz w:val="28"/>
          <w:szCs w:val="28"/>
          <w:shd w:val="clear" w:color="auto" w:fill="FFFFFF"/>
          <w:lang w:eastAsia="ar-SA"/>
        </w:rPr>
        <w:t>НЕОБХОДИМО: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w:t>
      </w:r>
      <w:proofErr w:type="gramEnd"/>
      <w:r w:rsidRPr="006A1190">
        <w:rPr>
          <w:rFonts w:ascii="Times New Roman" w:eastAsia="Times New Roman" w:hAnsi="Times New Roman" w:cs="Times New Roman"/>
          <w:color w:val="000000"/>
          <w:sz w:val="28"/>
          <w:szCs w:val="28"/>
          <w:shd w:val="clear" w:color="auto" w:fill="FFFFFF"/>
          <w:lang w:eastAsia="ar-SA"/>
        </w:rPr>
        <w:t xml:space="preserve"> установления доверительных отношений с испытуемым.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формирования у пациента серьезного отношения к исследованию.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изучения мотивации испытуемого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поддержания психотерапевтических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установления диагноза.</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bCs/>
          <w:color w:val="000000"/>
          <w:sz w:val="28"/>
          <w:szCs w:val="28"/>
          <w:shd w:val="clear" w:color="auto" w:fill="FFFFFF"/>
          <w:lang w:eastAsia="ar-SA"/>
        </w:rPr>
        <w:t xml:space="preserve"># НАРУШЕНИЯ ВОСПРИЯТИЯ ПРИ ДЕМЕНЦИЯХ </w:t>
      </w:r>
      <w:proofErr w:type="gramStart"/>
      <w:r w:rsidRPr="006A1190">
        <w:rPr>
          <w:rFonts w:ascii="Times New Roman" w:eastAsia="Times New Roman" w:hAnsi="Times New Roman" w:cs="Times New Roman"/>
          <w:bCs/>
          <w:color w:val="000000"/>
          <w:sz w:val="28"/>
          <w:szCs w:val="28"/>
          <w:shd w:val="clear" w:color="auto" w:fill="FFFFFF"/>
          <w:lang w:eastAsia="ar-SA"/>
        </w:rPr>
        <w:t>ОБУСЛОВЛЕНО: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w:t>
      </w:r>
      <w:proofErr w:type="gramEnd"/>
      <w:r w:rsidRPr="006A1190">
        <w:rPr>
          <w:rFonts w:ascii="Times New Roman" w:eastAsia="Times New Roman" w:hAnsi="Times New Roman" w:cs="Times New Roman"/>
          <w:color w:val="000000"/>
          <w:sz w:val="28"/>
          <w:szCs w:val="28"/>
          <w:shd w:val="clear" w:color="auto" w:fill="FFFFFF"/>
          <w:lang w:eastAsia="ar-SA"/>
        </w:rPr>
        <w:t xml:space="preserve">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отсутствием осмысленности и обобщенности перцептивной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сетчатки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перегруженностью зрительного анализатора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мотивации</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color w:val="000000"/>
          <w:sz w:val="28"/>
          <w:szCs w:val="28"/>
          <w:lang w:eastAsia="ar-SA"/>
        </w:rPr>
      </w:pPr>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У БОЛЬНЫХ С ПОРАЖЕНИЯМИ ЛОБНЫХ ДОЛЕЙ ГОЛОВНОГО МОЗГА ПСЕВДОАГОЗИИ ОБУСЛОВЛЕНЫ: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повреждением зрительного нерва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нарушением произвольности и контроля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снижением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нарушением динамики психической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изменением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
          <w:bCs/>
          <w:color w:val="000000"/>
          <w:sz w:val="28"/>
          <w:szCs w:val="28"/>
          <w:shd w:val="clear" w:color="auto" w:fill="FFFFFF"/>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ГАЛЛЮЦИНАЦИИ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восприятие не существующих в реальности объектов, явлений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узнавания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изменение порогов чувствительности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искажение формы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неправильное узнавание предметов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КАКОГО ВИДА РАССТРОЙСТВА ВОСПРИЯТИЯ ХАРАКТЕРНЫ: ЧУВСТВО «СДЕЛАННОСТИ» ВОСПРИНИМАЕМОГО?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истинные 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псевдогаллюцинации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иллюзии</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сенестопатии</w:t>
      </w:r>
      <w:proofErr w:type="spell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агнозии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ВЫПАДЕНИЕ ИЗ ПАМЯТИ СОБЫТИЙ, ВПЕЧАТЛЕНИЙ, ПРЕДШЕСТВУЮЩИХ ОСТРОМУ ПЕРИОДУ БОЛЕЗНИ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ретроградная амнезия</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антероградная</w:t>
      </w:r>
      <w:proofErr w:type="spellEnd"/>
      <w:r w:rsidRPr="006A1190">
        <w:rPr>
          <w:rFonts w:ascii="Times New Roman" w:eastAsia="Times New Roman" w:hAnsi="Times New Roman" w:cs="Times New Roman"/>
          <w:color w:val="000000"/>
          <w:sz w:val="28"/>
          <w:szCs w:val="28"/>
          <w:shd w:val="clear" w:color="auto" w:fill="FFFFFF"/>
          <w:lang w:eastAsia="ar-SA"/>
        </w:rPr>
        <w:t xml:space="preserve">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Фиксационная амнезия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Прогрессирующая амнезия</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Конградная</w:t>
      </w:r>
      <w:proofErr w:type="spellEnd"/>
      <w:r w:rsidRPr="006A1190">
        <w:rPr>
          <w:rFonts w:ascii="Times New Roman" w:eastAsia="Times New Roman" w:hAnsi="Times New Roman" w:cs="Times New Roman"/>
          <w:color w:val="000000"/>
          <w:sz w:val="28"/>
          <w:szCs w:val="28"/>
          <w:shd w:val="clear" w:color="auto" w:fill="FFFFFF"/>
          <w:lang w:eastAsia="ar-SA"/>
        </w:rPr>
        <w:t xml:space="preserve"> амнезия</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КОНФАБУЛЯЦИИ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частичное выпадение из памяти отдельных фактов или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непроизвольное оживление в памяти малозначительных для настоящего событий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событий прошлого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ложные воспоминания с убежденностью в их реальности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забывание текущих событий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МЕТОДИКА ЗАПОМИНАНИЯ 10 СЛОВ ПОЗВОЛЯЕТ ОЦЕНИТЬ: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динамику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объем кратковременной и долговременной памяти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нарушения </w:t>
      </w:r>
      <w:proofErr w:type="spellStart"/>
      <w:r w:rsidRPr="006A1190">
        <w:rPr>
          <w:rFonts w:ascii="Times New Roman" w:eastAsia="Times New Roman" w:hAnsi="Times New Roman" w:cs="Times New Roman"/>
          <w:color w:val="000000"/>
          <w:sz w:val="28"/>
          <w:szCs w:val="28"/>
          <w:shd w:val="clear" w:color="auto" w:fill="FFFFFF"/>
          <w:lang w:eastAsia="ar-SA"/>
        </w:rPr>
        <w:t>непросредственного</w:t>
      </w:r>
      <w:proofErr w:type="spellEnd"/>
      <w:r w:rsidRPr="006A1190">
        <w:rPr>
          <w:rFonts w:ascii="Times New Roman" w:eastAsia="Times New Roman" w:hAnsi="Times New Roman" w:cs="Times New Roman"/>
          <w:color w:val="000000"/>
          <w:sz w:val="28"/>
          <w:szCs w:val="28"/>
          <w:shd w:val="clear" w:color="auto" w:fill="FFFFFF"/>
          <w:lang w:eastAsia="ar-SA"/>
        </w:rPr>
        <w:t xml:space="preserve"> запоминания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опосредованному запоминанию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способность к обобщению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НАРУШЕНИЕ ДИНАМИКИ МНЕСТИЧЕСКОЙ ДЕЯТЕЛЬНОСТИ ЧАЩЕ ВСЕГО МОЖНО НАБЛЮДАТЬ У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диффузными, сосудистыми поражениями головного мозга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психопатиями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тревожными расстройствами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НАРУШЕНИЯ ОПОСРЕДОВАННОГО ЗАПОМИНАНИЯ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нарушение динамики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 нарушение </w:t>
      </w:r>
      <w:proofErr w:type="spellStart"/>
      <w:r w:rsidRPr="006A1190">
        <w:rPr>
          <w:rFonts w:ascii="Times New Roman" w:eastAsia="Times New Roman" w:hAnsi="Times New Roman" w:cs="Times New Roman"/>
          <w:color w:val="000000"/>
          <w:sz w:val="28"/>
          <w:szCs w:val="28"/>
          <w:shd w:val="clear" w:color="auto" w:fill="FFFFFF"/>
          <w:lang w:eastAsia="ar-SA"/>
        </w:rPr>
        <w:t>операциональной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стороны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нарушение мотивационного компонента </w:t>
      </w:r>
      <w:proofErr w:type="spellStart"/>
      <w:r w:rsidRPr="006A1190">
        <w:rPr>
          <w:rFonts w:ascii="Times New Roman" w:eastAsia="Times New Roman" w:hAnsi="Times New Roman" w:cs="Times New Roman"/>
          <w:color w:val="000000"/>
          <w:sz w:val="28"/>
          <w:szCs w:val="28"/>
          <w:shd w:val="clear" w:color="auto" w:fill="FFFFFF"/>
          <w:lang w:eastAsia="ar-SA"/>
        </w:rPr>
        <w:t>мнестической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целеполагания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самооценки</w:t>
      </w:r>
      <w:r w:rsidRPr="006A1190">
        <w:rPr>
          <w:rFonts w:ascii="Times New Roman" w:eastAsia="Times New Roman" w:hAnsi="Times New Roman" w:cs="Times New Roman"/>
          <w:color w:val="000000"/>
          <w:sz w:val="28"/>
          <w:szCs w:val="28"/>
          <w:lang w:eastAsia="ar-SA"/>
        </w:rPr>
        <w:br/>
        <w:t>#</w:t>
      </w:r>
      <w:r w:rsidRPr="006A1190">
        <w:rPr>
          <w:rFonts w:ascii="Times New Roman" w:eastAsia="Times New Roman" w:hAnsi="Times New Roman" w:cs="Times New Roman"/>
          <w:bCs/>
          <w:color w:val="000000"/>
          <w:sz w:val="28"/>
          <w:szCs w:val="28"/>
          <w:shd w:val="clear" w:color="auto" w:fill="FFFFFF"/>
          <w:lang w:eastAsia="ar-SA"/>
        </w:rPr>
        <w:t>ПРИ НАЛИЧИИ НАВЯЗЧИВЫХ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убежден в их истинности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 к ним критически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относится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#ПРИ НАЛИЧИИ СВЕРХЦЕННЫХ ИДЕЙ: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человек страдает от их наличия и хочет от них избавиться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человек способен относиться к ним критически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lang w:eastAsia="ar-SA"/>
        </w:rPr>
        <w:lastRenderedPageBreak/>
        <w:t xml:space="preserve">+ </w:t>
      </w:r>
      <w:r w:rsidRPr="006A1190">
        <w:rPr>
          <w:rFonts w:ascii="Times New Roman" w:eastAsia="Times New Roman" w:hAnsi="Times New Roman" w:cs="Times New Roman"/>
          <w:color w:val="000000"/>
          <w:sz w:val="28"/>
          <w:szCs w:val="28"/>
          <w:shd w:val="clear" w:color="auto" w:fill="FFFFFF"/>
          <w:lang w:eastAsia="ar-SA"/>
        </w:rPr>
        <w:t>человек воспринимает их как часть своего мировоззрения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у человека нет сомнения в их истинности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СНИЖЕНИЕ УРОВНЯ ОБОБЩЕНИЯ ХАРАКТЕРНО ДЛЯ БОЛЬНЫХ: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неврозами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шизофренией</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эпилепсией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психопатией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олигофренией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РАЗНОПЛАНОВОСТЬ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конкретно-ситуационное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функциональное обобщение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обобщение по различным основаниям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обобщение на основе личного опыта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выхолощенное </w:t>
      </w:r>
      <w:proofErr w:type="spellStart"/>
      <w:r w:rsidRPr="006A1190">
        <w:rPr>
          <w:rFonts w:ascii="Times New Roman" w:eastAsia="Times New Roman" w:hAnsi="Times New Roman" w:cs="Times New Roman"/>
          <w:color w:val="000000"/>
          <w:sz w:val="28"/>
          <w:szCs w:val="28"/>
          <w:shd w:val="clear" w:color="auto" w:fill="FFFFFF"/>
          <w:lang w:eastAsia="ar-SA"/>
        </w:rPr>
        <w:t>рассуждательство</w:t>
      </w:r>
      <w:proofErr w:type="spellEnd"/>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ОБОБЩЕНИЕ ПО КОНКРЕТНО-СИТУАЦИОННЫМ ПРИЗНАКАМ СВИДЕТЕЛЬСТВУЕТ:</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 высоком уровне обобщения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о снижении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 нарушении 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об искажении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РЕЗОНЕРСТВО ПРИ ЭПИЛЕПСИИ ХАРАКТЕРИЗУЕТСЯ: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морализаторством, содержанием идей справедливости, эмоциональностью</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выхолощенностью</w:t>
      </w:r>
      <w:proofErr w:type="spellEnd"/>
      <w:r w:rsidRPr="006A1190">
        <w:rPr>
          <w:rFonts w:ascii="Times New Roman" w:eastAsia="Times New Roman" w:hAnsi="Times New Roman" w:cs="Times New Roman"/>
          <w:color w:val="000000"/>
          <w:sz w:val="28"/>
          <w:szCs w:val="28"/>
          <w:shd w:val="clear" w:color="auto" w:fill="FFFFFF"/>
          <w:lang w:eastAsia="ar-SA"/>
        </w:rPr>
        <w:t>, отсутствием житейского содержания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рассуждениями, сопровождающими трудную деятельность</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импульсивным перескакиванием с одной темы на другую</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СОЧЕТАНИЕ ВЫСОКОГО УРОВНЯ ОБОБЩЕНИЯ И КОНКРЕТНО-СИТУАЦИОННОГО ЯВЛЯЕТСЯ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снижения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искажения уровня обобщения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нарушения динамики познавательной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мотивационного компонента познавательность деятельности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нарушения критичности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МЫСЛИТЕЛЬНЫХ ПРОЦЕССОВ, ЗАСТРЕВАНИЕ, ТУГОПОДВИЖНОСТЬ ХАРАКТЕРНЫ ПРИ: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маниакальных состояниях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при 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шизофрении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неврозе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при психопатии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ЦИКЛОТИМИЧЕСКОЕ РАССТРОЙСТВО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мышления.</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Расстройство настроения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волевой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Расстройство поведения.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lastRenderedPageBreak/>
        <w:t># АНГЕДОНИЯ МОЖЕТ БЫТЬ ДИАГНОСТИЧЕСКИМ ПРИЗНАКОМ: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Маниакального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Депрессивного расстройства</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Фобического</w:t>
      </w:r>
      <w:proofErr w:type="spellEnd"/>
      <w:r w:rsidRPr="006A1190">
        <w:rPr>
          <w:rFonts w:ascii="Times New Roman" w:eastAsia="Times New Roman" w:hAnsi="Times New Roman" w:cs="Times New Roman"/>
          <w:color w:val="000000"/>
          <w:sz w:val="28"/>
          <w:szCs w:val="28"/>
          <w:shd w:val="clear" w:color="auto" w:fill="FFFFFF"/>
          <w:lang w:eastAsia="ar-SA"/>
        </w:rPr>
        <w:t xml:space="preserve"> расстройства.</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Органического поражения ЦНС.</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Эпилепсии.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ОБСЕССИВНО-КОМПУЛЬСИВНОЕ РАССТРОЙСТВО ОТНОСИТСЯ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памяти.</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КОМПУЛЬСИЯ – ЭТО:</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 xml:space="preserve">Повторяющиеся физические или психические действия, направленные на предотвращение </w:t>
      </w:r>
      <w:proofErr w:type="spellStart"/>
      <w:r w:rsidRPr="006A1190">
        <w:rPr>
          <w:rFonts w:ascii="Times New Roman" w:eastAsia="Times New Roman" w:hAnsi="Times New Roman" w:cs="Times New Roman"/>
          <w:color w:val="000000"/>
          <w:sz w:val="28"/>
          <w:szCs w:val="28"/>
          <w:shd w:val="clear" w:color="auto" w:fill="FFFFFF"/>
          <w:lang w:eastAsia="ar-SA"/>
        </w:rPr>
        <w:t>дистресса</w:t>
      </w:r>
      <w:proofErr w:type="spellEnd"/>
      <w:r w:rsidRPr="006A1190">
        <w:rPr>
          <w:rFonts w:ascii="Times New Roman" w:eastAsia="Times New Roman" w:hAnsi="Times New Roman" w:cs="Times New Roman"/>
          <w:color w:val="000000"/>
          <w:sz w:val="28"/>
          <w:szCs w:val="28"/>
          <w:shd w:val="clear" w:color="auto" w:fill="FFFFFF"/>
          <w:lang w:eastAsia="ar-SA"/>
        </w:rPr>
        <w:t xml:space="preserve">, вызванного </w:t>
      </w:r>
      <w:proofErr w:type="spellStart"/>
      <w:r w:rsidRPr="006A1190">
        <w:rPr>
          <w:rFonts w:ascii="Times New Roman" w:eastAsia="Times New Roman" w:hAnsi="Times New Roman" w:cs="Times New Roman"/>
          <w:color w:val="000000"/>
          <w:sz w:val="28"/>
          <w:szCs w:val="28"/>
          <w:shd w:val="clear" w:color="auto" w:fill="FFFFFF"/>
          <w:lang w:eastAsia="ar-SA"/>
        </w:rPr>
        <w:t>обсессией</w:t>
      </w:r>
      <w:proofErr w:type="spellEnd"/>
      <w:r w:rsidRPr="006A1190">
        <w:rPr>
          <w:rFonts w:ascii="Times New Roman" w:eastAsia="Times New Roman" w:hAnsi="Times New Roman" w:cs="Times New Roman"/>
          <w:color w:val="000000"/>
          <w:sz w:val="28"/>
          <w:szCs w:val="28"/>
          <w:shd w:val="clear" w:color="auto" w:fill="FFFFFF"/>
          <w:lang w:eastAsia="ar-SA"/>
        </w:rPr>
        <w:t xml:space="preserve">.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Стремление к получению удовольствий.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Избегание травмирующих ситуаций.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Страх оказаться на людях.</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Отсутствие сексуального влечения.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ПСИХОПАТИИ ОТНОСЯТСЯ К:</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восприятия.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мышления.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Расстройствам эмоциональной сферы.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Личностным расстройствам</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Тревожным расстройствам.</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ЭГОЦЕНТРИЗМ, ЭГОИЗМ, ИНФАНТИЛИЗМ, ЭМОЦИОНАЛЬНАЯ ЛАБИЛЬНОСТЬ, ПОТРЕБНОСТЬ ВО ВНИМАНИИ СО СТОРОНЫ ОКРУЖАЮЩИХ ПРЕЖДЕ ВСЕГО ХАРАКТЕРНЫ ДЛЯ ПСИХОПАТИИ:</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шизоидной формы </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b/>
          <w:sz w:val="28"/>
          <w:szCs w:val="28"/>
          <w:lang w:eastAsia="ar-SA"/>
        </w:rPr>
      </w:pPr>
      <w:r w:rsidRPr="006A1190">
        <w:rPr>
          <w:rFonts w:ascii="Times New Roman" w:eastAsia="Times New Roman" w:hAnsi="Times New Roman" w:cs="Times New Roman"/>
          <w:color w:val="000000"/>
          <w:sz w:val="28"/>
          <w:szCs w:val="28"/>
          <w:lang w:eastAsia="ar-SA"/>
        </w:rPr>
        <w:t xml:space="preserve"># </w:t>
      </w:r>
      <w:r w:rsidRPr="006A1190">
        <w:rPr>
          <w:rFonts w:ascii="Times New Roman" w:eastAsia="Times New Roman" w:hAnsi="Times New Roman" w:cs="Times New Roman"/>
          <w:bCs/>
          <w:color w:val="000000"/>
          <w:sz w:val="28"/>
          <w:szCs w:val="28"/>
          <w:shd w:val="clear" w:color="auto" w:fill="FFFFFF"/>
          <w:lang w:eastAsia="ar-SA"/>
        </w:rPr>
        <w:t>НЕРЕШИТЕЛЬНОСТЬ, МНИТЕЛЬНОСТЬ, ЧРЕЗМЕРНАЯ СКЛОННОСТЬ К РЕФЛЕКСИИ И ОБРАЗОВАНИЮ НАВЯЗЧИВОСТЕЙ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Для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bCs/>
          <w:color w:val="000000"/>
          <w:sz w:val="28"/>
          <w:szCs w:val="28"/>
          <w:shd w:val="clear" w:color="auto" w:fill="FFFFFF"/>
          <w:lang w:eastAsia="ar-SA"/>
        </w:rPr>
        <w:t xml:space="preserve"># ВЫСОКАЯ САМООЦЕНКА, ПОДОЗРИТЕЛЬНОСТЬ, СКЛОННОСТЬ К </w:t>
      </w:r>
      <w:r w:rsidRPr="006A1190">
        <w:rPr>
          <w:rFonts w:ascii="Times New Roman" w:eastAsia="Times New Roman" w:hAnsi="Times New Roman" w:cs="Times New Roman"/>
          <w:bCs/>
          <w:color w:val="000000"/>
          <w:sz w:val="28"/>
          <w:szCs w:val="28"/>
          <w:shd w:val="clear" w:color="auto" w:fill="FFFFFF"/>
          <w:lang w:eastAsia="ar-SA"/>
        </w:rPr>
        <w:lastRenderedPageBreak/>
        <w:t>ОБРАЗОВАНИЮ СВЕРЦЕННЫХ ИДЕЙ ПРЕЖДЕ ВСЕГО ХАРАКТЕРНЫ ДЛЯ ПСИХОПАТИЙ: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гипотимической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xml:space="preserve">Для </w:t>
      </w:r>
      <w:proofErr w:type="spellStart"/>
      <w:r w:rsidRPr="006A1190">
        <w:rPr>
          <w:rFonts w:ascii="Times New Roman" w:eastAsia="Times New Roman" w:hAnsi="Times New Roman" w:cs="Times New Roman"/>
          <w:color w:val="000000"/>
          <w:sz w:val="28"/>
          <w:szCs w:val="28"/>
          <w:shd w:val="clear" w:color="auto" w:fill="FFFFFF"/>
          <w:lang w:eastAsia="ar-SA"/>
        </w:rPr>
        <w:t>гипертимической</w:t>
      </w:r>
      <w:proofErr w:type="spellEnd"/>
      <w:r w:rsidRPr="006A1190">
        <w:rPr>
          <w:rFonts w:ascii="Times New Roman" w:eastAsia="Times New Roman" w:hAnsi="Times New Roman" w:cs="Times New Roman"/>
          <w:color w:val="000000"/>
          <w:sz w:val="28"/>
          <w:szCs w:val="28"/>
          <w:shd w:val="clear" w:color="auto" w:fill="FFFFFF"/>
          <w:lang w:eastAsia="ar-SA"/>
        </w:rPr>
        <w:t xml:space="preserve">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истерической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Для возбудимой (эпилептоидной)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паранойяльной формы.</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Для шизоидной формы.</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bCs/>
          <w:color w:val="000000"/>
          <w:sz w:val="28"/>
          <w:szCs w:val="28"/>
          <w:shd w:val="clear" w:color="auto" w:fill="FFFFFF"/>
          <w:lang w:eastAsia="ar-SA"/>
        </w:rPr>
        <w:t>ГЛАВНЫЙ ФАКТОР ВОЗНИКНОВЕНИЯ РАССТРОЙСТВ ПРИ ШИЗОФРЕНИИ ЛЕЖИТ:</w:t>
      </w:r>
      <w:r w:rsidRPr="006A1190">
        <w:rPr>
          <w:rFonts w:ascii="Times New Roman" w:eastAsia="Times New Roman" w:hAnsi="Times New Roman" w:cs="Times New Roman"/>
          <w:color w:val="000000"/>
          <w:sz w:val="28"/>
          <w:szCs w:val="28"/>
          <w:lang w:eastAsia="ar-SA"/>
        </w:rPr>
        <w:br/>
        <w:t xml:space="preserve">+ </w:t>
      </w:r>
      <w:r w:rsidRPr="006A1190">
        <w:rPr>
          <w:rFonts w:ascii="Times New Roman" w:eastAsia="Times New Roman" w:hAnsi="Times New Roman" w:cs="Times New Roman"/>
          <w:color w:val="000000"/>
          <w:sz w:val="28"/>
          <w:szCs w:val="28"/>
          <w:shd w:val="clear" w:color="auto" w:fill="FFFFFF"/>
          <w:lang w:eastAsia="ar-SA"/>
        </w:rPr>
        <w:t xml:space="preserve">В </w:t>
      </w:r>
      <w:proofErr w:type="spellStart"/>
      <w:r w:rsidRPr="006A1190">
        <w:rPr>
          <w:rFonts w:ascii="Times New Roman" w:eastAsia="Times New Roman" w:hAnsi="Times New Roman" w:cs="Times New Roman"/>
          <w:color w:val="000000"/>
          <w:sz w:val="28"/>
          <w:szCs w:val="28"/>
          <w:shd w:val="clear" w:color="auto" w:fill="FFFFFF"/>
          <w:lang w:eastAsia="ar-SA"/>
        </w:rPr>
        <w:t>потребностно</w:t>
      </w:r>
      <w:proofErr w:type="spellEnd"/>
      <w:r w:rsidRPr="006A1190">
        <w:rPr>
          <w:rFonts w:ascii="Times New Roman" w:eastAsia="Times New Roman" w:hAnsi="Times New Roman" w:cs="Times New Roman"/>
          <w:color w:val="000000"/>
          <w:sz w:val="28"/>
          <w:szCs w:val="28"/>
          <w:shd w:val="clear" w:color="auto" w:fill="FFFFFF"/>
          <w:lang w:eastAsia="ar-SA"/>
        </w:rPr>
        <w:t>-мотивационной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когнитивной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сфере детско-родительских отношений.</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эмоциональной сфере</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В неадекватном поведении.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ПЕРВИЧНЫЙ СИМПТОМОКОМПЕКС ПРИ ЭПИЛЕПСИИ – ЭТО:</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Истощаемость, лабильность психических процессов. </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Мотивационные нарушения.</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 Инертность психических процессов</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Изменения личности.</w:t>
      </w:r>
      <w:r w:rsidRPr="006A1190">
        <w:rPr>
          <w:rFonts w:ascii="Times New Roman" w:eastAsia="Times New Roman" w:hAnsi="Times New Roman" w:cs="Times New Roman"/>
          <w:color w:val="000000"/>
          <w:sz w:val="28"/>
          <w:szCs w:val="28"/>
          <w:lang w:eastAsia="ar-SA"/>
        </w:rPr>
        <w:br/>
      </w:r>
      <w:r w:rsidRPr="006A1190">
        <w:rPr>
          <w:rFonts w:ascii="Times New Roman" w:eastAsia="Times New Roman" w:hAnsi="Times New Roman" w:cs="Times New Roman"/>
          <w:color w:val="000000"/>
          <w:sz w:val="28"/>
          <w:szCs w:val="28"/>
          <w:shd w:val="clear" w:color="auto" w:fill="FFFFFF"/>
          <w:lang w:eastAsia="ar-SA"/>
        </w:rPr>
        <w:t>Нарушение поведения.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полным видом СПЭК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кабинете следователя,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Амбулаторная,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Стационарная,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ходе судебного разбирательства.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СПЭК в недобровольном порядке не может быть проведена в отношении: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Обвиняемого,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Лица, не достигшего 15-летнего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Лица не имеющего гражданства,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Пожилого человека.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назначении СПЭК обвиняемый может потребовать: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Замены эксперта,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Отказаться от нее,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Пригласить понятых.</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СПЭК может быть назначена: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решению прокурора,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постановлению следователя или суда.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госпитализация в психиатрический стационар осуществляется: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 решению суда,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потерпевшего,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По направлению следователя.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 По решению врача-психиатра.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#Понятие вменяемости законодательно определяется: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 УК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 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 Законом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г. Ничем из перечисленного.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Медицинским критерием невменяемости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контролировать свои 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Неспособность предвидеть последствия,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Нарушенное  психическое</w:t>
      </w:r>
      <w:proofErr w:type="gramEnd"/>
      <w:r w:rsidRPr="006A1190">
        <w:rPr>
          <w:rFonts w:ascii="Times New Roman" w:eastAsia="Times New Roman" w:hAnsi="Times New Roman" w:cs="Times New Roman"/>
          <w:sz w:val="28"/>
          <w:szCs w:val="28"/>
          <w:lang w:eastAsia="ru-RU"/>
        </w:rPr>
        <w:t xml:space="preserve"> состояние.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Юридическим критерием невменяемости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Неспособность контролировать свои 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Снижение интеллекта,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Основным критерием недееспособности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хронического психического заболевания,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возможности произвести противоправное действие,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инвалидности.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Невменяемость может быть определена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Уменьшенная,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Изображение отсутствующего заболевания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Намеренное преувеличение существующей симптоматики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Сокрытие существующего психического расстройства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Психиатрическая помощь детям в недобровольном порядке может быть осуществлена начиная: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12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14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 15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 16 лет.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Принудительная психиатрическая помощь пожилым лицам регламентирована: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Законом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Правовыми актами «Социальной защиты»,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Всеми перечисленными,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Ничем из перечисленного.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психического заболевания выставляется на основании: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Стандартизованных международных классификаций,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Закона «О психиатрической помощи»,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Распоряжений Минздрава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Отсутствие воспоминаний о событии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Склероз,</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Псевдология.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Самооговоры чаще всего встречаются: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истерическом расстройстве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 больных шизофренией,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 умственной отсталости.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Ложные воспоминания носят название: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Гипермнезия</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Иллюзии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Искаженное восприятие 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Восприятие несуществующих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Галлюцинации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Искаженное восприятие 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Восприятие несуществующих предметов,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Отсутствие 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#Немотивированное агрессивное поведение называется: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Ажитация.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 относится к расстройствам: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Мышления,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Эмоций,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Восприятия.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#Ревность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Нормальной,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Паранойяльной,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Бредовой,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Девиантное</w:t>
      </w:r>
      <w:proofErr w:type="spellEnd"/>
      <w:r w:rsidRPr="006A1190">
        <w:rPr>
          <w:rFonts w:ascii="Times New Roman" w:eastAsia="Times New Roman" w:hAnsi="Times New Roman" w:cs="Times New Roman"/>
          <w:sz w:val="28"/>
          <w:szCs w:val="28"/>
          <w:lang w:eastAsia="ru-RU"/>
        </w:rPr>
        <w:t xml:space="preserve"> поведение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 грани правонарушения,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Отклоняющееся.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proofErr w:type="gramStart"/>
      <w:r w:rsidRPr="006A1190">
        <w:rPr>
          <w:rFonts w:ascii="Times New Roman" w:eastAsia="Times New Roman" w:hAnsi="Times New Roman" w:cs="Times New Roman"/>
          <w:sz w:val="28"/>
          <w:szCs w:val="28"/>
          <w:lang w:eastAsia="ru-RU"/>
        </w:rPr>
        <w:t>Делинквентное</w:t>
      </w:r>
      <w:proofErr w:type="spellEnd"/>
      <w:r w:rsidRPr="006A1190">
        <w:rPr>
          <w:rFonts w:ascii="Times New Roman" w:eastAsia="Times New Roman" w:hAnsi="Times New Roman" w:cs="Times New Roman"/>
          <w:sz w:val="28"/>
          <w:szCs w:val="28"/>
          <w:lang w:eastAsia="ru-RU"/>
        </w:rPr>
        <w:t xml:space="preserve">  поведение</w:t>
      </w:r>
      <w:proofErr w:type="gramEnd"/>
      <w:r w:rsidRPr="006A1190">
        <w:rPr>
          <w:rFonts w:ascii="Times New Roman" w:eastAsia="Times New Roman" w:hAnsi="Times New Roman" w:cs="Times New Roman"/>
          <w:sz w:val="28"/>
          <w:szCs w:val="28"/>
          <w:lang w:eastAsia="ru-RU"/>
        </w:rPr>
        <w:t xml:space="preserve">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Правонарушающее,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+На грани правонарушения,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Отклоняющееся.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Пиромания это</w:t>
      </w:r>
      <w:proofErr w:type="gramEnd"/>
      <w:r w:rsidRPr="006A1190">
        <w:rPr>
          <w:rFonts w:ascii="Times New Roman" w:eastAsia="Times New Roman" w:hAnsi="Times New Roman" w:cs="Times New Roman"/>
          <w:sz w:val="28"/>
          <w:szCs w:val="28"/>
          <w:lang w:eastAsia="ru-RU"/>
        </w:rPr>
        <w:t xml:space="preserve">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Клептомания это</w:t>
      </w:r>
      <w:proofErr w:type="gramEnd"/>
      <w:r w:rsidRPr="006A1190">
        <w:rPr>
          <w:rFonts w:ascii="Times New Roman" w:eastAsia="Times New Roman" w:hAnsi="Times New Roman" w:cs="Times New Roman"/>
          <w:sz w:val="28"/>
          <w:szCs w:val="28"/>
          <w:lang w:eastAsia="ru-RU"/>
        </w:rPr>
        <w:t xml:space="preserve">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Дромомания</w:t>
      </w:r>
      <w:proofErr w:type="spellEnd"/>
      <w:r w:rsidRPr="006A1190">
        <w:rPr>
          <w:rFonts w:ascii="Times New Roman" w:eastAsia="Times New Roman" w:hAnsi="Times New Roman" w:cs="Times New Roman"/>
          <w:sz w:val="28"/>
          <w:szCs w:val="28"/>
          <w:lang w:eastAsia="ru-RU"/>
        </w:rPr>
        <w:t xml:space="preserve"> это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Поджогам,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Бродяжничеству,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Воровству.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невротическим расстройствам нельзя отнести: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Истерию,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Социофобию</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Неврастению.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#Акцентуации личности это: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Вариант нормы,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Хроническое заболевание,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Психопатия.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Психопатия - это специфическое расстройство: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Детского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Ненасильственный орально-генитальный секс расценивается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Норма,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Патология,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Извращение.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Педофилия это</w:t>
      </w:r>
      <w:proofErr w:type="gramEnd"/>
      <w:r w:rsidRPr="006A1190">
        <w:rPr>
          <w:rFonts w:ascii="Times New Roman" w:eastAsia="Times New Roman" w:hAnsi="Times New Roman" w:cs="Times New Roman"/>
          <w:sz w:val="28"/>
          <w:szCs w:val="28"/>
          <w:lang w:eastAsia="ru-RU"/>
        </w:rPr>
        <w:t xml:space="preserve">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Геронтофилия</w:t>
      </w:r>
      <w:proofErr w:type="spellEnd"/>
      <w:r w:rsidRPr="006A1190">
        <w:rPr>
          <w:rFonts w:ascii="Times New Roman" w:eastAsia="Times New Roman" w:hAnsi="Times New Roman" w:cs="Times New Roman"/>
          <w:sz w:val="28"/>
          <w:szCs w:val="28"/>
          <w:lang w:eastAsia="ru-RU"/>
        </w:rPr>
        <w:t xml:space="preserve"> это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gramStart"/>
      <w:r w:rsidRPr="006A1190">
        <w:rPr>
          <w:rFonts w:ascii="Times New Roman" w:eastAsia="Times New Roman" w:hAnsi="Times New Roman" w:cs="Times New Roman"/>
          <w:sz w:val="28"/>
          <w:szCs w:val="28"/>
          <w:lang w:eastAsia="ru-RU"/>
        </w:rPr>
        <w:t>Некрофилия это</w:t>
      </w:r>
      <w:proofErr w:type="gramEnd"/>
      <w:r w:rsidRPr="006A1190">
        <w:rPr>
          <w:rFonts w:ascii="Times New Roman" w:eastAsia="Times New Roman" w:hAnsi="Times New Roman" w:cs="Times New Roman"/>
          <w:sz w:val="28"/>
          <w:szCs w:val="28"/>
          <w:lang w:eastAsia="ru-RU"/>
        </w:rPr>
        <w:t xml:space="preserve"> патологическое влечение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Трупу,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Лицу преклонного возраста.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#Психотическим расстройством при алкоголизме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Слабоумие,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Бред,</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качественным расстройствам сознания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Оглушение,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«Сумерки»,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Онейроид.</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 количественным расстройствам сознания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Оглушение,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Кома,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Делирий.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 чаще всего обозначается как заболевание: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Эндогенное,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Психогенное,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Экзогенное.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Пренебрежение социальными нормами расценивается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Просоциальность</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Асоциальность.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Антисоциальность</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Диссоциальность</w:t>
      </w:r>
      <w:proofErr w:type="spellEnd"/>
      <w:r w:rsidRPr="006A1190">
        <w:rPr>
          <w:rFonts w:ascii="Times New Roman" w:eastAsia="Times New Roman" w:hAnsi="Times New Roman" w:cs="Times New Roman"/>
          <w:sz w:val="28"/>
          <w:szCs w:val="28"/>
          <w:lang w:eastAsia="ru-RU"/>
        </w:rPr>
        <w:t xml:space="preserve"> определятся в законодательном порядке как явление характерное для: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Зрелой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Подросткового периода,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Ребенка.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 процессе диагностики психического расстройства используются классификационные критерии: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DSM IV,</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УПК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МКБ-10.</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Задержка психического развития может быть определена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Временная умственная отсталость.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Дебильность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Легкой,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Имбецильной,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Идиотической.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диагностике врожденной умственной отсталости могут быть диагностированы: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Олигофрения,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ЗПР,</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Деменция.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болезни Дауна применяются юридические критерии: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Полной невменяемости,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Ограниченной 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Склероз сосудов головного мозга может вызвать: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Нарушения памяти и интеллекта,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Диссоциальные</w:t>
      </w:r>
      <w:proofErr w:type="spellEnd"/>
      <w:r w:rsidRPr="006A1190">
        <w:rPr>
          <w:rFonts w:ascii="Times New Roman" w:eastAsia="Times New Roman" w:hAnsi="Times New Roman" w:cs="Times New Roman"/>
          <w:sz w:val="28"/>
          <w:szCs w:val="28"/>
          <w:lang w:eastAsia="ru-RU"/>
        </w:rPr>
        <w:t xml:space="preserve"> расстройства,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Невротические расстройства.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острой травме головного мозга обнаруживается: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Ретроградная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Антеградная</w:t>
      </w:r>
      <w:proofErr w:type="spellEnd"/>
      <w:r w:rsidRPr="006A1190">
        <w:rPr>
          <w:rFonts w:ascii="Times New Roman" w:eastAsia="Times New Roman" w:hAnsi="Times New Roman" w:cs="Times New Roman"/>
          <w:sz w:val="28"/>
          <w:szCs w:val="28"/>
          <w:lang w:eastAsia="ru-RU"/>
        </w:rPr>
        <w:t xml:space="preserve">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Генерализованная</w:t>
      </w:r>
      <w:proofErr w:type="spellEnd"/>
      <w:r w:rsidRPr="006A1190">
        <w:rPr>
          <w:rFonts w:ascii="Times New Roman" w:eastAsia="Times New Roman" w:hAnsi="Times New Roman" w:cs="Times New Roman"/>
          <w:sz w:val="28"/>
          <w:szCs w:val="28"/>
          <w:lang w:eastAsia="ru-RU"/>
        </w:rPr>
        <w:t xml:space="preserve"> амнезия,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у пострадавшего на теле обнаруживаются многократные однотипные механические повреждения, то это свидетельствует о наличии: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Дисфории,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Неврозе,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 эпилепсией, как правило: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Хаотичен,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+Пунктуален,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Эйфоричен</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Если обвиняемому выставлен диагноз шизофрении, то судом он может быть признан:</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Больным.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Парализованный человек чаще всего определяется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Недееспособный,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Невменяемый,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Больной.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Заочная форма СПЭ может быть применена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+Умершему,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Заявителю,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Свидетелю.</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Диагноз маниакально-депрессивного психоза заранее предполагает: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Невменяемость,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Ограниченную ответственность,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+Ничего из перечисленного.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Нарушенные формы сознания не встречаются среди больных:</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Шизофренией,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Акцентуациями личности,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Неврозами.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Слабоумие не может быть вызвано: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Олигофренией,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Склерозом,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Неврозом.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#К </w:t>
      </w:r>
      <w:proofErr w:type="spellStart"/>
      <w:r w:rsidRPr="006A1190">
        <w:rPr>
          <w:rFonts w:ascii="Times New Roman" w:eastAsia="Times New Roman" w:hAnsi="Times New Roman" w:cs="Times New Roman"/>
          <w:sz w:val="28"/>
          <w:szCs w:val="28"/>
          <w:lang w:eastAsia="ru-RU"/>
        </w:rPr>
        <w:t>аддиктивным</w:t>
      </w:r>
      <w:proofErr w:type="spellEnd"/>
      <w:r w:rsidRPr="006A1190">
        <w:rPr>
          <w:rFonts w:ascii="Times New Roman" w:eastAsia="Times New Roman" w:hAnsi="Times New Roman" w:cs="Times New Roman"/>
          <w:sz w:val="28"/>
          <w:szCs w:val="28"/>
          <w:lang w:eastAsia="ru-RU"/>
        </w:rPr>
        <w:t xml:space="preserve"> формам поведения нельзя отнести: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Неврозы,</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Работоголизм</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Пристрастия.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К числу «химических» </w:t>
      </w:r>
      <w:proofErr w:type="spellStart"/>
      <w:r w:rsidRPr="006A1190">
        <w:rPr>
          <w:rFonts w:ascii="Times New Roman" w:eastAsia="Times New Roman" w:hAnsi="Times New Roman" w:cs="Times New Roman"/>
          <w:sz w:val="28"/>
          <w:szCs w:val="28"/>
          <w:lang w:eastAsia="ru-RU"/>
        </w:rPr>
        <w:t>аддикций</w:t>
      </w:r>
      <w:proofErr w:type="spellEnd"/>
      <w:r w:rsidRPr="006A1190">
        <w:rPr>
          <w:rFonts w:ascii="Times New Roman" w:eastAsia="Times New Roman" w:hAnsi="Times New Roman" w:cs="Times New Roman"/>
          <w:sz w:val="28"/>
          <w:szCs w:val="28"/>
          <w:lang w:eastAsia="ru-RU"/>
        </w:rPr>
        <w:t xml:space="preserve"> не относится: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xml:space="preserve">+ </w:t>
      </w:r>
      <w:proofErr w:type="spellStart"/>
      <w:r w:rsidRPr="006A1190">
        <w:rPr>
          <w:rFonts w:ascii="Times New Roman" w:eastAsia="Times New Roman" w:hAnsi="Times New Roman" w:cs="Times New Roman"/>
          <w:sz w:val="28"/>
          <w:szCs w:val="28"/>
          <w:lang w:eastAsia="ru-RU"/>
        </w:rPr>
        <w:t>Эргомания</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Токсикомания,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Наркомания.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Экспертиза истинного пола с точки зрения психиатрии предполагает: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Тщательное изучение внутренней психологии заявителя,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Детальное исследование картины происшедшего,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Наличие вещественных доказательств.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Медико-психолого-педагогическая экспертиза проводится: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требованию ребенка,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Только с разрешения родителей,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настоянию администрации детского дошкольного учреждения,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 правовым актам Министерства Образования РФ.</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медико-социальной экспертизы, прежде всего, решается вопрос 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Социальном статусе пострадавшего,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Постановке диагноза,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Степени невменяемости.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При проведении военно-врачебной экспертизы наиболее частыми случаями являются: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Аггравация,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Диссимуляция.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Статьи УК РФ о сексуальных домогательствах не могут быть применены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Мужчинам,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Физически бесполым людям,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Верно «а»,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Неверно ничто.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Статья УК РФ об изнасиловании может быть применена 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Мужчине,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Женщине,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«Старику»,</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Наиболее точным критерием алкогольной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Мнение психиатра-эксперта,</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Количество этанола в выдыхаемом воздухе,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Процентное содержание этилового спирта в крови,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lastRenderedPageBreak/>
        <w:t>Процентное содержание этилового спирта в моче.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Количество эндогенного алкоголя в крови составляет:</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0,003%,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+ 0,03%,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0,3%,</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Нисколько.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гашишной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Расширение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Достоверным признаком опийной интоксикации является: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+Сужение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Расширение зрачков,</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Беспокойство,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Заторможенность.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«Простое» алкогольное опьянение может быть:</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1190">
        <w:rPr>
          <w:rFonts w:ascii="Times New Roman" w:eastAsia="Times New Roman" w:hAnsi="Times New Roman" w:cs="Times New Roman"/>
          <w:sz w:val="28"/>
          <w:szCs w:val="28"/>
          <w:lang w:eastAsia="ru-RU"/>
        </w:rPr>
        <w:t>Дисфорическим</w:t>
      </w:r>
      <w:proofErr w:type="spellEnd"/>
      <w:r w:rsidRPr="006A1190">
        <w:rPr>
          <w:rFonts w:ascii="Times New Roman" w:eastAsia="Times New Roman" w:hAnsi="Times New Roman" w:cs="Times New Roman"/>
          <w:sz w:val="28"/>
          <w:szCs w:val="28"/>
          <w:lang w:eastAsia="ru-RU"/>
        </w:rPr>
        <w:t>,</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Эйфорическим,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Депрессивным,</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Неверно ничто.</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Состояние тяжелого алкогольного опьянения с юридической точки зрения может быть расценено как:</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Вменяемое,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Бездействия,</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Недееспособности,</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Верно все.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Объективным способом «</w:t>
      </w:r>
      <w:proofErr w:type="spellStart"/>
      <w:r w:rsidRPr="006A1190">
        <w:rPr>
          <w:rFonts w:ascii="Times New Roman" w:eastAsia="Times New Roman" w:hAnsi="Times New Roman" w:cs="Times New Roman"/>
          <w:sz w:val="28"/>
          <w:szCs w:val="28"/>
          <w:lang w:eastAsia="ru-RU"/>
        </w:rPr>
        <w:t>детекции</w:t>
      </w:r>
      <w:proofErr w:type="spellEnd"/>
      <w:r w:rsidRPr="006A1190">
        <w:rPr>
          <w:rFonts w:ascii="Times New Roman" w:eastAsia="Times New Roman" w:hAnsi="Times New Roman" w:cs="Times New Roman"/>
          <w:sz w:val="28"/>
          <w:szCs w:val="28"/>
          <w:lang w:eastAsia="ru-RU"/>
        </w:rPr>
        <w:t xml:space="preserve"> лжи» впервые было измерение:</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Частоты сердечных сокращений,</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Напряжения мышц,</w:t>
      </w:r>
    </w:p>
    <w:p w:rsidR="006A1190" w:rsidRPr="006A1190" w:rsidRDefault="006A1190" w:rsidP="006A1190">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eastAsia="ru-RU"/>
        </w:rPr>
      </w:pPr>
      <w:r w:rsidRPr="006A1190">
        <w:rPr>
          <w:rFonts w:ascii="Times New Roman" w:eastAsia="Times New Roman" w:hAnsi="Times New Roman" w:cs="Times New Roman"/>
          <w:sz w:val="28"/>
          <w:szCs w:val="28"/>
          <w:lang w:eastAsia="ru-RU"/>
        </w:rPr>
        <w:t>+ Кожно-гальванической реакции.</w:t>
      </w:r>
    </w:p>
    <w:p w:rsidR="006A1190" w:rsidRPr="006A1190" w:rsidRDefault="006A1190" w:rsidP="006A1190">
      <w:pPr>
        <w:tabs>
          <w:tab w:val="left" w:pos="142"/>
        </w:tabs>
        <w:suppressAutoHyphens/>
        <w:spacing w:after="0" w:line="240" w:lineRule="auto"/>
        <w:rPr>
          <w:rFonts w:ascii="Times New Roman" w:eastAsia="Times New Roman" w:hAnsi="Times New Roman" w:cs="Times New Roman"/>
          <w:b/>
          <w:sz w:val="28"/>
          <w:szCs w:val="28"/>
          <w:lang w:eastAsia="ar-SA"/>
        </w:rPr>
      </w:pPr>
      <w:r w:rsidRPr="006A1190">
        <w:rPr>
          <w:rFonts w:ascii="Times New Roman" w:eastAsia="Times New Roman" w:hAnsi="Times New Roman" w:cs="Times New Roman"/>
          <w:sz w:val="28"/>
          <w:szCs w:val="28"/>
          <w:lang w:eastAsia="ar-SA"/>
        </w:rPr>
        <w:t>#</w:t>
      </w:r>
      <w:proofErr w:type="spellStart"/>
      <w:r w:rsidRPr="006A1190">
        <w:rPr>
          <w:rFonts w:ascii="Times New Roman" w:eastAsia="Times New Roman" w:hAnsi="Times New Roman" w:cs="Times New Roman"/>
          <w:sz w:val="28"/>
          <w:szCs w:val="28"/>
          <w:lang w:eastAsia="ar-SA"/>
        </w:rPr>
        <w:t>Этатическое</w:t>
      </w:r>
      <w:proofErr w:type="spellEnd"/>
      <w:r w:rsidRPr="006A1190">
        <w:rPr>
          <w:rFonts w:ascii="Times New Roman" w:eastAsia="Times New Roman" w:hAnsi="Times New Roman" w:cs="Times New Roman"/>
          <w:sz w:val="28"/>
          <w:szCs w:val="28"/>
          <w:lang w:eastAsia="ar-SA"/>
        </w:rPr>
        <w:t xml:space="preserve"> понимание права означает:</w:t>
      </w:r>
      <w:r w:rsidRPr="006A1190">
        <w:rPr>
          <w:rFonts w:ascii="Times New Roman" w:eastAsia="Times New Roman" w:hAnsi="Times New Roman" w:cs="Times New Roman"/>
          <w:sz w:val="28"/>
          <w:szCs w:val="28"/>
          <w:lang w:eastAsia="ar-SA"/>
        </w:rPr>
        <w:br/>
        <w:t>+  приравнивание права и государственной власти</w:t>
      </w:r>
      <w:r w:rsidRPr="006A1190">
        <w:rPr>
          <w:rFonts w:ascii="Times New Roman" w:eastAsia="Times New Roman" w:hAnsi="Times New Roman" w:cs="Times New Roman"/>
          <w:sz w:val="28"/>
          <w:szCs w:val="28"/>
          <w:lang w:eastAsia="ar-SA"/>
        </w:rPr>
        <w:br/>
        <w:t>превосходство права над государственной властью</w:t>
      </w:r>
      <w:r w:rsidRPr="006A1190">
        <w:rPr>
          <w:rFonts w:ascii="Times New Roman" w:eastAsia="Times New Roman" w:hAnsi="Times New Roman" w:cs="Times New Roman"/>
          <w:sz w:val="28"/>
          <w:szCs w:val="28"/>
          <w:lang w:eastAsia="ar-SA"/>
        </w:rPr>
        <w:br/>
        <w:t>превосходство государственной власти над правом</w:t>
      </w:r>
      <w:r w:rsidRPr="006A1190">
        <w:rPr>
          <w:rFonts w:ascii="Times New Roman" w:eastAsia="Times New Roman" w:hAnsi="Times New Roman" w:cs="Times New Roman"/>
          <w:sz w:val="28"/>
          <w:szCs w:val="28"/>
          <w:lang w:eastAsia="ar-SA"/>
        </w:rPr>
        <w:br/>
        <w:t># Психологическая школа права в России сформировалась:</w:t>
      </w:r>
      <w:r w:rsidRPr="006A1190">
        <w:rPr>
          <w:rFonts w:ascii="Times New Roman" w:eastAsia="Times New Roman" w:hAnsi="Times New Roman" w:cs="Times New Roman"/>
          <w:sz w:val="28"/>
          <w:szCs w:val="28"/>
          <w:lang w:eastAsia="ar-SA"/>
        </w:rPr>
        <w:br/>
        <w:t>в середине 19 века</w:t>
      </w:r>
      <w:r w:rsidRPr="006A1190">
        <w:rPr>
          <w:rFonts w:ascii="Times New Roman" w:eastAsia="Times New Roman" w:hAnsi="Times New Roman" w:cs="Times New Roman"/>
          <w:sz w:val="28"/>
          <w:szCs w:val="28"/>
          <w:lang w:eastAsia="ar-SA"/>
        </w:rPr>
        <w:br/>
        <w:t xml:space="preserve">+ в конце 19 - начале 20вв. </w:t>
      </w:r>
      <w:r w:rsidRPr="006A1190">
        <w:rPr>
          <w:rFonts w:ascii="Times New Roman" w:eastAsia="Times New Roman" w:hAnsi="Times New Roman" w:cs="Times New Roman"/>
          <w:sz w:val="28"/>
          <w:szCs w:val="28"/>
          <w:lang w:eastAsia="ar-SA"/>
        </w:rPr>
        <w:br/>
        <w:t>психологической школы права в России не было</w:t>
      </w:r>
      <w:r w:rsidRPr="006A1190">
        <w:rPr>
          <w:rFonts w:ascii="Times New Roman" w:eastAsia="Times New Roman" w:hAnsi="Times New Roman" w:cs="Times New Roman"/>
          <w:sz w:val="28"/>
          <w:szCs w:val="28"/>
          <w:lang w:eastAsia="ar-SA"/>
        </w:rPr>
        <w:br/>
        <w:t>#Индивидуальное правосознание во многом определяется:</w:t>
      </w:r>
      <w:r w:rsidRPr="006A1190">
        <w:rPr>
          <w:rFonts w:ascii="Times New Roman" w:eastAsia="Times New Roman" w:hAnsi="Times New Roman" w:cs="Times New Roman"/>
          <w:sz w:val="28"/>
          <w:szCs w:val="28"/>
          <w:lang w:eastAsia="ar-SA"/>
        </w:rPr>
        <w:br/>
        <w:t>правосознанием больших социальных групп, в которые включена личность</w:t>
      </w:r>
      <w:r w:rsidRPr="006A1190">
        <w:rPr>
          <w:rFonts w:ascii="Times New Roman" w:eastAsia="Times New Roman" w:hAnsi="Times New Roman" w:cs="Times New Roman"/>
          <w:sz w:val="28"/>
          <w:szCs w:val="28"/>
          <w:lang w:eastAsia="ar-SA"/>
        </w:rPr>
        <w:br/>
        <w:t>+ правосознанием малых социальных групп, в которые включена личность</w:t>
      </w:r>
      <w:r w:rsidRPr="006A1190">
        <w:rPr>
          <w:rFonts w:ascii="Times New Roman" w:eastAsia="Times New Roman" w:hAnsi="Times New Roman" w:cs="Times New Roman"/>
          <w:sz w:val="28"/>
          <w:szCs w:val="28"/>
          <w:lang w:eastAsia="ar-SA"/>
        </w:rPr>
        <w:br/>
        <w:t>индивидуальными установками личности</w:t>
      </w:r>
      <w:r w:rsidRPr="006A1190">
        <w:rPr>
          <w:rFonts w:ascii="Times New Roman" w:eastAsia="Times New Roman" w:hAnsi="Times New Roman" w:cs="Times New Roman"/>
          <w:sz w:val="28"/>
          <w:szCs w:val="28"/>
          <w:lang w:eastAsia="ar-SA"/>
        </w:rPr>
        <w:br/>
        <w:t># Правоприменительное поведение это:</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lastRenderedPageBreak/>
        <w:t>правоисполнительное</w:t>
      </w:r>
      <w:proofErr w:type="spellEnd"/>
      <w:r w:rsidRPr="006A1190">
        <w:rPr>
          <w:rFonts w:ascii="Times New Roman" w:eastAsia="Times New Roman" w:hAnsi="Times New Roman" w:cs="Times New Roman"/>
          <w:sz w:val="28"/>
          <w:szCs w:val="28"/>
          <w:lang w:eastAsia="ar-SA"/>
        </w:rPr>
        <w:t xml:space="preserve"> и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поведение</w:t>
      </w:r>
      <w:r w:rsidRPr="006A1190">
        <w:rPr>
          <w:rFonts w:ascii="Times New Roman" w:eastAsia="Times New Roman" w:hAnsi="Times New Roman" w:cs="Times New Roman"/>
          <w:sz w:val="28"/>
          <w:szCs w:val="28"/>
          <w:lang w:eastAsia="ar-SA"/>
        </w:rPr>
        <w:br/>
        <w:t xml:space="preserve">+ </w:t>
      </w:r>
      <w:proofErr w:type="spellStart"/>
      <w:r w:rsidRPr="006A1190">
        <w:rPr>
          <w:rFonts w:ascii="Times New Roman" w:eastAsia="Times New Roman" w:hAnsi="Times New Roman" w:cs="Times New Roman"/>
          <w:sz w:val="28"/>
          <w:szCs w:val="28"/>
          <w:lang w:eastAsia="ar-SA"/>
        </w:rPr>
        <w:t>правоисполнительное</w:t>
      </w:r>
      <w:proofErr w:type="spellEnd"/>
      <w:r w:rsidRPr="006A1190">
        <w:rPr>
          <w:rFonts w:ascii="Times New Roman" w:eastAsia="Times New Roman" w:hAnsi="Times New Roman" w:cs="Times New Roman"/>
          <w:sz w:val="28"/>
          <w:szCs w:val="28"/>
          <w:lang w:eastAsia="ar-SA"/>
        </w:rPr>
        <w:t xml:space="preserve">,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и законопослушное поведение </w:t>
      </w:r>
      <w:proofErr w:type="spellStart"/>
      <w:r w:rsidRPr="006A1190">
        <w:rPr>
          <w:rFonts w:ascii="Times New Roman" w:eastAsia="Times New Roman" w:hAnsi="Times New Roman" w:cs="Times New Roman"/>
          <w:sz w:val="28"/>
          <w:szCs w:val="28"/>
          <w:lang w:eastAsia="ar-SA"/>
        </w:rPr>
        <w:t>правопослушное</w:t>
      </w:r>
      <w:proofErr w:type="spellEnd"/>
      <w:r w:rsidRPr="006A1190">
        <w:rPr>
          <w:rFonts w:ascii="Times New Roman" w:eastAsia="Times New Roman" w:hAnsi="Times New Roman" w:cs="Times New Roman"/>
          <w:sz w:val="28"/>
          <w:szCs w:val="28"/>
          <w:lang w:eastAsia="ar-SA"/>
        </w:rPr>
        <w:t xml:space="preserve"> и законопослушное поведение</w:t>
      </w:r>
      <w:r w:rsidRPr="006A1190">
        <w:rPr>
          <w:rFonts w:ascii="Times New Roman" w:eastAsia="Times New Roman" w:hAnsi="Times New Roman" w:cs="Times New Roman"/>
          <w:sz w:val="28"/>
          <w:szCs w:val="28"/>
          <w:lang w:eastAsia="ar-SA"/>
        </w:rPr>
        <w:br/>
        <w:t># Какое из представленных утверждений верно:</w:t>
      </w:r>
      <w:r w:rsidRPr="006A1190">
        <w:rPr>
          <w:rFonts w:ascii="Times New Roman" w:eastAsia="Times New Roman" w:hAnsi="Times New Roman" w:cs="Times New Roman"/>
          <w:sz w:val="28"/>
          <w:szCs w:val="28"/>
          <w:lang w:eastAsia="ar-SA"/>
        </w:rPr>
        <w:br/>
        <w:t xml:space="preserve">+ преступное поведение осуществляется на основе снятия индивидом своей социальной ответственности посредством механизма защитной мотивации, обесценивания общепринятых ценностей </w:t>
      </w:r>
      <w:r w:rsidRPr="006A1190">
        <w:rPr>
          <w:rFonts w:ascii="Times New Roman" w:eastAsia="Times New Roman" w:hAnsi="Times New Roman" w:cs="Times New Roman"/>
          <w:sz w:val="28"/>
          <w:szCs w:val="28"/>
          <w:lang w:eastAsia="ar-SA"/>
        </w:rPr>
        <w:br/>
        <w:t xml:space="preserve">криминальное поведение отличается от социально - положительного по </w:t>
      </w:r>
      <w:proofErr w:type="spellStart"/>
      <w:r w:rsidRPr="006A1190">
        <w:rPr>
          <w:rFonts w:ascii="Times New Roman" w:eastAsia="Times New Roman" w:hAnsi="Times New Roman" w:cs="Times New Roman"/>
          <w:sz w:val="28"/>
          <w:szCs w:val="28"/>
          <w:lang w:eastAsia="ar-SA"/>
        </w:rPr>
        <w:t>психорегуляционным</w:t>
      </w:r>
      <w:proofErr w:type="spellEnd"/>
      <w:r w:rsidRPr="006A1190">
        <w:rPr>
          <w:rFonts w:ascii="Times New Roman" w:eastAsia="Times New Roman" w:hAnsi="Times New Roman" w:cs="Times New Roman"/>
          <w:sz w:val="28"/>
          <w:szCs w:val="28"/>
          <w:lang w:eastAsia="ar-SA"/>
        </w:rPr>
        <w:t xml:space="preserve"> особенностям</w:t>
      </w:r>
      <w:r w:rsidRPr="006A1190">
        <w:rPr>
          <w:rFonts w:ascii="Times New Roman" w:eastAsia="Times New Roman" w:hAnsi="Times New Roman" w:cs="Times New Roman"/>
          <w:sz w:val="28"/>
          <w:szCs w:val="28"/>
          <w:lang w:eastAsia="ar-SA"/>
        </w:rPr>
        <w:br/>
        <w:t>чем более социализирована личность, тем больше возможность автономизации биологических факторов</w:t>
      </w:r>
      <w:r w:rsidRPr="006A1190">
        <w:rPr>
          <w:rFonts w:ascii="Times New Roman" w:eastAsia="Times New Roman" w:hAnsi="Times New Roman" w:cs="Times New Roman"/>
          <w:sz w:val="28"/>
          <w:szCs w:val="28"/>
          <w:lang w:eastAsia="ar-SA"/>
        </w:rPr>
        <w:br/>
        <w:t>#Самооправдание преднамеренного преступления совершается следующими способами:</w:t>
      </w:r>
      <w:r w:rsidRPr="006A1190">
        <w:rPr>
          <w:rFonts w:ascii="Times New Roman" w:eastAsia="Times New Roman" w:hAnsi="Times New Roman" w:cs="Times New Roman"/>
          <w:sz w:val="28"/>
          <w:szCs w:val="28"/>
          <w:lang w:eastAsia="ar-SA"/>
        </w:rPr>
        <w:br/>
        <w:t xml:space="preserve">утрирование виновности жертвы, обесценивание общественных и правовых норм путем противопоставления их нормам </w:t>
      </w:r>
      <w:proofErr w:type="spellStart"/>
      <w:r w:rsidRPr="006A1190">
        <w:rPr>
          <w:rFonts w:ascii="Times New Roman" w:eastAsia="Times New Roman" w:hAnsi="Times New Roman" w:cs="Times New Roman"/>
          <w:sz w:val="28"/>
          <w:szCs w:val="28"/>
          <w:lang w:eastAsia="ar-SA"/>
        </w:rPr>
        <w:t>референтных</w:t>
      </w:r>
      <w:proofErr w:type="spellEnd"/>
      <w:r w:rsidRPr="006A1190">
        <w:rPr>
          <w:rFonts w:ascii="Times New Roman" w:eastAsia="Times New Roman" w:hAnsi="Times New Roman" w:cs="Times New Roman"/>
          <w:sz w:val="28"/>
          <w:szCs w:val="28"/>
          <w:lang w:eastAsia="ar-SA"/>
        </w:rPr>
        <w:t xml:space="preserve"> групп</w:t>
      </w:r>
      <w:r w:rsidRPr="006A1190">
        <w:rPr>
          <w:rFonts w:ascii="Times New Roman" w:eastAsia="Times New Roman" w:hAnsi="Times New Roman" w:cs="Times New Roman"/>
          <w:sz w:val="28"/>
          <w:szCs w:val="28"/>
          <w:lang w:eastAsia="ar-SA"/>
        </w:rPr>
        <w:br/>
        <w:t xml:space="preserve">перенесение ответственности на других лиц, оправдание сложившимися </w:t>
      </w:r>
      <w:proofErr w:type="spellStart"/>
      <w:r w:rsidRPr="006A1190">
        <w:rPr>
          <w:rFonts w:ascii="Times New Roman" w:eastAsia="Times New Roman" w:hAnsi="Times New Roman" w:cs="Times New Roman"/>
          <w:sz w:val="28"/>
          <w:szCs w:val="28"/>
          <w:lang w:eastAsia="ar-SA"/>
        </w:rPr>
        <w:t>обстоятельтвами</w:t>
      </w:r>
      <w:proofErr w:type="spellEnd"/>
      <w:r w:rsidRPr="006A1190">
        <w:rPr>
          <w:rFonts w:ascii="Times New Roman" w:eastAsia="Times New Roman" w:hAnsi="Times New Roman" w:cs="Times New Roman"/>
          <w:sz w:val="28"/>
          <w:szCs w:val="28"/>
          <w:lang w:eastAsia="ar-SA"/>
        </w:rPr>
        <w:br/>
        <w:t xml:space="preserve">+ утрирование виновности жертвы, обесценивание общественных и правовых норм путем противопоставления их нормам </w:t>
      </w:r>
      <w:proofErr w:type="spellStart"/>
      <w:r w:rsidRPr="006A1190">
        <w:rPr>
          <w:rFonts w:ascii="Times New Roman" w:eastAsia="Times New Roman" w:hAnsi="Times New Roman" w:cs="Times New Roman"/>
          <w:sz w:val="28"/>
          <w:szCs w:val="28"/>
          <w:lang w:eastAsia="ar-SA"/>
        </w:rPr>
        <w:t>референтных</w:t>
      </w:r>
      <w:proofErr w:type="spellEnd"/>
      <w:r w:rsidRPr="006A1190">
        <w:rPr>
          <w:rFonts w:ascii="Times New Roman" w:eastAsia="Times New Roman" w:hAnsi="Times New Roman" w:cs="Times New Roman"/>
          <w:sz w:val="28"/>
          <w:szCs w:val="28"/>
          <w:lang w:eastAsia="ar-SA"/>
        </w:rPr>
        <w:t xml:space="preserve"> групп, перенесение ответственности на других лиц, оправдание сложившимися </w:t>
      </w:r>
      <w:proofErr w:type="spellStart"/>
      <w:r w:rsidRPr="006A1190">
        <w:rPr>
          <w:rFonts w:ascii="Times New Roman" w:eastAsia="Times New Roman" w:hAnsi="Times New Roman" w:cs="Times New Roman"/>
          <w:sz w:val="28"/>
          <w:szCs w:val="28"/>
          <w:lang w:eastAsia="ar-SA"/>
        </w:rPr>
        <w:t>обстоятельтвами</w:t>
      </w:r>
      <w:proofErr w:type="spellEnd"/>
      <w:r w:rsidRPr="006A1190">
        <w:rPr>
          <w:rFonts w:ascii="Times New Roman" w:eastAsia="Times New Roman" w:hAnsi="Times New Roman" w:cs="Times New Roman"/>
          <w:sz w:val="28"/>
          <w:szCs w:val="28"/>
          <w:lang w:eastAsia="ar-SA"/>
        </w:rPr>
        <w:br/>
        <w:t>нет полного ответа</w:t>
      </w:r>
      <w:r w:rsidRPr="006A1190">
        <w:rPr>
          <w:rFonts w:ascii="Times New Roman" w:eastAsia="Times New Roman" w:hAnsi="Times New Roman" w:cs="Times New Roman"/>
          <w:sz w:val="28"/>
          <w:szCs w:val="28"/>
          <w:lang w:eastAsia="ar-SA"/>
        </w:rPr>
        <w:br/>
        <w:t># Антисоциальный тип личности преступника:</w:t>
      </w:r>
      <w:r w:rsidRPr="006A1190">
        <w:rPr>
          <w:rFonts w:ascii="Times New Roman" w:eastAsia="Times New Roman" w:hAnsi="Times New Roman" w:cs="Times New Roman"/>
          <w:sz w:val="28"/>
          <w:szCs w:val="28"/>
          <w:lang w:eastAsia="ar-SA"/>
        </w:rPr>
        <w:br/>
        <w:t>+ преступник, неоднократно совершавший преступления +</w:t>
      </w:r>
      <w:r w:rsidRPr="006A1190">
        <w:rPr>
          <w:rFonts w:ascii="Times New Roman" w:eastAsia="Times New Roman" w:hAnsi="Times New Roman" w:cs="Times New Roman"/>
          <w:sz w:val="28"/>
          <w:szCs w:val="28"/>
          <w:lang w:eastAsia="ar-SA"/>
        </w:rPr>
        <w:br/>
        <w:t>преступник, впервые совершивший преступление</w:t>
      </w:r>
      <w:r w:rsidRPr="006A1190">
        <w:rPr>
          <w:rFonts w:ascii="Times New Roman" w:eastAsia="Times New Roman" w:hAnsi="Times New Roman" w:cs="Times New Roman"/>
          <w:sz w:val="28"/>
          <w:szCs w:val="28"/>
          <w:lang w:eastAsia="ar-SA"/>
        </w:rPr>
        <w:br/>
        <w:t>преступник, впервые совершивший преступление по случайному стечению обстоятельств</w:t>
      </w:r>
      <w:r w:rsidRPr="006A1190">
        <w:rPr>
          <w:rFonts w:ascii="Times New Roman" w:eastAsia="Times New Roman" w:hAnsi="Times New Roman" w:cs="Times New Roman"/>
          <w:sz w:val="28"/>
          <w:szCs w:val="28"/>
          <w:lang w:eastAsia="ar-SA"/>
        </w:rPr>
        <w:br/>
        <w:t xml:space="preserve"># Характерными чертами насильственного типа преступников являются: </w:t>
      </w:r>
      <w:r w:rsidRPr="006A1190">
        <w:rPr>
          <w:rFonts w:ascii="Times New Roman" w:eastAsia="Times New Roman" w:hAnsi="Times New Roman" w:cs="Times New Roman"/>
          <w:sz w:val="28"/>
          <w:szCs w:val="28"/>
          <w:lang w:eastAsia="ar-SA"/>
        </w:rPr>
        <w:br/>
        <w:t>дефективность социальной идентификации</w:t>
      </w:r>
      <w:r w:rsidRPr="006A1190">
        <w:rPr>
          <w:rFonts w:ascii="Times New Roman" w:eastAsia="Times New Roman" w:hAnsi="Times New Roman" w:cs="Times New Roman"/>
          <w:sz w:val="28"/>
          <w:szCs w:val="28"/>
          <w:lang w:eastAsia="ar-SA"/>
        </w:rPr>
        <w:br/>
        <w:t>+ дефективность социальной идентификации, эмоциональная тупость, импульсивная агрессивность</w:t>
      </w:r>
      <w:r w:rsidRPr="006A1190">
        <w:rPr>
          <w:rFonts w:ascii="Times New Roman" w:eastAsia="Times New Roman" w:hAnsi="Times New Roman" w:cs="Times New Roman"/>
          <w:sz w:val="28"/>
          <w:szCs w:val="28"/>
          <w:lang w:eastAsia="ar-SA"/>
        </w:rPr>
        <w:br/>
        <w:t>эмоциональная тупость, повышенный уровень тревожности, эгоцентризм</w:t>
      </w:r>
      <w:r w:rsidRPr="006A1190">
        <w:rPr>
          <w:rFonts w:ascii="Times New Roman" w:eastAsia="Times New Roman" w:hAnsi="Times New Roman" w:cs="Times New Roman"/>
          <w:sz w:val="28"/>
          <w:szCs w:val="28"/>
          <w:lang w:eastAsia="ar-SA"/>
        </w:rPr>
        <w:br/>
        <w:t># Устойчивый тип насильственного преступника отличается:</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t>стереотипизированностью</w:t>
      </w:r>
      <w:proofErr w:type="spellEnd"/>
      <w:r w:rsidRPr="006A1190">
        <w:rPr>
          <w:rFonts w:ascii="Times New Roman" w:eastAsia="Times New Roman" w:hAnsi="Times New Roman" w:cs="Times New Roman"/>
          <w:sz w:val="28"/>
          <w:szCs w:val="28"/>
          <w:lang w:eastAsia="ar-SA"/>
        </w:rPr>
        <w:t xml:space="preserve"> агрессивного поведения, устойчивой направленностью данного индивида на совершение насильственных деяний</w:t>
      </w:r>
      <w:r w:rsidRPr="006A1190">
        <w:rPr>
          <w:rFonts w:ascii="Times New Roman" w:eastAsia="Times New Roman" w:hAnsi="Times New Roman" w:cs="Times New Roman"/>
          <w:sz w:val="28"/>
          <w:szCs w:val="28"/>
          <w:lang w:eastAsia="ar-SA"/>
        </w:rPr>
        <w:br/>
        <w:t xml:space="preserve">+ постоянной агрессивной направленностью, </w:t>
      </w:r>
      <w:proofErr w:type="spellStart"/>
      <w:r w:rsidRPr="006A1190">
        <w:rPr>
          <w:rFonts w:ascii="Times New Roman" w:eastAsia="Times New Roman" w:hAnsi="Times New Roman" w:cs="Times New Roman"/>
          <w:sz w:val="28"/>
          <w:szCs w:val="28"/>
          <w:lang w:eastAsia="ar-SA"/>
        </w:rPr>
        <w:t>сформированностью</w:t>
      </w:r>
      <w:proofErr w:type="spellEnd"/>
      <w:r w:rsidRPr="006A1190">
        <w:rPr>
          <w:rFonts w:ascii="Times New Roman" w:eastAsia="Times New Roman" w:hAnsi="Times New Roman" w:cs="Times New Roman"/>
          <w:sz w:val="28"/>
          <w:szCs w:val="28"/>
          <w:lang w:eastAsia="ar-SA"/>
        </w:rPr>
        <w:t xml:space="preserve"> стереотипа применения грубой силы и для этого всегда находится повод во внешней среде</w:t>
      </w:r>
      <w:r w:rsidRPr="006A1190">
        <w:rPr>
          <w:rFonts w:ascii="Times New Roman" w:eastAsia="Times New Roman" w:hAnsi="Times New Roman" w:cs="Times New Roman"/>
          <w:sz w:val="28"/>
          <w:szCs w:val="28"/>
          <w:lang w:eastAsia="ar-SA"/>
        </w:rPr>
        <w:br/>
      </w:r>
      <w:proofErr w:type="spellStart"/>
      <w:r w:rsidRPr="006A1190">
        <w:rPr>
          <w:rFonts w:ascii="Times New Roman" w:eastAsia="Times New Roman" w:hAnsi="Times New Roman" w:cs="Times New Roman"/>
          <w:sz w:val="28"/>
          <w:szCs w:val="28"/>
          <w:lang w:eastAsia="ar-SA"/>
        </w:rPr>
        <w:t>стереотипизированностью</w:t>
      </w:r>
      <w:proofErr w:type="spellEnd"/>
      <w:r w:rsidRPr="006A1190">
        <w:rPr>
          <w:rFonts w:ascii="Times New Roman" w:eastAsia="Times New Roman" w:hAnsi="Times New Roman" w:cs="Times New Roman"/>
          <w:sz w:val="28"/>
          <w:szCs w:val="28"/>
          <w:lang w:eastAsia="ar-SA"/>
        </w:rPr>
        <w:t xml:space="preserve"> агрессивного поведения, постоянной агрессивной направленностью</w:t>
      </w:r>
      <w:r w:rsidRPr="006A1190">
        <w:rPr>
          <w:rFonts w:ascii="Times New Roman" w:eastAsia="Times New Roman" w:hAnsi="Times New Roman" w:cs="Times New Roman"/>
          <w:sz w:val="28"/>
          <w:szCs w:val="28"/>
          <w:lang w:eastAsia="ar-SA"/>
        </w:rPr>
        <w:br/>
        <w:t># При работе со свидетелями следователь должен учитывать, что</w:t>
      </w:r>
      <w:r w:rsidRPr="006A1190">
        <w:rPr>
          <w:rFonts w:ascii="Times New Roman" w:eastAsia="Times New Roman" w:hAnsi="Times New Roman" w:cs="Times New Roman"/>
          <w:sz w:val="28"/>
          <w:szCs w:val="28"/>
          <w:lang w:eastAsia="ar-SA"/>
        </w:rPr>
        <w:br/>
        <w:t>психические следы преступления не стабильны, изменчивы, функционирование психических образов зависит от индивидуальных особенностей человека</w:t>
      </w:r>
      <w:r w:rsidRPr="006A1190">
        <w:rPr>
          <w:rFonts w:ascii="Times New Roman" w:eastAsia="Times New Roman" w:hAnsi="Times New Roman" w:cs="Times New Roman"/>
          <w:sz w:val="28"/>
          <w:szCs w:val="28"/>
          <w:lang w:eastAsia="ar-SA"/>
        </w:rPr>
        <w:br/>
        <w:t xml:space="preserve">+ свидетели воспринимают события под влиянием личной и ситуативной </w:t>
      </w:r>
      <w:r w:rsidRPr="006A1190">
        <w:rPr>
          <w:rFonts w:ascii="Times New Roman" w:eastAsia="Times New Roman" w:hAnsi="Times New Roman" w:cs="Times New Roman"/>
          <w:sz w:val="28"/>
          <w:szCs w:val="28"/>
          <w:lang w:eastAsia="ar-SA"/>
        </w:rPr>
        <w:lastRenderedPageBreak/>
        <w:t>апперцепции, личностных особенностей реконструкции материала в процессе его сохранения и воспроизведения</w:t>
      </w:r>
      <w:r w:rsidRPr="006A1190">
        <w:rPr>
          <w:rFonts w:ascii="Times New Roman" w:eastAsia="Times New Roman" w:hAnsi="Times New Roman" w:cs="Times New Roman"/>
          <w:sz w:val="28"/>
          <w:szCs w:val="28"/>
          <w:lang w:eastAsia="ar-SA"/>
        </w:rPr>
        <w:br/>
        <w:t>большинство следственных ситуаций отличаются крайней информационной недостаточностью</w:t>
      </w:r>
      <w:r w:rsidRPr="006A1190">
        <w:rPr>
          <w:rFonts w:ascii="Times New Roman" w:eastAsia="Times New Roman" w:hAnsi="Times New Roman" w:cs="Times New Roman"/>
          <w:sz w:val="28"/>
          <w:szCs w:val="28"/>
          <w:lang w:eastAsia="ar-SA"/>
        </w:rPr>
        <w:br/>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A9136C" w:rsidRPr="00A9136C" w:rsidRDefault="00A9136C" w:rsidP="00A9136C">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865838" w:rsidRPr="00865838" w:rsidRDefault="00A9136C" w:rsidP="00865838">
      <w:pPr>
        <w:spacing w:after="0" w:line="240" w:lineRule="auto"/>
        <w:jc w:val="both"/>
        <w:rPr>
          <w:rFonts w:ascii="Times New Roman" w:eastAsia="Calibri" w:hAnsi="Times New Roman" w:cs="Times New Roman"/>
          <w:b/>
          <w:sz w:val="28"/>
          <w:szCs w:val="28"/>
        </w:rPr>
      </w:pPr>
      <w:r w:rsidRPr="00A9136C">
        <w:rPr>
          <w:rFonts w:ascii="Times New Roman" w:eastAsia="Times New Roman" w:hAnsi="Times New Roman" w:cs="Times New Roman"/>
          <w:b/>
          <w:color w:val="000000"/>
          <w:sz w:val="28"/>
          <w:szCs w:val="28"/>
          <w:lang w:eastAsia="ru-RU"/>
        </w:rPr>
        <w:t xml:space="preserve">Модуль 1. </w:t>
      </w:r>
      <w:r w:rsidR="00865838" w:rsidRPr="00865838">
        <w:rPr>
          <w:rFonts w:ascii="Times New Roman" w:eastAsia="Calibri" w:hAnsi="Times New Roman" w:cs="Times New Roman"/>
          <w:b/>
          <w:sz w:val="28"/>
          <w:szCs w:val="28"/>
        </w:rPr>
        <w:t>Использование психологических знаний в практике судебной экспертизы. Вопросы судебно-психологической экспертизы.</w:t>
      </w:r>
    </w:p>
    <w:p w:rsidR="00865838" w:rsidRPr="00865838" w:rsidRDefault="00865838" w:rsidP="00865838">
      <w:pPr>
        <w:spacing w:after="0" w:line="240" w:lineRule="auto"/>
        <w:jc w:val="both"/>
        <w:rPr>
          <w:rFonts w:ascii="Times New Roman" w:eastAsia="Calibri" w:hAnsi="Times New Roman" w:cs="Times New Roman"/>
          <w:b/>
          <w:sz w:val="28"/>
          <w:szCs w:val="28"/>
        </w:rPr>
      </w:pPr>
      <w:r w:rsidRPr="00865838">
        <w:rPr>
          <w:rFonts w:ascii="Times New Roman" w:eastAsia="Calibri" w:hAnsi="Times New Roman" w:cs="Times New Roman"/>
          <w:b/>
          <w:sz w:val="28"/>
          <w:szCs w:val="28"/>
        </w:rPr>
        <w:t>Тема 1. Правовые и организационные проблемы использования психологических познаний в судебной экспертизе в уголовном процессе. Заключение эксперта.</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1.</w:t>
      </w:r>
    </w:p>
    <w:p w:rsidR="00865838" w:rsidRPr="00865838" w:rsidRDefault="00865838" w:rsidP="00865838">
      <w:pPr>
        <w:pStyle w:val="a3"/>
        <w:ind w:firstLine="708"/>
        <w:jc w:val="both"/>
        <w:rPr>
          <w:rFonts w:ascii="Times New Roman" w:hAnsi="Times New Roman"/>
          <w:sz w:val="28"/>
          <w:szCs w:val="28"/>
        </w:rPr>
      </w:pPr>
      <w:r w:rsidRPr="00865838">
        <w:rPr>
          <w:rFonts w:ascii="Times New Roman" w:hAnsi="Times New Roman"/>
          <w:sz w:val="28"/>
          <w:szCs w:val="28"/>
        </w:rPr>
        <w:t xml:space="preserve">Психологический анализ материалов гражданского дела (№ 2-127/09, № 2-3721/09, №2-2843/10) и медицинской документации позволяет заключить, что у Е.И. с 1987г. </w:t>
      </w:r>
      <w:proofErr w:type="spellStart"/>
      <w:r w:rsidRPr="00865838">
        <w:rPr>
          <w:rFonts w:ascii="Times New Roman" w:hAnsi="Times New Roman"/>
          <w:sz w:val="28"/>
          <w:szCs w:val="28"/>
        </w:rPr>
        <w:t>диагносцировалась</w:t>
      </w:r>
      <w:proofErr w:type="spellEnd"/>
      <w:r w:rsidRPr="00865838">
        <w:rPr>
          <w:rFonts w:ascii="Times New Roman" w:hAnsi="Times New Roman"/>
          <w:sz w:val="28"/>
          <w:szCs w:val="28"/>
        </w:rPr>
        <w:t xml:space="preserve">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2 ст. Данный диагноз подтверждался осмотрами 23.08.1989г., 02.11.1990г., 15.03.1991г. 30.04.1991г.. Е.И. был выставлен диагноз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аналогичный диагноз устанавливался при осмотрах с 17.04.1992г. до 06.12.2006г.. 10.05.2007г. </w:t>
      </w:r>
      <w:proofErr w:type="spellStart"/>
      <w:r w:rsidRPr="00865838">
        <w:rPr>
          <w:rFonts w:ascii="Times New Roman" w:hAnsi="Times New Roman"/>
          <w:sz w:val="28"/>
          <w:szCs w:val="28"/>
        </w:rPr>
        <w:t>подэкспертной</w:t>
      </w:r>
      <w:proofErr w:type="spellEnd"/>
      <w:r w:rsidRPr="00865838">
        <w:rPr>
          <w:rFonts w:ascii="Times New Roman" w:hAnsi="Times New Roman"/>
          <w:sz w:val="28"/>
          <w:szCs w:val="28"/>
        </w:rPr>
        <w:t xml:space="preserve"> был установлен диагноз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с когнитивными нарушениями, а 08.08.2007г. - </w:t>
      </w:r>
      <w:proofErr w:type="spellStart"/>
      <w:r w:rsidRPr="00865838">
        <w:rPr>
          <w:rFonts w:ascii="Times New Roman" w:hAnsi="Times New Roman"/>
          <w:sz w:val="28"/>
          <w:szCs w:val="28"/>
        </w:rPr>
        <w:t>дисциркуляторная</w:t>
      </w:r>
      <w:proofErr w:type="spellEnd"/>
      <w:r w:rsidRPr="00865838">
        <w:rPr>
          <w:rFonts w:ascii="Times New Roman" w:hAnsi="Times New Roman"/>
          <w:sz w:val="28"/>
          <w:szCs w:val="28"/>
        </w:rPr>
        <w:t xml:space="preserve"> энцефалопатия 3 ст. на фоне атеросклероза сосудистого генеза с проявлениями сосудистой деменции (данные медицинской карты амбулаторного больного).</w:t>
      </w:r>
    </w:p>
    <w:p w:rsidR="00865838" w:rsidRPr="00865838" w:rsidRDefault="00865838" w:rsidP="00865838">
      <w:pPr>
        <w:pStyle w:val="a3"/>
        <w:ind w:firstLine="708"/>
        <w:jc w:val="both"/>
        <w:rPr>
          <w:rFonts w:ascii="Times New Roman" w:hAnsi="Times New Roman"/>
          <w:sz w:val="28"/>
          <w:szCs w:val="28"/>
        </w:rPr>
      </w:pPr>
      <w:r w:rsidRPr="00865838">
        <w:rPr>
          <w:rFonts w:ascii="Times New Roman" w:hAnsi="Times New Roman"/>
          <w:sz w:val="28"/>
          <w:szCs w:val="28"/>
        </w:rPr>
        <w:t xml:space="preserve">Из свидетельских показаний установлено, что у Е.И. начиная с 2001г., стали отмечаться </w:t>
      </w:r>
      <w:proofErr w:type="spellStart"/>
      <w:r w:rsidRPr="00865838">
        <w:rPr>
          <w:rFonts w:ascii="Times New Roman" w:hAnsi="Times New Roman"/>
          <w:sz w:val="28"/>
          <w:szCs w:val="28"/>
        </w:rPr>
        <w:t>мнестические</w:t>
      </w:r>
      <w:proofErr w:type="spellEnd"/>
      <w:r w:rsidRPr="00865838">
        <w:rPr>
          <w:rFonts w:ascii="Times New Roman" w:hAnsi="Times New Roman"/>
          <w:sz w:val="28"/>
          <w:szCs w:val="28"/>
        </w:rPr>
        <w:t xml:space="preserve"> нарушения в виде нарушений узнавания, а в последующем - нарушений памяти на текущие события, которые протекали со снижением критических способностей. </w:t>
      </w:r>
    </w:p>
    <w:p w:rsidR="00865838" w:rsidRPr="00865838" w:rsidRDefault="00865838" w:rsidP="00865838">
      <w:pPr>
        <w:ind w:firstLine="708"/>
        <w:jc w:val="both"/>
        <w:rPr>
          <w:rFonts w:ascii="Times New Roman" w:eastAsia="Calibri" w:hAnsi="Times New Roman" w:cs="Times New Roman"/>
          <w:sz w:val="28"/>
          <w:szCs w:val="28"/>
        </w:rPr>
      </w:pPr>
      <w:r w:rsidRPr="00865838">
        <w:rPr>
          <w:rFonts w:ascii="Times New Roman" w:eastAsia="Calibri" w:hAnsi="Times New Roman" w:cs="Times New Roman"/>
          <w:sz w:val="28"/>
          <w:szCs w:val="28"/>
        </w:rPr>
        <w:t xml:space="preserve">Свидетель И.А. показала, что в период с 1998-1999г. </w:t>
      </w:r>
      <w:proofErr w:type="spellStart"/>
      <w:proofErr w:type="gramStart"/>
      <w:r w:rsidRPr="00865838">
        <w:rPr>
          <w:rFonts w:ascii="Times New Roman" w:eastAsia="Calibri" w:hAnsi="Times New Roman" w:cs="Times New Roman"/>
          <w:sz w:val="28"/>
          <w:szCs w:val="28"/>
        </w:rPr>
        <w:t>подэкспертная</w:t>
      </w:r>
      <w:proofErr w:type="spellEnd"/>
      <w:r w:rsidRPr="00865838">
        <w:rPr>
          <w:rFonts w:ascii="Times New Roman" w:eastAsia="Calibri" w:hAnsi="Times New Roman" w:cs="Times New Roman"/>
          <w:sz w:val="28"/>
          <w:szCs w:val="28"/>
        </w:rPr>
        <w:t xml:space="preserve">  «</w:t>
      </w:r>
      <w:proofErr w:type="gramEnd"/>
      <w:r w:rsidRPr="00865838">
        <w:rPr>
          <w:rFonts w:ascii="Times New Roman" w:eastAsia="Calibri" w:hAnsi="Times New Roman" w:cs="Times New Roman"/>
          <w:sz w:val="28"/>
          <w:szCs w:val="28"/>
        </w:rPr>
        <w:t>была вполне в нормальном состоянии, всегда была чистая, опрятная», самостоятельно себе готовила, «была спокойная»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xml:space="preserve">. 142-144, т. 2). </w:t>
      </w:r>
      <w:r w:rsidRPr="00865838">
        <w:rPr>
          <w:rFonts w:ascii="Times New Roman" w:hAnsi="Times New Roman" w:cs="Times New Roman"/>
          <w:sz w:val="28"/>
          <w:szCs w:val="28"/>
        </w:rPr>
        <w:t xml:space="preserve">Как следует из свидетельских показаний участкового врача </w:t>
      </w:r>
      <w:r w:rsidRPr="00865838">
        <w:rPr>
          <w:rFonts w:ascii="Times New Roman" w:eastAsia="Calibri" w:hAnsi="Times New Roman" w:cs="Times New Roman"/>
          <w:sz w:val="28"/>
          <w:szCs w:val="28"/>
        </w:rPr>
        <w:t>О.Н., с момента начала</w:t>
      </w:r>
      <w:r w:rsidRPr="00865838">
        <w:rPr>
          <w:rFonts w:ascii="Times New Roman" w:hAnsi="Times New Roman" w:cs="Times New Roman"/>
          <w:sz w:val="28"/>
          <w:szCs w:val="28"/>
        </w:rPr>
        <w:t xml:space="preserve"> посещения Е.И. </w:t>
      </w:r>
      <w:r w:rsidRPr="00865838">
        <w:rPr>
          <w:rFonts w:ascii="Times New Roman" w:eastAsia="Calibri" w:hAnsi="Times New Roman" w:cs="Times New Roman"/>
          <w:sz w:val="28"/>
          <w:szCs w:val="28"/>
        </w:rPr>
        <w:t>«уже была в плохом состоянии … она могла вызвать врача и забыть, что она вызывала, закрыть дверь и забыть, что закрыла и наоборот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229-</w:t>
      </w:r>
      <w:proofErr w:type="gramStart"/>
      <w:r w:rsidRPr="00865838">
        <w:rPr>
          <w:rFonts w:ascii="Times New Roman" w:eastAsia="Calibri" w:hAnsi="Times New Roman" w:cs="Times New Roman"/>
          <w:sz w:val="28"/>
          <w:szCs w:val="28"/>
        </w:rPr>
        <w:t>232 ,</w:t>
      </w:r>
      <w:proofErr w:type="gramEnd"/>
      <w:r w:rsidRPr="00865838">
        <w:rPr>
          <w:rFonts w:ascii="Times New Roman" w:eastAsia="Calibri" w:hAnsi="Times New Roman" w:cs="Times New Roman"/>
          <w:sz w:val="28"/>
          <w:szCs w:val="28"/>
        </w:rPr>
        <w:t xml:space="preserve"> т. 1). Могла не узнавать меня, спрашивала, кто я, зачем пришла»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xml:space="preserve">. 301, т. 1). Свидетель указывает, что Е.И. «временами вела себя более или менее адекватно, временами начинала не узнавать. Если она открывала дверь, то вела себя спокойно, поскольку она меня ждала. Если она не пускала меня, то достаточно грубо спрашивала, зачем я пришла </w:t>
      </w:r>
      <w:r w:rsidRPr="00865838">
        <w:rPr>
          <w:rFonts w:ascii="Times New Roman" w:eastAsia="Calibri" w:hAnsi="Times New Roman" w:cs="Times New Roman"/>
          <w:bCs/>
          <w:sz w:val="28"/>
          <w:szCs w:val="28"/>
        </w:rPr>
        <w:t>(</w:t>
      </w:r>
      <w:proofErr w:type="spellStart"/>
      <w:r w:rsidRPr="00865838">
        <w:rPr>
          <w:rFonts w:ascii="Times New Roman" w:eastAsia="Calibri" w:hAnsi="Times New Roman" w:cs="Times New Roman"/>
          <w:bCs/>
          <w:sz w:val="28"/>
          <w:szCs w:val="28"/>
        </w:rPr>
        <w:t>л.д</w:t>
      </w:r>
      <w:proofErr w:type="spellEnd"/>
      <w:r w:rsidRPr="00865838">
        <w:rPr>
          <w:rFonts w:ascii="Times New Roman" w:eastAsia="Calibri" w:hAnsi="Times New Roman" w:cs="Times New Roman"/>
          <w:bCs/>
          <w:sz w:val="28"/>
          <w:szCs w:val="28"/>
        </w:rPr>
        <w:t xml:space="preserve">. 303, т.1). Истица </w:t>
      </w:r>
      <w:r w:rsidRPr="00865838">
        <w:rPr>
          <w:rFonts w:ascii="Times New Roman" w:hAnsi="Times New Roman" w:cs="Times New Roman"/>
          <w:sz w:val="28"/>
          <w:szCs w:val="28"/>
        </w:rPr>
        <w:t xml:space="preserve">У.И. </w:t>
      </w:r>
      <w:r w:rsidRPr="00865838">
        <w:rPr>
          <w:rFonts w:ascii="Times New Roman" w:hAnsi="Times New Roman" w:cs="Times New Roman"/>
          <w:sz w:val="28"/>
          <w:szCs w:val="28"/>
        </w:rPr>
        <w:lastRenderedPageBreak/>
        <w:t xml:space="preserve">поясняет, что до момента </w:t>
      </w:r>
      <w:proofErr w:type="spellStart"/>
      <w:r w:rsidRPr="00865838">
        <w:rPr>
          <w:rFonts w:ascii="Times New Roman" w:hAnsi="Times New Roman" w:cs="Times New Roman"/>
          <w:sz w:val="28"/>
          <w:szCs w:val="28"/>
        </w:rPr>
        <w:t>стационирования</w:t>
      </w:r>
      <w:proofErr w:type="spellEnd"/>
      <w:r w:rsidRPr="00865838">
        <w:rPr>
          <w:rFonts w:ascii="Times New Roman" w:hAnsi="Times New Roman" w:cs="Times New Roman"/>
          <w:sz w:val="28"/>
          <w:szCs w:val="28"/>
        </w:rPr>
        <w:t xml:space="preserve"> в больницу (200),</w:t>
      </w:r>
      <w:r w:rsidRPr="00865838">
        <w:rPr>
          <w:rFonts w:ascii="Times New Roman" w:eastAsia="Calibri" w:hAnsi="Times New Roman" w:cs="Times New Roman"/>
          <w:sz w:val="28"/>
          <w:szCs w:val="28"/>
        </w:rPr>
        <w:t xml:space="preserve"> </w:t>
      </w:r>
      <w:proofErr w:type="spellStart"/>
      <w:r w:rsidRPr="00865838">
        <w:rPr>
          <w:rFonts w:ascii="Times New Roman" w:eastAsia="Calibri" w:hAnsi="Times New Roman" w:cs="Times New Roman"/>
          <w:sz w:val="28"/>
          <w:szCs w:val="28"/>
        </w:rPr>
        <w:t>подэкспертная</w:t>
      </w:r>
      <w:proofErr w:type="spellEnd"/>
      <w:r w:rsidRPr="00865838">
        <w:rPr>
          <w:rFonts w:ascii="Times New Roman" w:hAnsi="Times New Roman" w:cs="Times New Roman"/>
          <w:sz w:val="28"/>
          <w:szCs w:val="28"/>
        </w:rPr>
        <w:t xml:space="preserve"> не всегда ее «узнавала, могла пройти мимо и не поздороваться» (</w:t>
      </w:r>
      <w:proofErr w:type="spellStart"/>
      <w:r w:rsidRPr="00865838">
        <w:rPr>
          <w:rFonts w:ascii="Times New Roman" w:hAnsi="Times New Roman" w:cs="Times New Roman"/>
          <w:sz w:val="28"/>
          <w:szCs w:val="28"/>
        </w:rPr>
        <w:t>л.д</w:t>
      </w:r>
      <w:proofErr w:type="spellEnd"/>
      <w:r w:rsidRPr="00865838">
        <w:rPr>
          <w:rFonts w:ascii="Times New Roman" w:hAnsi="Times New Roman" w:cs="Times New Roman"/>
          <w:sz w:val="28"/>
          <w:szCs w:val="28"/>
        </w:rPr>
        <w:t>. 124-125, т. 1). «С начала 2006г. она уже не узнавала нас. Она не следила за своим внешним видом … могла одеться как нищая… могла одет на одну ногу калошу, а на другую ботинок» (</w:t>
      </w:r>
      <w:proofErr w:type="spellStart"/>
      <w:r w:rsidRPr="00865838">
        <w:rPr>
          <w:rFonts w:ascii="Times New Roman" w:hAnsi="Times New Roman" w:cs="Times New Roman"/>
          <w:sz w:val="28"/>
          <w:szCs w:val="28"/>
        </w:rPr>
        <w:t>л.д</w:t>
      </w:r>
      <w:proofErr w:type="spellEnd"/>
      <w:r w:rsidRPr="00865838">
        <w:rPr>
          <w:rFonts w:ascii="Times New Roman" w:hAnsi="Times New Roman" w:cs="Times New Roman"/>
          <w:sz w:val="28"/>
          <w:szCs w:val="28"/>
        </w:rPr>
        <w:t>. 43-44, т. 1). «</w:t>
      </w:r>
      <w:r w:rsidRPr="00865838">
        <w:rPr>
          <w:rFonts w:ascii="Times New Roman" w:eastAsia="Calibri" w:hAnsi="Times New Roman" w:cs="Times New Roman"/>
          <w:sz w:val="28"/>
          <w:szCs w:val="28"/>
        </w:rPr>
        <w:t>Когда мы с сестрами приходили к ней, она не могла вспомнить, кто мы, думала воры пришли»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256, т. 1). Истица указывает</w:t>
      </w:r>
      <w:r w:rsidRPr="00865838">
        <w:rPr>
          <w:rFonts w:ascii="Times New Roman" w:hAnsi="Times New Roman" w:cs="Times New Roman"/>
          <w:sz w:val="28"/>
          <w:szCs w:val="28"/>
        </w:rPr>
        <w:t>, что «за месяц до смерти» Е.И. ее уже «не узнавала» (</w:t>
      </w:r>
      <w:proofErr w:type="spellStart"/>
      <w:r w:rsidRPr="00865838">
        <w:rPr>
          <w:rFonts w:ascii="Times New Roman" w:hAnsi="Times New Roman" w:cs="Times New Roman"/>
          <w:sz w:val="28"/>
          <w:szCs w:val="28"/>
        </w:rPr>
        <w:t>л.д</w:t>
      </w:r>
      <w:proofErr w:type="spellEnd"/>
      <w:r w:rsidRPr="00865838">
        <w:rPr>
          <w:rFonts w:ascii="Times New Roman" w:hAnsi="Times New Roman" w:cs="Times New Roman"/>
          <w:sz w:val="28"/>
          <w:szCs w:val="28"/>
        </w:rPr>
        <w:t xml:space="preserve">. 124-125, т. 1). Свидетель П.И., также указывает, что в «последнее время» </w:t>
      </w:r>
      <w:proofErr w:type="spellStart"/>
      <w:r w:rsidRPr="00865838">
        <w:rPr>
          <w:rFonts w:ascii="Times New Roman" w:hAnsi="Times New Roman" w:cs="Times New Roman"/>
          <w:sz w:val="28"/>
          <w:szCs w:val="28"/>
        </w:rPr>
        <w:t>подэкспертная</w:t>
      </w:r>
      <w:proofErr w:type="spellEnd"/>
      <w:r w:rsidRPr="00865838">
        <w:rPr>
          <w:rFonts w:ascii="Times New Roman" w:hAnsi="Times New Roman" w:cs="Times New Roman"/>
          <w:sz w:val="28"/>
          <w:szCs w:val="28"/>
        </w:rPr>
        <w:t xml:space="preserve"> не всегда узнавала знакомых (</w:t>
      </w:r>
      <w:proofErr w:type="spellStart"/>
      <w:r w:rsidRPr="00865838">
        <w:rPr>
          <w:rFonts w:ascii="Times New Roman" w:hAnsi="Times New Roman" w:cs="Times New Roman"/>
          <w:sz w:val="28"/>
          <w:szCs w:val="28"/>
        </w:rPr>
        <w:t>л.д</w:t>
      </w:r>
      <w:proofErr w:type="spellEnd"/>
      <w:r w:rsidRPr="00865838">
        <w:rPr>
          <w:rFonts w:ascii="Times New Roman" w:hAnsi="Times New Roman" w:cs="Times New Roman"/>
          <w:sz w:val="28"/>
          <w:szCs w:val="28"/>
        </w:rPr>
        <w:t>. 79, т. 1).</w:t>
      </w:r>
      <w:r w:rsidRPr="00865838">
        <w:rPr>
          <w:rFonts w:ascii="Times New Roman" w:eastAsia="Calibri" w:hAnsi="Times New Roman" w:cs="Times New Roman"/>
          <w:sz w:val="28"/>
          <w:szCs w:val="28"/>
        </w:rPr>
        <w:t xml:space="preserve"> Свидетель М.П. указывает, что «примерно с 2003года» </w:t>
      </w:r>
      <w:proofErr w:type="spellStart"/>
      <w:r w:rsidRPr="00865838">
        <w:rPr>
          <w:rFonts w:ascii="Times New Roman" w:eastAsia="Calibri" w:hAnsi="Times New Roman" w:cs="Times New Roman"/>
          <w:sz w:val="28"/>
          <w:szCs w:val="28"/>
        </w:rPr>
        <w:t>подэкспертная</w:t>
      </w:r>
      <w:proofErr w:type="spellEnd"/>
      <w:r w:rsidRPr="00865838">
        <w:rPr>
          <w:rFonts w:ascii="Times New Roman" w:eastAsia="Calibri" w:hAnsi="Times New Roman" w:cs="Times New Roman"/>
          <w:sz w:val="28"/>
          <w:szCs w:val="28"/>
        </w:rPr>
        <w:t xml:space="preserve"> перестала узнавать ее. «Сначала она разговаривала, потом перестала узнавать меня, говорила, что не знает меня»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291, т. 1). Аналогичные показания дает свидетель О.Н.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119, т. 2). Как следует из свидетельских показаний В.Н., «примерно» с 2001г. «она была плохо одета, я интересовалась как у нее дела, на что она мне отвечала «Что тебе надо? Что ты ко мне пристала? Я тебя не знаю. Раз встретишь ее – она разговаривает, другой раз – нет» (</w:t>
      </w:r>
      <w:proofErr w:type="spellStart"/>
      <w:r w:rsidRPr="00865838">
        <w:rPr>
          <w:rFonts w:ascii="Times New Roman" w:eastAsia="Calibri" w:hAnsi="Times New Roman" w:cs="Times New Roman"/>
          <w:sz w:val="28"/>
          <w:szCs w:val="28"/>
        </w:rPr>
        <w:t>л.д</w:t>
      </w:r>
      <w:proofErr w:type="spellEnd"/>
      <w:r w:rsidRPr="00865838">
        <w:rPr>
          <w:rFonts w:ascii="Times New Roman" w:eastAsia="Calibri" w:hAnsi="Times New Roman" w:cs="Times New Roman"/>
          <w:sz w:val="28"/>
          <w:szCs w:val="28"/>
        </w:rPr>
        <w:t>. 288-289, т. 1).</w:t>
      </w:r>
    </w:p>
    <w:p w:rsidR="00865838" w:rsidRPr="006669AF" w:rsidRDefault="00865838" w:rsidP="00865838">
      <w:pPr>
        <w:pStyle w:val="a3"/>
        <w:ind w:firstLine="708"/>
        <w:jc w:val="both"/>
        <w:rPr>
          <w:rFonts w:ascii="Times New Roman" w:hAnsi="Times New Roman"/>
          <w:sz w:val="28"/>
          <w:szCs w:val="28"/>
        </w:rPr>
      </w:pPr>
      <w:proofErr w:type="spellStart"/>
      <w:r w:rsidRPr="006669AF">
        <w:rPr>
          <w:rFonts w:ascii="Times New Roman" w:hAnsi="Times New Roman"/>
          <w:sz w:val="28"/>
          <w:szCs w:val="28"/>
        </w:rPr>
        <w:t>Мнестические</w:t>
      </w:r>
      <w:proofErr w:type="spellEnd"/>
      <w:r w:rsidRPr="006669AF">
        <w:rPr>
          <w:rFonts w:ascii="Times New Roman" w:hAnsi="Times New Roman"/>
          <w:sz w:val="28"/>
          <w:szCs w:val="28"/>
        </w:rPr>
        <w:t xml:space="preserve"> нарушения и снижение критических способностей у Е.И. носили прерывистый характер с тенденцией к стабилизации и сопровождались изменениями индивидуально-психологических особенностей </w:t>
      </w:r>
      <w:proofErr w:type="spellStart"/>
      <w:r w:rsidRPr="006669AF">
        <w:rPr>
          <w:rFonts w:ascii="Times New Roman" w:hAnsi="Times New Roman"/>
          <w:sz w:val="28"/>
          <w:szCs w:val="28"/>
        </w:rPr>
        <w:t>подэкспертной</w:t>
      </w:r>
      <w:proofErr w:type="spellEnd"/>
      <w:r w:rsidRPr="006669AF">
        <w:rPr>
          <w:rFonts w:ascii="Times New Roman" w:hAnsi="Times New Roman"/>
          <w:sz w:val="28"/>
          <w:szCs w:val="28"/>
        </w:rPr>
        <w:t xml:space="preserve"> в виде выраженной подозрительности, повышенной чувствительности к действительным и мнимым обидам, с тенденцией к формированию </w:t>
      </w:r>
      <w:proofErr w:type="spellStart"/>
      <w:r w:rsidRPr="006669AF">
        <w:rPr>
          <w:rFonts w:ascii="Times New Roman" w:hAnsi="Times New Roman"/>
          <w:sz w:val="28"/>
          <w:szCs w:val="28"/>
        </w:rPr>
        <w:t>труднокоррегируемых</w:t>
      </w:r>
      <w:proofErr w:type="spellEnd"/>
      <w:r w:rsidRPr="006669AF">
        <w:rPr>
          <w:rFonts w:ascii="Times New Roman" w:hAnsi="Times New Roman"/>
          <w:sz w:val="28"/>
          <w:szCs w:val="28"/>
        </w:rPr>
        <w:t xml:space="preserve"> концепций, склонности к </w:t>
      </w:r>
      <w:proofErr w:type="spellStart"/>
      <w:r w:rsidRPr="006669AF">
        <w:rPr>
          <w:rFonts w:ascii="Times New Roman" w:hAnsi="Times New Roman"/>
          <w:sz w:val="28"/>
          <w:szCs w:val="28"/>
        </w:rPr>
        <w:t>внешнеобвиняющим</w:t>
      </w:r>
      <w:proofErr w:type="spellEnd"/>
      <w:r w:rsidRPr="006669AF">
        <w:rPr>
          <w:rFonts w:ascii="Times New Roman" w:hAnsi="Times New Roman"/>
          <w:sz w:val="28"/>
          <w:szCs w:val="28"/>
        </w:rPr>
        <w:t xml:space="preserve"> реакциям.</w:t>
      </w:r>
    </w:p>
    <w:p w:rsidR="00865838" w:rsidRPr="006669AF" w:rsidRDefault="00865838" w:rsidP="00865838">
      <w:pPr>
        <w:pStyle w:val="a3"/>
        <w:ind w:firstLine="708"/>
        <w:jc w:val="both"/>
        <w:rPr>
          <w:rFonts w:ascii="Times New Roman" w:hAnsi="Times New Roman"/>
          <w:sz w:val="28"/>
          <w:szCs w:val="28"/>
        </w:rPr>
      </w:pPr>
      <w:r w:rsidRPr="006669AF">
        <w:rPr>
          <w:rFonts w:ascii="Times New Roman" w:hAnsi="Times New Roman"/>
          <w:sz w:val="28"/>
          <w:szCs w:val="28"/>
        </w:rPr>
        <w:t>Как следует из свидетельских показаний В.Н., Е.И. «была старшей из четырех сестер и была им как мать… сестры ей помогали. До составления завещания она никогда не жаловалась на сестер»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288-289, т. 1). Истица У.И. указывает, что «лет за 5 до смерти» Е.И. стала обвинять ее «в кражах, говорила, что я ворую масло, кукурузу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118-119, т. 2), она обыскивала меня, приходила ко мне домой и била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124-125, т. 1), стала врагом ей»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xml:space="preserve">. 256, т. 1). </w:t>
      </w:r>
      <w:proofErr w:type="gramStart"/>
      <w:r w:rsidRPr="006669AF">
        <w:rPr>
          <w:rFonts w:ascii="Times New Roman" w:hAnsi="Times New Roman"/>
          <w:sz w:val="28"/>
          <w:szCs w:val="28"/>
        </w:rPr>
        <w:t>Кроме того</w:t>
      </w:r>
      <w:proofErr w:type="gramEnd"/>
      <w:r w:rsidRPr="006669AF">
        <w:rPr>
          <w:rFonts w:ascii="Times New Roman" w:hAnsi="Times New Roman"/>
          <w:sz w:val="28"/>
          <w:szCs w:val="28"/>
        </w:rPr>
        <w:t xml:space="preserve"> истица указывает, что после тридцати лет совместной жизни, Е.И. выгнала сожителя, «постоянно обвиняла его в том, что он ее обворовывает»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117-118, т. 2). Свидетель О.Н. указывает, что поведение Е.И. «было довольно странным, она никого не узнавала, обвиняла всех, в том числе и меня в воровстве»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119, т. 2). Аналогичные сведения приводит истица Е.И.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117-118, т. 2), свидетели П.И.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44, т. 1), И.А.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142-144, т. 2). Вместе с тем, как указывает свидетель И.А., Е.И. обижалась «на своих сестер», говорила, что они не приходят, не навещают ее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142-144, т. 2). Свидетель О.Н. (лечащий врач) подчеркивает, что Е.И. «всем говорила, что она одинокая, что у нее никого нет»</w:t>
      </w:r>
      <w:r w:rsidRPr="006669AF">
        <w:rPr>
          <w:rStyle w:val="a6"/>
          <w:rFonts w:ascii="Times New Roman" w:hAnsi="Times New Roman"/>
          <w:sz w:val="28"/>
          <w:szCs w:val="28"/>
        </w:rPr>
        <w:t xml:space="preserve"> </w:t>
      </w:r>
      <w:r w:rsidRPr="006669AF">
        <w:rPr>
          <w:rStyle w:val="a6"/>
          <w:rFonts w:ascii="Times New Roman" w:hAnsi="Times New Roman"/>
          <w:b w:val="0"/>
          <w:sz w:val="28"/>
          <w:szCs w:val="28"/>
        </w:rPr>
        <w:t>(</w:t>
      </w:r>
      <w:proofErr w:type="spellStart"/>
      <w:r w:rsidRPr="006669AF">
        <w:rPr>
          <w:rStyle w:val="a6"/>
          <w:rFonts w:ascii="Times New Roman" w:hAnsi="Times New Roman"/>
          <w:b w:val="0"/>
          <w:sz w:val="28"/>
          <w:szCs w:val="28"/>
        </w:rPr>
        <w:t>л.д</w:t>
      </w:r>
      <w:proofErr w:type="spellEnd"/>
      <w:r w:rsidRPr="006669AF">
        <w:rPr>
          <w:rStyle w:val="a6"/>
          <w:rFonts w:ascii="Times New Roman" w:hAnsi="Times New Roman"/>
          <w:b w:val="0"/>
          <w:sz w:val="28"/>
          <w:szCs w:val="28"/>
        </w:rPr>
        <w:t>. 303, т.1).</w:t>
      </w:r>
      <w:r w:rsidRPr="006669AF">
        <w:rPr>
          <w:rFonts w:ascii="Times New Roman" w:hAnsi="Times New Roman"/>
          <w:sz w:val="28"/>
          <w:szCs w:val="28"/>
        </w:rPr>
        <w:t xml:space="preserve"> Аналогичные показания приводит свидетель З.В.: «о своих родственниках говорила, что их нет»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xml:space="preserve">. 82, т. 1). Свидетелю В.В., Е.И. рассказывала, «что в квартире живет недавно, что у нее раньше был дом, что ей никто не помогал и ей пришлось продать </w:t>
      </w:r>
      <w:r w:rsidRPr="006669AF">
        <w:rPr>
          <w:rFonts w:ascii="Times New Roman" w:hAnsi="Times New Roman"/>
          <w:sz w:val="28"/>
          <w:szCs w:val="28"/>
        </w:rPr>
        <w:lastRenderedPageBreak/>
        <w:t>дом»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83, т. 1). Свидетелю И.О., Е.И. «рассказывала о своем детстве, о своих сестрах и при этом она говорила, что не нужна им»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82, т. 1).</w:t>
      </w:r>
    </w:p>
    <w:p w:rsidR="00865838" w:rsidRDefault="00865838" w:rsidP="00865838">
      <w:pPr>
        <w:pStyle w:val="a3"/>
        <w:ind w:firstLine="708"/>
        <w:jc w:val="both"/>
        <w:rPr>
          <w:rFonts w:ascii="Times New Roman" w:hAnsi="Times New Roman"/>
          <w:sz w:val="28"/>
          <w:szCs w:val="28"/>
        </w:rPr>
      </w:pPr>
      <w:r w:rsidRPr="006669AF">
        <w:rPr>
          <w:rFonts w:ascii="Times New Roman" w:hAnsi="Times New Roman"/>
          <w:sz w:val="28"/>
          <w:szCs w:val="28"/>
        </w:rPr>
        <w:tab/>
        <w:t>Вместе с тем, ряд свидетелей не отмечали у Е.И. каких-либо психических отклонений. Так, нотариус С.В. отмечает, что в юридически значимый период Е.И. отвечала на ее вопросы, изъявляла желание составить завещание. Она «была в адекватном состоянии … ее одежда, внешний вид не вызывали у меня никаких сомнений. Разговаривала и общалась она нормально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122-123, т. 1), она меня хорошо слышала и понимала»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xml:space="preserve">. 126, т. 2). Свидетель М.Я. утверждает, что у Е.И. «не было нарушений психики» (л.д.80-81, т. 1), свидетель Г.И. указывает, что «в разговорах» с Е.И. «психических </w:t>
      </w:r>
      <w:proofErr w:type="gramStart"/>
      <w:r w:rsidRPr="006669AF">
        <w:rPr>
          <w:rFonts w:ascii="Times New Roman" w:hAnsi="Times New Roman"/>
          <w:sz w:val="28"/>
          <w:szCs w:val="28"/>
        </w:rPr>
        <w:t>отклонений»  не</w:t>
      </w:r>
      <w:proofErr w:type="gramEnd"/>
      <w:r w:rsidRPr="006669AF">
        <w:rPr>
          <w:rFonts w:ascii="Times New Roman" w:hAnsi="Times New Roman"/>
          <w:sz w:val="28"/>
          <w:szCs w:val="28"/>
        </w:rPr>
        <w:t xml:space="preserve"> замечала (л.д.82-83, т. 1). Свидетель В.В. утверждает, что отклонений в психическом здоровье Е.И. «не замечала, она говорила последовательно и логически» (</w:t>
      </w:r>
      <w:proofErr w:type="spellStart"/>
      <w:r w:rsidRPr="006669AF">
        <w:rPr>
          <w:rFonts w:ascii="Times New Roman" w:hAnsi="Times New Roman"/>
          <w:sz w:val="28"/>
          <w:szCs w:val="28"/>
        </w:rPr>
        <w:t>л.д</w:t>
      </w:r>
      <w:proofErr w:type="spellEnd"/>
      <w:r w:rsidRPr="006669AF">
        <w:rPr>
          <w:rFonts w:ascii="Times New Roman" w:hAnsi="Times New Roman"/>
          <w:sz w:val="28"/>
          <w:szCs w:val="28"/>
        </w:rPr>
        <w:t>. 83, т. 1).</w:t>
      </w:r>
    </w:p>
    <w:p w:rsidR="00865838" w:rsidRPr="006669AF" w:rsidRDefault="00865838" w:rsidP="00865838">
      <w:pPr>
        <w:pStyle w:val="a3"/>
        <w:ind w:firstLine="708"/>
        <w:jc w:val="both"/>
        <w:rPr>
          <w:rFonts w:ascii="Times New Roman" w:hAnsi="Times New Roman"/>
          <w:sz w:val="28"/>
          <w:szCs w:val="28"/>
        </w:rPr>
      </w:pPr>
      <w:r>
        <w:rPr>
          <w:rFonts w:ascii="Times New Roman" w:hAnsi="Times New Roman"/>
          <w:sz w:val="28"/>
          <w:szCs w:val="28"/>
        </w:rPr>
        <w:t xml:space="preserve">Вопросы: были ли у ЕИ </w:t>
      </w:r>
      <w:proofErr w:type="spellStart"/>
      <w:r>
        <w:rPr>
          <w:rFonts w:ascii="Times New Roman" w:hAnsi="Times New Roman"/>
          <w:sz w:val="28"/>
          <w:szCs w:val="28"/>
        </w:rPr>
        <w:t>мнестические</w:t>
      </w:r>
      <w:proofErr w:type="spellEnd"/>
      <w:r>
        <w:rPr>
          <w:rFonts w:ascii="Times New Roman" w:hAnsi="Times New Roman"/>
          <w:sz w:val="28"/>
          <w:szCs w:val="28"/>
        </w:rPr>
        <w:t xml:space="preserve"> нарушения? Какими индивидуально-типологическими чертами обладала ЕИ? Обладала ли ЕИ повышенной внушаемостью?</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 xml:space="preserve">Вопросы для устного опроса: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Правовые и организационные проблемы использования психологических познаний в судебной экспертизе в уголовном процессе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Судебно-психологическая экспертиза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Формы использования специальных психологических познаний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1.3. Судебные экспертизы с участием 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1.4. Порядок назначения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1.5. Виды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1.6. Права и обязанности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1.7.Заключение эксперта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Теоретические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Объект и предмет деятельности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Специальные познания и пределы компетенции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Подготовка судебных экспертов-психологов </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r w:rsidRPr="00A9136C">
        <w:rPr>
          <w:rFonts w:ascii="Times New Roman" w:eastAsia="Times New Roman" w:hAnsi="Times New Roman" w:cs="Times New Roman"/>
          <w:b/>
          <w:color w:val="000000"/>
          <w:sz w:val="28"/>
          <w:szCs w:val="28"/>
          <w:lang w:eastAsia="ru-RU"/>
        </w:rPr>
        <w:t xml:space="preserve">Тема 2. </w:t>
      </w:r>
      <w:r w:rsidR="00865838" w:rsidRPr="00865838">
        <w:rPr>
          <w:rFonts w:ascii="Times New Roman" w:eastAsia="Times New Roman" w:hAnsi="Times New Roman" w:cs="Times New Roman"/>
          <w:b/>
          <w:color w:val="000000"/>
          <w:sz w:val="28"/>
          <w:szCs w:val="28"/>
          <w:lang w:eastAsia="ru-RU"/>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Ситуационная задача № 3.</w:t>
      </w:r>
    </w:p>
    <w:p w:rsidR="00865838" w:rsidRPr="006669AF" w:rsidRDefault="00865838" w:rsidP="00865838">
      <w:pPr>
        <w:jc w:val="both"/>
        <w:rPr>
          <w:rFonts w:ascii="Times New Roman" w:eastAsia="Times New Roman" w:hAnsi="Times New Roman" w:cs="Times New Roman"/>
          <w:sz w:val="28"/>
          <w:szCs w:val="24"/>
          <w:lang w:eastAsia="ru-RU"/>
        </w:rPr>
      </w:pPr>
      <w:r w:rsidRPr="006669AF">
        <w:rPr>
          <w:rFonts w:ascii="Times New Roman" w:eastAsia="Times New Roman" w:hAnsi="Times New Roman" w:cs="Times New Roman"/>
          <w:sz w:val="28"/>
          <w:szCs w:val="24"/>
          <w:lang w:eastAsia="ru-RU"/>
        </w:rPr>
        <w:t xml:space="preserve">Из материалов гражданского дела № 2-281/12 т. 1 и данных медицинской документации (медицинская карта № 001-17455, амбулаторная карта) известно, что А.Н. с 22.07.04г. по 06.08.04г. находился на стационарном лечении в неврологическом отделении с диагнозом: «Церебральный </w:t>
      </w:r>
      <w:r w:rsidRPr="006669AF">
        <w:rPr>
          <w:rFonts w:ascii="Times New Roman" w:eastAsia="Times New Roman" w:hAnsi="Times New Roman" w:cs="Times New Roman"/>
          <w:sz w:val="28"/>
          <w:szCs w:val="24"/>
          <w:lang w:eastAsia="ru-RU"/>
        </w:rPr>
        <w:lastRenderedPageBreak/>
        <w:t xml:space="preserve">атеросклероз в сочетании с гипертонической болезнью 2 ст. Хроническая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стадии. Хроническая </w:t>
      </w:r>
      <w:proofErr w:type="spellStart"/>
      <w:r w:rsidRPr="006669AF">
        <w:rPr>
          <w:rFonts w:ascii="Times New Roman" w:eastAsia="Times New Roman" w:hAnsi="Times New Roman" w:cs="Times New Roman"/>
          <w:sz w:val="28"/>
          <w:szCs w:val="24"/>
          <w:lang w:eastAsia="ru-RU"/>
        </w:rPr>
        <w:t>дисциркуляция</w:t>
      </w:r>
      <w:proofErr w:type="spellEnd"/>
      <w:r w:rsidRPr="006669AF">
        <w:rPr>
          <w:rFonts w:ascii="Times New Roman" w:eastAsia="Times New Roman" w:hAnsi="Times New Roman" w:cs="Times New Roman"/>
          <w:sz w:val="28"/>
          <w:szCs w:val="24"/>
          <w:lang w:eastAsia="ru-RU"/>
        </w:rPr>
        <w:t xml:space="preserve"> в </w:t>
      </w:r>
      <w:proofErr w:type="spellStart"/>
      <w:proofErr w:type="gramStart"/>
      <w:r w:rsidRPr="006669AF">
        <w:rPr>
          <w:rFonts w:ascii="Times New Roman" w:eastAsia="Times New Roman" w:hAnsi="Times New Roman" w:cs="Times New Roman"/>
          <w:sz w:val="28"/>
          <w:szCs w:val="24"/>
          <w:lang w:eastAsia="ru-RU"/>
        </w:rPr>
        <w:t>вертебро</w:t>
      </w:r>
      <w:proofErr w:type="spellEnd"/>
      <w:r w:rsidRPr="006669AF">
        <w:rPr>
          <w:rFonts w:ascii="Times New Roman" w:eastAsia="Times New Roman" w:hAnsi="Times New Roman" w:cs="Times New Roman"/>
          <w:sz w:val="28"/>
          <w:szCs w:val="24"/>
          <w:lang w:eastAsia="ru-RU"/>
        </w:rPr>
        <w:t>-базилярном</w:t>
      </w:r>
      <w:proofErr w:type="gramEnd"/>
      <w:r w:rsidRPr="006669AF">
        <w:rPr>
          <w:rFonts w:ascii="Times New Roman" w:eastAsia="Times New Roman" w:hAnsi="Times New Roman" w:cs="Times New Roman"/>
          <w:sz w:val="28"/>
          <w:szCs w:val="24"/>
          <w:lang w:eastAsia="ru-RU"/>
        </w:rPr>
        <w:t xml:space="preserve"> бассейне».</w:t>
      </w:r>
      <w:r w:rsidRPr="006669AF">
        <w:rPr>
          <w:rFonts w:ascii="Times New Roman" w:eastAsia="Times New Roman" w:hAnsi="Times New Roman" w:cs="Times New Roman"/>
          <w:color w:val="000000"/>
          <w:sz w:val="28"/>
          <w:szCs w:val="24"/>
          <w:lang w:eastAsia="ru-RU"/>
        </w:rPr>
        <w:t xml:space="preserve"> При обследовании на УЗДГ выявлены выраженные атеросклеротические изменения магистральных сосудов головы и шеи.</w:t>
      </w:r>
      <w:r w:rsidRPr="006669AF">
        <w:rPr>
          <w:rFonts w:ascii="Times New Roman" w:eastAsia="Times New Roman" w:hAnsi="Times New Roman" w:cs="Times New Roman"/>
          <w:sz w:val="28"/>
          <w:szCs w:val="24"/>
          <w:lang w:eastAsia="ru-RU"/>
        </w:rPr>
        <w:t xml:space="preserve"> 23.07.04г. А.Н. был консультирован психотерапевтом с диагнозом: «Хроническая энцефалопатия с умеренным интеллектуально-</w:t>
      </w:r>
      <w:proofErr w:type="spellStart"/>
      <w:r w:rsidRPr="006669AF">
        <w:rPr>
          <w:rFonts w:ascii="Times New Roman" w:eastAsia="Times New Roman" w:hAnsi="Times New Roman" w:cs="Times New Roman"/>
          <w:sz w:val="28"/>
          <w:szCs w:val="24"/>
          <w:lang w:eastAsia="ru-RU"/>
        </w:rPr>
        <w:t>мнестическим</w:t>
      </w:r>
      <w:proofErr w:type="spellEnd"/>
      <w:r w:rsidRPr="006669AF">
        <w:rPr>
          <w:rFonts w:ascii="Times New Roman" w:eastAsia="Times New Roman" w:hAnsi="Times New Roman" w:cs="Times New Roman"/>
          <w:sz w:val="28"/>
          <w:szCs w:val="24"/>
          <w:lang w:eastAsia="ru-RU"/>
        </w:rPr>
        <w:t xml:space="preserve"> снижением». При осмотре 07.09.04г. и 14.09.04г жаловался на головные боли, шум в голове, слабость, головокружение… выявлялись симптомы орального автоматизма... Был установлен диагноз: «Цереброваскулярная болезнь. Сосудистая и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 Хроническая недостаточность в вертебробазилярном бассейне. Атеросклероз церебральных сосудов». 23.12.04г. был поставлен диагноз: «Сосудистое поражение головного мозга.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3 ст. Недостаточность кровообращения в вертебробазилярном бассейне…», а</w:t>
      </w:r>
      <w:r w:rsidRPr="006669AF">
        <w:rPr>
          <w:rFonts w:ascii="Times New Roman" w:eastAsia="Times New Roman" w:hAnsi="Times New Roman" w:cs="Times New Roman"/>
          <w:color w:val="000000"/>
          <w:sz w:val="28"/>
          <w:szCs w:val="24"/>
          <w:lang w:eastAsia="ru-RU"/>
        </w:rPr>
        <w:t xml:space="preserve"> 15.11.2005г. диагноз: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w:t>
      </w:r>
      <w:r w:rsidRPr="006669AF">
        <w:rPr>
          <w:rFonts w:ascii="Times New Roman" w:eastAsia="Times New Roman" w:hAnsi="Times New Roman" w:cs="Times New Roman"/>
          <w:sz w:val="28"/>
          <w:szCs w:val="24"/>
          <w:lang w:eastAsia="ru-RU"/>
        </w:rPr>
        <w:t xml:space="preserve"> 05.01.06г. А.Н. жаловался на снижение памяти, ему был поставлен диагноз: «Цереброваскулярная болезнь. Сосудистая и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 </w:t>
      </w:r>
      <w:proofErr w:type="spellStart"/>
      <w:r w:rsidRPr="006669AF">
        <w:rPr>
          <w:rFonts w:ascii="Times New Roman" w:eastAsia="Times New Roman" w:hAnsi="Times New Roman" w:cs="Times New Roman"/>
          <w:sz w:val="28"/>
          <w:szCs w:val="24"/>
          <w:lang w:eastAsia="ru-RU"/>
        </w:rPr>
        <w:t>ст</w:t>
      </w:r>
      <w:proofErr w:type="spellEnd"/>
      <w:r w:rsidRPr="006669AF">
        <w:rPr>
          <w:rFonts w:ascii="Times New Roman" w:eastAsia="Times New Roman" w:hAnsi="Times New Roman" w:cs="Times New Roman"/>
          <w:sz w:val="28"/>
          <w:szCs w:val="24"/>
          <w:lang w:eastAsia="ru-RU"/>
        </w:rPr>
        <w:t xml:space="preserve">…». 28.04.06г. - диагноз: «Церебральный атеросклероз. Хроническая </w:t>
      </w:r>
      <w:proofErr w:type="spellStart"/>
      <w:r w:rsidRPr="006669AF">
        <w:rPr>
          <w:rFonts w:ascii="Times New Roman" w:eastAsia="Times New Roman" w:hAnsi="Times New Roman" w:cs="Times New Roman"/>
          <w:sz w:val="28"/>
          <w:szCs w:val="24"/>
          <w:lang w:eastAsia="ru-RU"/>
        </w:rPr>
        <w:t>дисциркуляторная</w:t>
      </w:r>
      <w:proofErr w:type="spellEnd"/>
      <w:r w:rsidRPr="006669AF">
        <w:rPr>
          <w:rFonts w:ascii="Times New Roman" w:eastAsia="Times New Roman" w:hAnsi="Times New Roman" w:cs="Times New Roman"/>
          <w:sz w:val="28"/>
          <w:szCs w:val="24"/>
          <w:lang w:eastAsia="ru-RU"/>
        </w:rPr>
        <w:t xml:space="preserve"> энцефалопатия 2-3 ст. с </w:t>
      </w:r>
      <w:proofErr w:type="spellStart"/>
      <w:r w:rsidRPr="006669AF">
        <w:rPr>
          <w:rFonts w:ascii="Times New Roman" w:eastAsia="Times New Roman" w:hAnsi="Times New Roman" w:cs="Times New Roman"/>
          <w:sz w:val="28"/>
          <w:szCs w:val="24"/>
          <w:lang w:eastAsia="ru-RU"/>
        </w:rPr>
        <w:t>мнестическим</w:t>
      </w:r>
      <w:proofErr w:type="spellEnd"/>
      <w:r w:rsidRPr="006669AF">
        <w:rPr>
          <w:rFonts w:ascii="Times New Roman" w:eastAsia="Times New Roman" w:hAnsi="Times New Roman" w:cs="Times New Roman"/>
          <w:sz w:val="28"/>
          <w:szCs w:val="24"/>
          <w:lang w:eastAsia="ru-RU"/>
        </w:rPr>
        <w:t xml:space="preserve"> снижением, хронической </w:t>
      </w:r>
      <w:proofErr w:type="spellStart"/>
      <w:r w:rsidRPr="006669AF">
        <w:rPr>
          <w:rFonts w:ascii="Times New Roman" w:eastAsia="Times New Roman" w:hAnsi="Times New Roman" w:cs="Times New Roman"/>
          <w:sz w:val="28"/>
          <w:szCs w:val="24"/>
          <w:lang w:eastAsia="ru-RU"/>
        </w:rPr>
        <w:t>дисциркуляцией</w:t>
      </w:r>
      <w:proofErr w:type="spellEnd"/>
      <w:r w:rsidRPr="006669AF">
        <w:rPr>
          <w:rFonts w:ascii="Times New Roman" w:eastAsia="Times New Roman" w:hAnsi="Times New Roman" w:cs="Times New Roman"/>
          <w:sz w:val="28"/>
          <w:szCs w:val="24"/>
          <w:lang w:eastAsia="ru-RU"/>
        </w:rPr>
        <w:t xml:space="preserve"> в вертебробазилярном бассейне…». </w:t>
      </w:r>
      <w:r w:rsidRPr="006669AF">
        <w:rPr>
          <w:rFonts w:ascii="Times New Roman" w:eastAsia="Times New Roman" w:hAnsi="Times New Roman" w:cs="Times New Roman"/>
          <w:color w:val="000000"/>
          <w:sz w:val="28"/>
          <w:szCs w:val="24"/>
          <w:lang w:eastAsia="ru-RU"/>
        </w:rPr>
        <w:t>Согласно выписном эпикризу, лечился в неврологическом отделении с 02.</w:t>
      </w:r>
      <w:proofErr w:type="gramStart"/>
      <w:r w:rsidRPr="006669AF">
        <w:rPr>
          <w:rFonts w:ascii="Times New Roman" w:eastAsia="Times New Roman" w:hAnsi="Times New Roman" w:cs="Times New Roman"/>
          <w:color w:val="000000"/>
          <w:sz w:val="28"/>
          <w:szCs w:val="24"/>
          <w:lang w:eastAsia="ru-RU"/>
        </w:rPr>
        <w:t>05</w:t>
      </w:r>
      <w:proofErr w:type="gramEnd"/>
      <w:r w:rsidRPr="006669AF">
        <w:rPr>
          <w:rFonts w:ascii="Times New Roman" w:eastAsia="Times New Roman" w:hAnsi="Times New Roman" w:cs="Times New Roman"/>
          <w:color w:val="000000"/>
          <w:sz w:val="28"/>
          <w:szCs w:val="24"/>
          <w:lang w:eastAsia="ru-RU"/>
        </w:rPr>
        <w:t xml:space="preserve"> но 18.05.2006г. с диагнозом: «Церебральный атеросклероз. ХДЭ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 </w:t>
      </w:r>
      <w:proofErr w:type="spellStart"/>
      <w:r w:rsidRPr="006669AF">
        <w:rPr>
          <w:rFonts w:ascii="Times New Roman" w:eastAsia="Times New Roman" w:hAnsi="Times New Roman" w:cs="Times New Roman"/>
          <w:color w:val="000000"/>
          <w:sz w:val="28"/>
          <w:szCs w:val="24"/>
          <w:lang w:eastAsia="ru-RU"/>
        </w:rPr>
        <w:t>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хронической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При осмотре психотерапевтом 03.05.06г.</w:t>
      </w:r>
      <w:r w:rsidRPr="006669AF">
        <w:rPr>
          <w:rFonts w:ascii="Arial" w:eastAsia="Times New Roman" w:hAnsi="Times New Roman" w:cs="Arial"/>
          <w:color w:val="000000"/>
          <w:sz w:val="28"/>
          <w:szCs w:val="24"/>
          <w:lang w:eastAsia="ru-RU"/>
        </w:rPr>
        <w:t xml:space="preserve">  </w:t>
      </w:r>
      <w:r w:rsidRPr="006669AF">
        <w:rPr>
          <w:rFonts w:ascii="Times New Roman" w:eastAsia="Times New Roman" w:hAnsi="Times New Roman" w:cs="Times New Roman"/>
          <w:color w:val="000000"/>
          <w:sz w:val="28"/>
          <w:szCs w:val="24"/>
          <w:lang w:eastAsia="ru-RU"/>
        </w:rPr>
        <w:t>церебральный атеросклероз, хроническая</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энцефалопатия с интеллектуально-</w:t>
      </w:r>
      <w:proofErr w:type="spellStart"/>
      <w:r w:rsidRPr="006669AF">
        <w:rPr>
          <w:rFonts w:ascii="Times New Roman" w:eastAsia="Times New Roman" w:hAnsi="Times New Roman" w:cs="Times New Roman"/>
          <w:color w:val="000000"/>
          <w:sz w:val="28"/>
          <w:szCs w:val="24"/>
          <w:lang w:eastAsia="ru-RU"/>
        </w:rPr>
        <w:t>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w:t>
      </w:r>
      <w:r w:rsidRPr="006669AF">
        <w:rPr>
          <w:rFonts w:ascii="Times New Roman" w:eastAsia="Times New Roman" w:hAnsi="Times New Roman" w:cs="Times New Roman"/>
          <w:sz w:val="28"/>
          <w:szCs w:val="24"/>
          <w:lang w:eastAsia="ru-RU"/>
        </w:rPr>
        <w:t xml:space="preserve"> 18.05.06г. А.Н. в беседе с психотерапевтом на вопросы отвечал по существу, ориентирован был полностью, обманов восприятия выявлено не было. Отмечалось, что настроение ровное, эмоционально лабилен, мышление с преобладанием ригидности, слабость, утомляемость, критика сохранена, снижение когнитивных функций. Дано заключение: «Церебральный атеросклероз. Хроническая энцефалопатия с интеллектуально-</w:t>
      </w:r>
      <w:proofErr w:type="spellStart"/>
      <w:r w:rsidRPr="006669AF">
        <w:rPr>
          <w:rFonts w:ascii="Times New Roman" w:eastAsia="Times New Roman" w:hAnsi="Times New Roman" w:cs="Times New Roman"/>
          <w:sz w:val="28"/>
          <w:szCs w:val="24"/>
          <w:lang w:eastAsia="ru-RU"/>
        </w:rPr>
        <w:t>мнестическим</w:t>
      </w:r>
      <w:proofErr w:type="spellEnd"/>
      <w:r w:rsidRPr="006669AF">
        <w:rPr>
          <w:rFonts w:ascii="Times New Roman" w:eastAsia="Times New Roman" w:hAnsi="Times New Roman" w:cs="Times New Roman"/>
          <w:sz w:val="28"/>
          <w:szCs w:val="24"/>
          <w:lang w:eastAsia="ru-RU"/>
        </w:rPr>
        <w:t xml:space="preserve"> снижением». </w:t>
      </w:r>
      <w:r w:rsidRPr="006669AF">
        <w:rPr>
          <w:rFonts w:ascii="Times New Roman" w:eastAsia="Times New Roman" w:hAnsi="Times New Roman" w:cs="Times New Roman"/>
          <w:color w:val="000000"/>
          <w:sz w:val="28"/>
          <w:szCs w:val="24"/>
          <w:lang w:eastAsia="ru-RU"/>
        </w:rPr>
        <w:t xml:space="preserve">В июле 2006г. отмечено снижение памяти. При осмотре на дому в январе 2007г. отмечал плохое самочувствие. Ночью не спал, спал днем, часто сонливость. Беспокоили головные боли, головокружения, шум. По квартире    </w:t>
      </w:r>
      <w:proofErr w:type="gramStart"/>
      <w:r w:rsidRPr="006669AF">
        <w:rPr>
          <w:rFonts w:ascii="Times New Roman" w:eastAsia="Times New Roman" w:hAnsi="Times New Roman" w:cs="Times New Roman"/>
          <w:color w:val="000000"/>
          <w:sz w:val="28"/>
          <w:szCs w:val="24"/>
          <w:lang w:eastAsia="ru-RU"/>
        </w:rPr>
        <w:t xml:space="preserve">ходил,   </w:t>
      </w:r>
      <w:proofErr w:type="gramEnd"/>
      <w:r w:rsidRPr="006669AF">
        <w:rPr>
          <w:rFonts w:ascii="Times New Roman" w:eastAsia="Times New Roman" w:hAnsi="Times New Roman" w:cs="Times New Roman"/>
          <w:color w:val="000000"/>
          <w:sz w:val="28"/>
          <w:szCs w:val="24"/>
          <w:lang w:eastAsia="ru-RU"/>
        </w:rPr>
        <w:t xml:space="preserve"> походка    скованная.    </w:t>
      </w:r>
      <w:proofErr w:type="gramStart"/>
      <w:r w:rsidRPr="006669AF">
        <w:rPr>
          <w:rFonts w:ascii="Times New Roman" w:eastAsia="Times New Roman" w:hAnsi="Times New Roman" w:cs="Times New Roman"/>
          <w:color w:val="000000"/>
          <w:sz w:val="28"/>
          <w:szCs w:val="24"/>
          <w:lang w:eastAsia="ru-RU"/>
        </w:rPr>
        <w:t xml:space="preserve">Диагноз:   </w:t>
      </w:r>
      <w:proofErr w:type="gramEnd"/>
      <w:r w:rsidRPr="006669AF">
        <w:rPr>
          <w:rFonts w:ascii="Times New Roman" w:eastAsia="Times New Roman" w:hAnsi="Times New Roman" w:cs="Times New Roman"/>
          <w:color w:val="000000"/>
          <w:sz w:val="28"/>
          <w:szCs w:val="24"/>
          <w:lang w:eastAsia="ru-RU"/>
        </w:rPr>
        <w:t xml:space="preserve"> «АСГМ.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Синдром паркинсонизма». Проводилась беседа с женой по уходу.</w:t>
      </w:r>
      <w:r w:rsidRPr="006669AF">
        <w:rPr>
          <w:rFonts w:ascii="Times New Roman" w:eastAsia="Times New Roman" w:hAnsi="Times New Roman" w:cs="Times New Roman"/>
          <w:sz w:val="28"/>
          <w:szCs w:val="24"/>
          <w:lang w:eastAsia="ru-RU"/>
        </w:rPr>
        <w:t xml:space="preserve"> </w:t>
      </w:r>
      <w:r w:rsidRPr="006669AF">
        <w:rPr>
          <w:rFonts w:ascii="Times New Roman" w:eastAsia="Times New Roman" w:hAnsi="Times New Roman" w:cs="Times New Roman"/>
          <w:color w:val="000000"/>
          <w:sz w:val="28"/>
          <w:szCs w:val="24"/>
          <w:lang w:eastAsia="ru-RU"/>
        </w:rPr>
        <w:t xml:space="preserve">В марте 2007г. беспокоили слабость, общая сонливость, вялость, слабость в ногах, дрожь, чаще лежал, из дома не выходил. Диагноз прежний. При осмотре неврологом в мае 2007г. жалобы, диагноз прежние. В дальнейшем осматривался на дому. Жалобы прежние, отмечал учащенное мочеиспускание. Из дома не выходил, часто засыпал сидя, мало двигался, был вял. В марте, апреле 2008г. Диагноз: «Склероз головного мозга. ДЭ 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w:t>
      </w:r>
      <w:r w:rsidRPr="006669AF">
        <w:rPr>
          <w:rFonts w:ascii="Times New Roman" w:eastAsia="Times New Roman" w:hAnsi="Times New Roman" w:cs="Times New Roman"/>
          <w:color w:val="000000"/>
          <w:sz w:val="28"/>
          <w:szCs w:val="24"/>
          <w:lang w:eastAsia="ru-RU"/>
        </w:rPr>
        <w:lastRenderedPageBreak/>
        <w:t xml:space="preserve">личности. ГБ 111 ст.». В декабре 2008г. Диагноз: «Склероз сосудов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ГБ 111 ст. ИБС. Атеросклеротический кардиосклероз. </w:t>
      </w:r>
      <w:r w:rsidRPr="006669AF">
        <w:rPr>
          <w:rFonts w:ascii="Times New Roman" w:eastAsia="Times New Roman" w:hAnsi="Times New Roman" w:cs="Times New Roman"/>
          <w:color w:val="000000"/>
          <w:sz w:val="28"/>
          <w:szCs w:val="24"/>
          <w:lang w:val="en-US" w:eastAsia="ru-RU"/>
        </w:rPr>
        <w:t>CH</w:t>
      </w:r>
      <w:r w:rsidRPr="006669AF">
        <w:rPr>
          <w:rFonts w:ascii="Times New Roman" w:eastAsia="Times New Roman" w:hAnsi="Times New Roman" w:cs="Times New Roman"/>
          <w:color w:val="000000"/>
          <w:sz w:val="28"/>
          <w:szCs w:val="24"/>
          <w:lang w:eastAsia="ru-RU"/>
        </w:rPr>
        <w:t>-</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 xml:space="preserve">». В январе 2009г. диагноз: «ГБ 111 ст. СН-2. ДЭ 111 ст., выраженные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личности». В феврале 2009г. жалобы на общую слабость и слабость в ногах, вялость, сонливость, шаткость, шум в голове, ухудшение памяти. В марте 2009г. в диагнозе отмечена ДЭ 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личности. В апреле 2009г. отмечено ухудшение памяти. Согласно выписному эпикризу, находился на лечении в 1 </w:t>
      </w:r>
      <w:proofErr w:type="spellStart"/>
      <w:r w:rsidRPr="006669AF">
        <w:rPr>
          <w:rFonts w:ascii="Times New Roman" w:eastAsia="Times New Roman" w:hAnsi="Times New Roman" w:cs="Times New Roman"/>
          <w:color w:val="000000"/>
          <w:sz w:val="28"/>
          <w:szCs w:val="24"/>
          <w:lang w:eastAsia="ru-RU"/>
        </w:rPr>
        <w:t>т.о</w:t>
      </w:r>
      <w:proofErr w:type="spellEnd"/>
      <w:r w:rsidRPr="006669AF">
        <w:rPr>
          <w:rFonts w:ascii="Times New Roman" w:eastAsia="Times New Roman" w:hAnsi="Times New Roman" w:cs="Times New Roman"/>
          <w:color w:val="000000"/>
          <w:sz w:val="28"/>
          <w:szCs w:val="24"/>
          <w:lang w:eastAsia="ru-RU"/>
        </w:rPr>
        <w:t xml:space="preserve">. КГВВ с 12.08 по 25.08.2009г. с диагнозом: «Церебральный атеросклероз в сочетании с артериальной гипертензией (АГ) 111 ст., </w:t>
      </w:r>
      <w:proofErr w:type="spellStart"/>
      <w:r w:rsidRPr="006669AF">
        <w:rPr>
          <w:rFonts w:ascii="Times New Roman" w:eastAsia="Times New Roman" w:hAnsi="Times New Roman" w:cs="Times New Roman"/>
          <w:color w:val="000000"/>
          <w:sz w:val="28"/>
          <w:szCs w:val="24"/>
          <w:lang w:eastAsia="ru-RU"/>
        </w:rPr>
        <w:t>рик</w:t>
      </w:r>
      <w:proofErr w:type="spellEnd"/>
      <w:r w:rsidRPr="006669AF">
        <w:rPr>
          <w:rFonts w:ascii="Times New Roman" w:eastAsia="Times New Roman" w:hAnsi="Times New Roman" w:cs="Times New Roman"/>
          <w:color w:val="000000"/>
          <w:sz w:val="28"/>
          <w:szCs w:val="24"/>
          <w:lang w:eastAsia="ru-RU"/>
        </w:rPr>
        <w:t xml:space="preserve">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ХДЭ 11 ст. с преимущественной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В марте 2010г. жалобы на слабость, шаткость походки, шум в голове, боли в ногах. Диагноз: «Церебральный атеросклероз. ДЭ 11 ст. с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С мая 2010г. отмечено ухудшение. С трудом ходил по комнате. Беспокоили слабость в ногах, шаткость, тяжесть, шум в голове, ухудшение слуха. Согласно выписной справке, находился на лечении в 1 </w:t>
      </w:r>
      <w:proofErr w:type="spellStart"/>
      <w:r w:rsidRPr="006669AF">
        <w:rPr>
          <w:rFonts w:ascii="Times New Roman" w:eastAsia="Times New Roman" w:hAnsi="Times New Roman" w:cs="Times New Roman"/>
          <w:color w:val="000000"/>
          <w:sz w:val="28"/>
          <w:szCs w:val="24"/>
          <w:lang w:eastAsia="ru-RU"/>
        </w:rPr>
        <w:t>т.о</w:t>
      </w:r>
      <w:proofErr w:type="spellEnd"/>
      <w:r w:rsidRPr="006669AF">
        <w:rPr>
          <w:rFonts w:ascii="Times New Roman" w:eastAsia="Times New Roman" w:hAnsi="Times New Roman" w:cs="Times New Roman"/>
          <w:color w:val="000000"/>
          <w:sz w:val="28"/>
          <w:szCs w:val="24"/>
          <w:lang w:eastAsia="ru-RU"/>
        </w:rPr>
        <w:t xml:space="preserve">. КГВВ с 06.07 по 16.07.2010г. с диагнозом: «Основной: Церебральный атеросклероз с АГ 111 ст., риск </w:t>
      </w:r>
      <w:r w:rsidRPr="006669AF">
        <w:rPr>
          <w:rFonts w:ascii="Times New Roman" w:eastAsia="Times New Roman" w:hAnsi="Times New Roman" w:cs="Times New Roman"/>
          <w:color w:val="000000"/>
          <w:sz w:val="28"/>
          <w:szCs w:val="24"/>
          <w:lang w:val="en-US" w:eastAsia="ru-RU"/>
        </w:rPr>
        <w:t>IV</w:t>
      </w:r>
      <w:r w:rsidRPr="006669AF">
        <w:rPr>
          <w:rFonts w:ascii="Times New Roman" w:eastAsia="Times New Roman" w:hAnsi="Times New Roman" w:cs="Times New Roman"/>
          <w:color w:val="000000"/>
          <w:sz w:val="28"/>
          <w:szCs w:val="24"/>
          <w:lang w:eastAsia="ru-RU"/>
        </w:rPr>
        <w:t xml:space="preserve">. Осложнение: ДЭ 11 степени с </w:t>
      </w:r>
      <w:proofErr w:type="spellStart"/>
      <w:r w:rsidRPr="006669AF">
        <w:rPr>
          <w:rFonts w:ascii="Times New Roman" w:eastAsia="Times New Roman" w:hAnsi="Times New Roman" w:cs="Times New Roman"/>
          <w:color w:val="000000"/>
          <w:sz w:val="28"/>
          <w:szCs w:val="24"/>
          <w:lang w:eastAsia="ru-RU"/>
        </w:rPr>
        <w:t>дисциркуляцией</w:t>
      </w:r>
      <w:proofErr w:type="spellEnd"/>
      <w:r w:rsidRPr="006669AF">
        <w:rPr>
          <w:rFonts w:ascii="Times New Roman" w:eastAsia="Times New Roman" w:hAnsi="Times New Roman" w:cs="Times New Roman"/>
          <w:color w:val="000000"/>
          <w:sz w:val="28"/>
          <w:szCs w:val="24"/>
          <w:lang w:eastAsia="ru-RU"/>
        </w:rPr>
        <w:t xml:space="preserve"> в ВББ. 29.07.10г. при беседе с женой отмечены сильная слабость, вялость, ухудшение аппетита, шаткость, начал падать при ходьбе. При осмотре 06.08.10г. жалобы на боли за грудиной, одышку, плохой сон, плохую память, отмечено, что стал агрессивен, кричал, мочился под себя. Ухудшение в течение недели. При осмотре неврологом 12.08.10г. жалобы на резкую головную боль в затылочной области, головокружения, снижение памяти. Эмоционально лабилен… Диагноз: «ЦВБ. АСГМ. Сосудистая и </w:t>
      </w:r>
      <w:proofErr w:type="spellStart"/>
      <w:r w:rsidRPr="006669AF">
        <w:rPr>
          <w:rFonts w:ascii="Times New Roman" w:eastAsia="Times New Roman" w:hAnsi="Times New Roman" w:cs="Times New Roman"/>
          <w:color w:val="000000"/>
          <w:sz w:val="28"/>
          <w:szCs w:val="24"/>
          <w:lang w:eastAsia="ru-RU"/>
        </w:rPr>
        <w:t>дисциркуляторная</w:t>
      </w:r>
      <w:proofErr w:type="spellEnd"/>
      <w:r w:rsidRPr="006669AF">
        <w:rPr>
          <w:rFonts w:ascii="Times New Roman" w:eastAsia="Times New Roman" w:hAnsi="Times New Roman" w:cs="Times New Roman"/>
          <w:color w:val="000000"/>
          <w:sz w:val="28"/>
          <w:szCs w:val="24"/>
          <w:lang w:eastAsia="ru-RU"/>
        </w:rPr>
        <w:t xml:space="preserve"> энцефалопатия 11 ст. с интеллектуально-</w:t>
      </w:r>
      <w:proofErr w:type="spellStart"/>
      <w:r w:rsidRPr="006669AF">
        <w:rPr>
          <w:rFonts w:ascii="Times New Roman" w:eastAsia="Times New Roman" w:hAnsi="Times New Roman" w:cs="Times New Roman"/>
          <w:color w:val="000000"/>
          <w:sz w:val="28"/>
          <w:szCs w:val="24"/>
          <w:lang w:eastAsia="ru-RU"/>
        </w:rPr>
        <w:t>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В августе 2010г. отмечалось, что нуждается в выписке памперсов, усилении группы инвалидности, в посторонней помощи. 26.08.10г. жалобы на плохой сон, тревожность, агрессивность. Диагноз: «Склероз сосудов головного мозга. ДЭ 11-111 ст. с </w:t>
      </w:r>
      <w:proofErr w:type="spellStart"/>
      <w:r w:rsidRPr="006669AF">
        <w:rPr>
          <w:rFonts w:ascii="Times New Roman" w:eastAsia="Times New Roman" w:hAnsi="Times New Roman" w:cs="Times New Roman"/>
          <w:color w:val="000000"/>
          <w:sz w:val="28"/>
          <w:szCs w:val="24"/>
          <w:lang w:eastAsia="ru-RU"/>
        </w:rPr>
        <w:t>мнестическими</w:t>
      </w:r>
      <w:proofErr w:type="spellEnd"/>
      <w:r w:rsidRPr="006669AF">
        <w:rPr>
          <w:rFonts w:ascii="Times New Roman" w:eastAsia="Times New Roman" w:hAnsi="Times New Roman" w:cs="Times New Roman"/>
          <w:color w:val="000000"/>
          <w:sz w:val="28"/>
          <w:szCs w:val="24"/>
          <w:lang w:eastAsia="ru-RU"/>
        </w:rPr>
        <w:t xml:space="preserve"> изменениями личности, нарушениями сна.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ИБС. Атеросклеротический кардиосклероз. СП </w:t>
      </w:r>
      <w:r w:rsidRPr="006669AF">
        <w:rPr>
          <w:rFonts w:ascii="Times New Roman" w:eastAsia="Times New Roman" w:hAnsi="Times New Roman" w:cs="Times New Roman"/>
          <w:color w:val="000000"/>
          <w:sz w:val="28"/>
          <w:szCs w:val="24"/>
          <w:lang w:val="en-US" w:eastAsia="ru-RU"/>
        </w:rPr>
        <w:t>II</w:t>
      </w:r>
      <w:r w:rsidRPr="006669AF">
        <w:rPr>
          <w:rFonts w:ascii="Times New Roman" w:eastAsia="Times New Roman" w:hAnsi="Times New Roman" w:cs="Times New Roman"/>
          <w:color w:val="000000"/>
          <w:sz w:val="28"/>
          <w:szCs w:val="24"/>
          <w:lang w:eastAsia="ru-RU"/>
        </w:rPr>
        <w:t xml:space="preserve"> ст.». Был направлен на усиление группы инвалидности в августе 2010г. с диагнозом: «ЦВБ. ГБ </w:t>
      </w:r>
      <w:r w:rsidRPr="006669AF">
        <w:rPr>
          <w:rFonts w:ascii="Times New Roman" w:eastAsia="Times New Roman" w:hAnsi="Times New Roman" w:cs="Times New Roman"/>
          <w:color w:val="000000"/>
          <w:sz w:val="28"/>
          <w:szCs w:val="24"/>
          <w:lang w:val="en-US" w:eastAsia="ru-RU"/>
        </w:rPr>
        <w:t>I</w:t>
      </w:r>
      <w:r w:rsidRPr="006669AF">
        <w:rPr>
          <w:rFonts w:ascii="Times New Roman" w:eastAsia="Times New Roman" w:hAnsi="Times New Roman" w:cs="Times New Roman"/>
          <w:color w:val="000000"/>
          <w:sz w:val="28"/>
          <w:szCs w:val="24"/>
          <w:lang w:eastAsia="ru-RU"/>
        </w:rPr>
        <w:t>11-1</w:t>
      </w:r>
      <w:r w:rsidRPr="006669AF">
        <w:rPr>
          <w:rFonts w:ascii="Times New Roman" w:eastAsia="Times New Roman" w:hAnsi="Times New Roman" w:cs="Times New Roman"/>
          <w:color w:val="000000"/>
          <w:sz w:val="28"/>
          <w:szCs w:val="24"/>
          <w:lang w:val="en-US" w:eastAsia="ru-RU"/>
        </w:rPr>
        <w:t>V</w:t>
      </w:r>
      <w:r w:rsidRPr="006669AF">
        <w:rPr>
          <w:rFonts w:ascii="Times New Roman" w:eastAsia="Times New Roman" w:hAnsi="Times New Roman" w:cs="Times New Roman"/>
          <w:color w:val="000000"/>
          <w:sz w:val="28"/>
          <w:szCs w:val="24"/>
          <w:lang w:eastAsia="ru-RU"/>
        </w:rPr>
        <w:t xml:space="preserve"> ст. ДЭ с интеллектуально-</w:t>
      </w:r>
      <w:proofErr w:type="spellStart"/>
      <w:r w:rsidRPr="006669AF">
        <w:rPr>
          <w:rFonts w:ascii="Times New Roman" w:eastAsia="Times New Roman" w:hAnsi="Times New Roman" w:cs="Times New Roman"/>
          <w:color w:val="000000"/>
          <w:sz w:val="28"/>
          <w:szCs w:val="24"/>
          <w:lang w:eastAsia="ru-RU"/>
        </w:rPr>
        <w:t>мнестическим</w:t>
      </w:r>
      <w:proofErr w:type="spellEnd"/>
      <w:r w:rsidRPr="006669AF">
        <w:rPr>
          <w:rFonts w:ascii="Times New Roman" w:eastAsia="Times New Roman" w:hAnsi="Times New Roman" w:cs="Times New Roman"/>
          <w:color w:val="000000"/>
          <w:sz w:val="28"/>
          <w:szCs w:val="24"/>
          <w:lang w:eastAsia="ru-RU"/>
        </w:rPr>
        <w:t xml:space="preserve"> снижением, нарушением функции тазовых органов, недержанием мочи». 16.09.10г. отмечена общая слабость, бывало возбуждение, кричал, бывал агрессивен, плохо спал. Отмечено недержание мочи и кала (не понимал, куда и что происходит), не мог передвигаться. Диагноз прежний. 05.10.10г. жалобы на головные боли, тяжесть в груди, плохой сон, заложенность носа. Диагноз: «ГБ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 (</w:t>
      </w:r>
      <w:proofErr w:type="spellStart"/>
      <w:r w:rsidRPr="006669AF">
        <w:rPr>
          <w:rFonts w:ascii="Times New Roman" w:eastAsia="Times New Roman" w:hAnsi="Times New Roman" w:cs="Times New Roman"/>
          <w:color w:val="000000"/>
          <w:sz w:val="28"/>
          <w:szCs w:val="24"/>
          <w:lang w:eastAsia="ru-RU"/>
        </w:rPr>
        <w:t>нрз</w:t>
      </w:r>
      <w:proofErr w:type="spellEnd"/>
      <w:r w:rsidRPr="006669AF">
        <w:rPr>
          <w:rFonts w:ascii="Times New Roman" w:eastAsia="Times New Roman" w:hAnsi="Times New Roman" w:cs="Times New Roman"/>
          <w:color w:val="000000"/>
          <w:sz w:val="28"/>
          <w:szCs w:val="24"/>
          <w:lang w:eastAsia="ru-RU"/>
        </w:rPr>
        <w:t xml:space="preserve">)». При осмотре на дому 05.11.10г. отмечено, что он часто агрессивен, ругается, плюется. Лекарства принимал не регулярно, отказывался. Диагноз: «Сосудистое поражение головного мозга. ДЭ </w:t>
      </w:r>
      <w:r w:rsidRPr="006669AF">
        <w:rPr>
          <w:rFonts w:ascii="Times New Roman" w:eastAsia="Times New Roman" w:hAnsi="Times New Roman" w:cs="Times New Roman"/>
          <w:color w:val="000000"/>
          <w:sz w:val="28"/>
          <w:szCs w:val="24"/>
          <w:lang w:val="en-US" w:eastAsia="ru-RU"/>
        </w:rPr>
        <w:t>III</w:t>
      </w:r>
      <w:r w:rsidRPr="006669AF">
        <w:rPr>
          <w:rFonts w:ascii="Times New Roman" w:eastAsia="Times New Roman" w:hAnsi="Times New Roman" w:cs="Times New Roman"/>
          <w:color w:val="000000"/>
          <w:sz w:val="28"/>
          <w:szCs w:val="24"/>
          <w:lang w:eastAsia="ru-RU"/>
        </w:rPr>
        <w:t xml:space="preserve"> ст., выраженные </w:t>
      </w:r>
      <w:proofErr w:type="spellStart"/>
      <w:r w:rsidRPr="006669AF">
        <w:rPr>
          <w:rFonts w:ascii="Times New Roman" w:eastAsia="Times New Roman" w:hAnsi="Times New Roman" w:cs="Times New Roman"/>
          <w:color w:val="000000"/>
          <w:sz w:val="28"/>
          <w:szCs w:val="24"/>
          <w:lang w:eastAsia="ru-RU"/>
        </w:rPr>
        <w:t>мнестические</w:t>
      </w:r>
      <w:proofErr w:type="spellEnd"/>
      <w:r w:rsidRPr="006669AF">
        <w:rPr>
          <w:rFonts w:ascii="Times New Roman" w:eastAsia="Times New Roman" w:hAnsi="Times New Roman" w:cs="Times New Roman"/>
          <w:color w:val="000000"/>
          <w:sz w:val="28"/>
          <w:szCs w:val="24"/>
          <w:lang w:eastAsia="ru-RU"/>
        </w:rPr>
        <w:t xml:space="preserve"> изменения личности. ГБ 3 ст., риск 4. ИБС…». В последующем самочувствие плохое. </w:t>
      </w:r>
      <w:r w:rsidRPr="006669AF">
        <w:rPr>
          <w:rFonts w:ascii="Times New Roman" w:eastAsia="Times New Roman" w:hAnsi="Times New Roman" w:cs="Times New Roman"/>
          <w:color w:val="000000"/>
          <w:sz w:val="28"/>
          <w:szCs w:val="24"/>
          <w:lang w:eastAsia="ru-RU"/>
        </w:rPr>
        <w:lastRenderedPageBreak/>
        <w:t>Беспокоила слабость, бывал агрессивен, неадекватен, плохо спал, ходил с трудом, частое мочеиспускание, недержание мочи.  При осмотре 26.01.11г. ухудшение неделю - слег, не вставал, не переворачивался, физиологические отправления в памперсы, чаще спал, общая слабость. Рекомендованы уход, профилактика пролежней. Диагноз: Сосудистое поражение головного мозга. ДЭП 3. Старость».</w:t>
      </w:r>
      <w:r w:rsidRPr="006669AF">
        <w:rPr>
          <w:rFonts w:ascii="Times New Roman" w:eastAsia="Times New Roman" w:hAnsi="Times New Roman" w:cs="Times New Roman"/>
          <w:sz w:val="28"/>
          <w:szCs w:val="24"/>
          <w:lang w:eastAsia="ru-RU"/>
        </w:rPr>
        <w:t xml:space="preserve"> Согласно заключению</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посмертной судебной комплексной психолого-психиатрической экспертизы от</w:t>
      </w:r>
      <w:r w:rsidRPr="006669AF">
        <w:rPr>
          <w:rFonts w:ascii="Times New Roman" w:eastAsia="Times New Roman" w:hAnsi="Times New Roman" w:cs="Times New Roman"/>
          <w:i/>
          <w:sz w:val="28"/>
          <w:szCs w:val="24"/>
          <w:lang w:eastAsia="ru-RU"/>
        </w:rPr>
        <w:t xml:space="preserve"> </w:t>
      </w:r>
      <w:r w:rsidRPr="006669AF">
        <w:rPr>
          <w:rFonts w:ascii="Times New Roman" w:eastAsia="Times New Roman" w:hAnsi="Times New Roman" w:cs="Times New Roman"/>
          <w:sz w:val="28"/>
          <w:szCs w:val="24"/>
          <w:lang w:eastAsia="ru-RU"/>
        </w:rPr>
        <w:t>15.12.2011г. было установлено, что А.Н. в момент подписания завещания 13.10.2010г. страдал психическим расстройством в форме сосудистой деменции, в силу интеллектуально-</w:t>
      </w:r>
      <w:proofErr w:type="spellStart"/>
      <w:r w:rsidRPr="006669AF">
        <w:rPr>
          <w:rFonts w:ascii="Times New Roman" w:eastAsia="Times New Roman" w:hAnsi="Times New Roman" w:cs="Times New Roman"/>
          <w:sz w:val="28"/>
          <w:szCs w:val="24"/>
          <w:lang w:eastAsia="ru-RU"/>
        </w:rPr>
        <w:t>мнестического</w:t>
      </w:r>
      <w:proofErr w:type="spellEnd"/>
      <w:r w:rsidRPr="006669AF">
        <w:rPr>
          <w:rFonts w:ascii="Times New Roman" w:eastAsia="Times New Roman" w:hAnsi="Times New Roman" w:cs="Times New Roman"/>
          <w:sz w:val="28"/>
          <w:szCs w:val="24"/>
          <w:lang w:eastAsia="ru-RU"/>
        </w:rPr>
        <w:t xml:space="preserve"> снижения, </w:t>
      </w:r>
      <w:proofErr w:type="spellStart"/>
      <w:r w:rsidRPr="006669AF">
        <w:rPr>
          <w:rFonts w:ascii="Times New Roman" w:eastAsia="Times New Roman" w:hAnsi="Times New Roman" w:cs="Times New Roman"/>
          <w:sz w:val="28"/>
          <w:szCs w:val="24"/>
          <w:lang w:eastAsia="ru-RU"/>
        </w:rPr>
        <w:t>некритичности</w:t>
      </w:r>
      <w:proofErr w:type="spellEnd"/>
      <w:r w:rsidRPr="006669AF">
        <w:rPr>
          <w:rFonts w:ascii="Times New Roman" w:eastAsia="Times New Roman" w:hAnsi="Times New Roman" w:cs="Times New Roman"/>
          <w:sz w:val="28"/>
          <w:szCs w:val="24"/>
          <w:lang w:eastAsia="ru-RU"/>
        </w:rPr>
        <w:t xml:space="preserve"> не мог понимать значение своих действий и руководить ими (заключение комиссии экспертов № 3462.1264.2, л. д. 56-63).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4"/>
          <w:lang w:eastAsia="ru-RU"/>
        </w:rPr>
        <w:tab/>
        <w:t>Согласно заключению повторной посмертной комплексной судебной психолого-психиатрической экспертизы от 20.04.2012г., было установлено, что А.Н. в момент подписания завещания страдал хроническим психическим расстройством в форме сосудистой деменции (слабоумия), что лишало его способности понимать значение своих действий и руководить ими. Согласно выводу психолога в исследуемый период времени у А.Н. отмечались выраженные нарушения интеллектуально-</w:t>
      </w:r>
      <w:proofErr w:type="spellStart"/>
      <w:r w:rsidRPr="00865838">
        <w:rPr>
          <w:rFonts w:ascii="Times New Roman" w:eastAsia="Times New Roman" w:hAnsi="Times New Roman" w:cs="Times New Roman"/>
          <w:sz w:val="28"/>
          <w:szCs w:val="24"/>
          <w:lang w:eastAsia="ru-RU"/>
        </w:rPr>
        <w:t>мнестической</w:t>
      </w:r>
      <w:proofErr w:type="spellEnd"/>
      <w:r w:rsidRPr="00865838">
        <w:rPr>
          <w:rFonts w:ascii="Times New Roman" w:eastAsia="Times New Roman" w:hAnsi="Times New Roman" w:cs="Times New Roman"/>
          <w:sz w:val="28"/>
          <w:szCs w:val="24"/>
          <w:lang w:eastAsia="ru-RU"/>
        </w:rPr>
        <w:t xml:space="preserve"> деятельности со снижением критических функций, что подтверждается его социальной беспомощностью, неадекватностью поведения, отмеченными в амбулаторной карте. С учетом имеющихся психологических особенностей, А.Н. не мог понимать значение своих действий и руководить ими и не мог правильно воспринимать события, предшествующие написанию завещания (заключение комиссии экспертов № </w:t>
      </w:r>
      <w:smartTag w:uri="urn:schemas-microsoft-com:office:smarttags" w:element="metricconverter">
        <w:smartTagPr>
          <w:attr w:name="ProductID" w:val="289, л"/>
        </w:smartTagPr>
        <w:r w:rsidRPr="00865838">
          <w:rPr>
            <w:rFonts w:ascii="Times New Roman" w:eastAsia="Times New Roman" w:hAnsi="Times New Roman" w:cs="Times New Roman"/>
            <w:sz w:val="28"/>
            <w:szCs w:val="24"/>
            <w:lang w:eastAsia="ru-RU"/>
          </w:rPr>
          <w:t>289, л</w:t>
        </w:r>
      </w:smartTag>
      <w:r w:rsidRPr="00865838">
        <w:rPr>
          <w:rFonts w:ascii="Times New Roman" w:eastAsia="Times New Roman" w:hAnsi="Times New Roman" w:cs="Times New Roman"/>
          <w:sz w:val="28"/>
          <w:szCs w:val="24"/>
          <w:lang w:eastAsia="ru-RU"/>
        </w:rPr>
        <w:t xml:space="preserve">. д. 117-123).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Данные медицинской документации позволяют установить, что у А.Н. с 2004г. отмечались признаки </w:t>
      </w:r>
      <w:proofErr w:type="spellStart"/>
      <w:r w:rsidRPr="00865838">
        <w:rPr>
          <w:rFonts w:ascii="Times New Roman" w:eastAsia="Times New Roman" w:hAnsi="Times New Roman" w:cs="Times New Roman"/>
          <w:sz w:val="28"/>
          <w:szCs w:val="28"/>
          <w:lang w:eastAsia="ru-RU"/>
        </w:rPr>
        <w:t>мнестико</w:t>
      </w:r>
      <w:proofErr w:type="spellEnd"/>
      <w:r w:rsidRPr="00865838">
        <w:rPr>
          <w:rFonts w:ascii="Times New Roman" w:eastAsia="Times New Roman" w:hAnsi="Times New Roman" w:cs="Times New Roman"/>
          <w:sz w:val="28"/>
          <w:szCs w:val="28"/>
          <w:lang w:eastAsia="ru-RU"/>
        </w:rPr>
        <w:t xml:space="preserve">-интеллектуального снижения, которые носили </w:t>
      </w:r>
      <w:proofErr w:type="spellStart"/>
      <w:r w:rsidRPr="00865838">
        <w:rPr>
          <w:rFonts w:ascii="Times New Roman" w:eastAsia="Times New Roman" w:hAnsi="Times New Roman" w:cs="Times New Roman"/>
          <w:sz w:val="28"/>
          <w:szCs w:val="28"/>
          <w:lang w:eastAsia="ru-RU"/>
        </w:rPr>
        <w:t>прогредиентный</w:t>
      </w:r>
      <w:proofErr w:type="spellEnd"/>
      <w:r w:rsidRPr="00865838">
        <w:rPr>
          <w:rFonts w:ascii="Times New Roman" w:eastAsia="Times New Roman" w:hAnsi="Times New Roman" w:cs="Times New Roman"/>
          <w:sz w:val="28"/>
          <w:szCs w:val="28"/>
          <w:lang w:eastAsia="ru-RU"/>
        </w:rPr>
        <w:t xml:space="preserve"> и необратимый характер и к 2010г. сформировались в стойкие, системные нарушения структуры и динамики познавательной деятельности и эмоционально-волевой сферы. На фоне общего снижения активности у А.Н. отмечались повышенной истощаемости, </w:t>
      </w:r>
      <w:proofErr w:type="spellStart"/>
      <w:r w:rsidRPr="00865838">
        <w:rPr>
          <w:rFonts w:ascii="Times New Roman" w:eastAsia="Times New Roman" w:hAnsi="Times New Roman" w:cs="Times New Roman"/>
          <w:sz w:val="28"/>
          <w:szCs w:val="28"/>
          <w:lang w:eastAsia="ru-RU"/>
        </w:rPr>
        <w:t>монотонии</w:t>
      </w:r>
      <w:proofErr w:type="spellEnd"/>
      <w:r w:rsidRPr="00865838">
        <w:rPr>
          <w:rFonts w:ascii="Times New Roman" w:eastAsia="Times New Roman" w:hAnsi="Times New Roman" w:cs="Times New Roman"/>
          <w:sz w:val="28"/>
          <w:szCs w:val="28"/>
          <w:lang w:eastAsia="ru-RU"/>
        </w:rPr>
        <w:t xml:space="preserve">, вялости, с явлениями ригидности. В условиях снижения объема памяти, отмечалось снижение, с </w:t>
      </w:r>
      <w:proofErr w:type="gramStart"/>
      <w:r w:rsidRPr="00865838">
        <w:rPr>
          <w:rFonts w:ascii="Times New Roman" w:eastAsia="Times New Roman" w:hAnsi="Times New Roman" w:cs="Times New Roman"/>
          <w:sz w:val="28"/>
          <w:szCs w:val="28"/>
          <w:lang w:eastAsia="ru-RU"/>
        </w:rPr>
        <w:t>его  последующим</w:t>
      </w:r>
      <w:proofErr w:type="gramEnd"/>
      <w:r w:rsidRPr="00865838">
        <w:rPr>
          <w:rFonts w:ascii="Times New Roman" w:eastAsia="Times New Roman" w:hAnsi="Times New Roman" w:cs="Times New Roman"/>
          <w:sz w:val="28"/>
          <w:szCs w:val="28"/>
          <w:lang w:eastAsia="ru-RU"/>
        </w:rPr>
        <w:t xml:space="preserve"> нарушением, процесса запоминания на текущие события с присоединением феноменов конфабуляции и явлений анамнестической дезориентировки. Кроме того, у А.Н. отмечалось снижение побудительной и </w:t>
      </w:r>
      <w:proofErr w:type="spellStart"/>
      <w:r w:rsidRPr="00865838">
        <w:rPr>
          <w:rFonts w:ascii="Times New Roman" w:eastAsia="Times New Roman" w:hAnsi="Times New Roman" w:cs="Times New Roman"/>
          <w:sz w:val="28"/>
          <w:szCs w:val="28"/>
          <w:lang w:eastAsia="ru-RU"/>
        </w:rPr>
        <w:t>смыслообразующей</w:t>
      </w:r>
      <w:proofErr w:type="spellEnd"/>
      <w:r w:rsidRPr="00865838">
        <w:rPr>
          <w:rFonts w:ascii="Times New Roman" w:eastAsia="Times New Roman" w:hAnsi="Times New Roman" w:cs="Times New Roman"/>
          <w:sz w:val="28"/>
          <w:szCs w:val="28"/>
          <w:lang w:eastAsia="ru-RU"/>
        </w:rPr>
        <w:t xml:space="preserve"> функции мотивов познавательной деятельности, с нарастающим снижением поля субъективно-значимых стимулов, дефицитом целенаправленности и произвольной регуляции деятельности, утрате речевой инициативы. Указанные нарушения сочетались с уплощением эмоционально-волевой сферы, с присоединением импульсивности, негативизма и агрессии.</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Указанные нарушения подтверждаются показаниями истца и ряда свидетелей. Так, в исковом заявлении истец В.А. указал, что А.Н. в силу </w:t>
      </w:r>
      <w:r w:rsidRPr="00865838">
        <w:rPr>
          <w:rFonts w:ascii="Times New Roman" w:eastAsia="Times New Roman" w:hAnsi="Times New Roman" w:cs="Times New Roman"/>
          <w:sz w:val="28"/>
          <w:szCs w:val="28"/>
          <w:lang w:eastAsia="ru-RU"/>
        </w:rPr>
        <w:lastRenderedPageBreak/>
        <w:t xml:space="preserve">преклонного возраста в последние годы своей жизни часто и тяжело болел, особенно плохим состояние его здоровья было в последние два года и уже в 2010 году его состояние было катастрофически плохим. Считал, что на момент составления завещания 13.10.2010г. психическое состояние А.Н. было таким, что он не мог понимать значение своих действий и руководить ими (л. д. 10-12). </w:t>
      </w:r>
      <w:proofErr w:type="gramStart"/>
      <w:r w:rsidRPr="00865838">
        <w:rPr>
          <w:rFonts w:ascii="Times New Roman" w:eastAsia="Times New Roman" w:hAnsi="Times New Roman" w:cs="Times New Roman"/>
          <w:sz w:val="28"/>
          <w:szCs w:val="28"/>
          <w:lang w:eastAsia="ru-RU"/>
        </w:rPr>
        <w:t>Кроме того</w:t>
      </w:r>
      <w:proofErr w:type="gramEnd"/>
      <w:r w:rsidRPr="00865838">
        <w:rPr>
          <w:rFonts w:ascii="Times New Roman" w:eastAsia="Times New Roman" w:hAnsi="Times New Roman" w:cs="Times New Roman"/>
          <w:sz w:val="28"/>
          <w:szCs w:val="28"/>
          <w:lang w:eastAsia="ru-RU"/>
        </w:rPr>
        <w:t xml:space="preserve"> истец сообщил, что А.Н. при подписании и составлении завещания не осознавал своих действий. Указал, что он периодически приезжал к отцу в Новгород. А.Н. был в преклонном возрасте, часто болел, иногда просил привозить лекарства. В целом он ни на что не жаловался, что болит, не говорил, говорил – дряхлость настала. Как отмечает истец, в последнее время, года два до смерти, А.Н. стал путаться в событиях, забывать имена близких родственников, мог несколько раз подряд спрашивать один и тот же вопрос, относился ко всему безучастно, спрашивал о состоянии умерших родственников. Со слов истца, на последнем дне рождения в сентябре 2010 года, отец плохо себя чувствовал, не ходил, ничем не интересовался, состояние было заторможенное. Раньше он всегда спрашивал про его детей, внуков. Спросил, чей это день рождения, сказал ему «твой». Потом он спросил, как дела у его жены, сказал ему, что она 4 года назад умерла и, что он об этом знает. Пояснил, что </w:t>
      </w:r>
      <w:proofErr w:type="gramStart"/>
      <w:r w:rsidRPr="00865838">
        <w:rPr>
          <w:rFonts w:ascii="Times New Roman" w:eastAsia="Times New Roman" w:hAnsi="Times New Roman" w:cs="Times New Roman"/>
          <w:sz w:val="28"/>
          <w:szCs w:val="28"/>
          <w:lang w:eastAsia="ru-RU"/>
        </w:rPr>
        <w:t>А.Н.</w:t>
      </w:r>
      <w:proofErr w:type="gramEnd"/>
      <w:r w:rsidRPr="00865838">
        <w:rPr>
          <w:rFonts w:ascii="Times New Roman" w:eastAsia="Times New Roman" w:hAnsi="Times New Roman" w:cs="Times New Roman"/>
          <w:sz w:val="28"/>
          <w:szCs w:val="28"/>
          <w:lang w:eastAsia="ru-RU"/>
        </w:rPr>
        <w:t xml:space="preserve"> и ответчица жили вместе с 1994 года, отношения с ней как-то сразу не сложились. За два года до смерти отец позвал его поговорить о завещании, сказал, что будет на троих: на истца, его </w:t>
      </w:r>
      <w:proofErr w:type="gramStart"/>
      <w:r w:rsidRPr="00865838">
        <w:rPr>
          <w:rFonts w:ascii="Times New Roman" w:eastAsia="Times New Roman" w:hAnsi="Times New Roman" w:cs="Times New Roman"/>
          <w:sz w:val="28"/>
          <w:szCs w:val="28"/>
          <w:lang w:eastAsia="ru-RU"/>
        </w:rPr>
        <w:t>брата  и</w:t>
      </w:r>
      <w:proofErr w:type="gramEnd"/>
      <w:r w:rsidRPr="00865838">
        <w:rPr>
          <w:rFonts w:ascii="Times New Roman" w:eastAsia="Times New Roman" w:hAnsi="Times New Roman" w:cs="Times New Roman"/>
          <w:sz w:val="28"/>
          <w:szCs w:val="28"/>
          <w:lang w:eastAsia="ru-RU"/>
        </w:rPr>
        <w:t xml:space="preserve"> ответчицу. При жизни А.Н. был прагматичный, здравый, последние два года стало все меняться, может возраст, он стал жаловаться на ноги, стал плохо ходить (л. д. 48). </w:t>
      </w:r>
      <w:proofErr w:type="gramStart"/>
      <w:r w:rsidRPr="00865838">
        <w:rPr>
          <w:rFonts w:ascii="Times New Roman" w:eastAsia="Times New Roman" w:hAnsi="Times New Roman" w:cs="Times New Roman"/>
          <w:sz w:val="28"/>
          <w:szCs w:val="28"/>
          <w:lang w:eastAsia="ru-RU"/>
        </w:rPr>
        <w:t>Кроме того</w:t>
      </w:r>
      <w:proofErr w:type="gramEnd"/>
      <w:r w:rsidRPr="00865838">
        <w:rPr>
          <w:rFonts w:ascii="Times New Roman" w:eastAsia="Times New Roman" w:hAnsi="Times New Roman" w:cs="Times New Roman"/>
          <w:sz w:val="28"/>
          <w:szCs w:val="28"/>
          <w:lang w:eastAsia="ru-RU"/>
        </w:rPr>
        <w:t xml:space="preserve"> истец сообщил, что в июле 2010г. отец ему позвонил, сказал, что ему плохо, чтобы он (истец) приезжал. Указал, что застал А.Н. в беспомощном состоянии, он даже говорил с трудом, толком они не пообщались. Переговорил с его женой, его здоровье ухудшалось. В августе 2010 года разговора с отцом у них опять не получилось. Последний раз видел отца 12.09.10г. на его день рождения, он сидел на кровати, беседы в очередной раз у них не получилось. А.Н. ничего не спрашивал, в основном беседовали они с братом. Тему завещания А.Н. поднимал дважды, первый раз, когда умерла мать, второй раз в 2007 году, когда у истца умерла жена. А.Н. рассказал, что хочет завещать квартиру на троих: сыновей и М.И., более они данную тему не поднимали. Взаимоотношения у них с отцом были ровные, без конфликтов (л. д. 87).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Ю.А. (второй сын) исковые требования поддержал, добавил, что с лета 2010 года А.Н. действительно перестал понимать происходящее, мог несколько раз подряд задать один и тот же вопрос. Предполагает, что он находился в таком состоянии в связи с принимаемыми препаратами, а также в связи со старческим возрастом. Периодически он путал его с братом. Со слов Ю.А., в начале лета 2010г. он был еще ничего, а в конце лета уже хуже, стал спрашивать одно и то же. На вопросы пояснил, что с ответчицей отношения изначально были холодными. Отец никак не реагировал на их взаимоотношения с ответчицей, конфликтов с ответчицей не было, всегда общался с ней вежливо. А.Н. говорил, что завещание от 1996 года будет </w:t>
      </w:r>
      <w:r w:rsidRPr="00865838">
        <w:rPr>
          <w:rFonts w:ascii="Times New Roman" w:eastAsia="Times New Roman" w:hAnsi="Times New Roman" w:cs="Times New Roman"/>
          <w:sz w:val="28"/>
          <w:szCs w:val="28"/>
          <w:lang w:eastAsia="ru-RU"/>
        </w:rPr>
        <w:lastRenderedPageBreak/>
        <w:t xml:space="preserve">написано на него. Последний раз он отца видел после 12.09.2010г., общения по сути уже не было, он задал ему стандартные вопросы безучастным голосом (л. д. 48). Кроме того, Ю.А. указал, что отец постепенно угасал, с лета 2010 года он уже практически не передвигался, с осени общения уже не было. Примерно в октябре-ноябре 2010 года А.Н. позвонил и сказал, что нужно обсудить вопрос завещания, завещание было написано в октябре. Об адекватности отца даже речи идти не могло, он постоянно спрашивал, который час, какой день, не понимал значение своих действий (л. д. 95).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Свидетель И.Ф. (участковый терапевт) суду сообщила, что она вела А.Н. на протяжении 16 лет. Последние два года он с трудом передвигался по квартире, на все вопросы, адресованные ему, отвечала его жена, т. к. он плохо соображал. Свидетель указала, что у А.Н. был </w:t>
      </w:r>
      <w:proofErr w:type="spellStart"/>
      <w:r w:rsidRPr="00865838">
        <w:rPr>
          <w:rFonts w:ascii="Times New Roman" w:eastAsia="Times New Roman" w:hAnsi="Times New Roman" w:cs="Times New Roman"/>
          <w:sz w:val="28"/>
          <w:szCs w:val="28"/>
          <w:lang w:eastAsia="ru-RU"/>
        </w:rPr>
        <w:t>дементный</w:t>
      </w:r>
      <w:proofErr w:type="spellEnd"/>
      <w:r w:rsidRPr="00865838">
        <w:rPr>
          <w:rFonts w:ascii="Times New Roman" w:eastAsia="Times New Roman" w:hAnsi="Times New Roman" w:cs="Times New Roman"/>
          <w:sz w:val="28"/>
          <w:szCs w:val="28"/>
          <w:lang w:eastAsia="ru-RU"/>
        </w:rPr>
        <w:t xml:space="preserve"> синдром, он отвечал только на наводящие вопросы. В августе он был в нормальном состоянии, он выразил согласие и поставил подпись под медицинской доверенностью на получение медицинских средств. Совсем плохо А.Н. стало в последний год его жизни, в медицине это называют глубокой старостью. Полагает, что решение о завещании он принять не мог. Жене А.Н. вызвать психиатра не рекомендовала. Кроме однозначных ответов на вопросы А.Н. ничего не говорил, все обсуждалось с его женой, даже лечение. Указала, что состояние больного в амбулаторной карте указано со слов жены. Свидетель прокомментировала запись в амбулаторной карте от 5 ноября 2012г.: «больной агрессивен, ругается, плюется» - это неадекватное поведение, он еще и лекарства принимать не хотел (л. д. 163-166). Эксперт В.С., подтвердил в суде заключение судебно-психиатрической экспертизы. Пояснил, что у А.Н. начало деменции отмечено с 2004 года, заболевание носило прогрессирующий характер. Указал, что при деменции идет снижение интеллектуальных и мыслительных способностей по «закону </w:t>
      </w:r>
      <w:proofErr w:type="spellStart"/>
      <w:r w:rsidRPr="00865838">
        <w:rPr>
          <w:rFonts w:ascii="Times New Roman" w:eastAsia="Times New Roman" w:hAnsi="Times New Roman" w:cs="Times New Roman"/>
          <w:sz w:val="28"/>
          <w:szCs w:val="28"/>
          <w:lang w:eastAsia="ru-RU"/>
        </w:rPr>
        <w:t>Рибо</w:t>
      </w:r>
      <w:proofErr w:type="spellEnd"/>
      <w:r w:rsidRPr="00865838">
        <w:rPr>
          <w:rFonts w:ascii="Times New Roman" w:eastAsia="Times New Roman" w:hAnsi="Times New Roman" w:cs="Times New Roman"/>
          <w:sz w:val="28"/>
          <w:szCs w:val="28"/>
          <w:lang w:eastAsia="ru-RU"/>
        </w:rPr>
        <w:t xml:space="preserve">»: человек прекрасно помнит события прошлого, но не может фиксировать события недавнего прошлого. Как указал эксперт, 16.09.10г. невропатолог отмечает, что пациент возбужден, агрессивен, кричит, т. е. описывается психотическое состояние, можно с полной уверенностью сказать, что была конечная стадия деменции, когда человек не осознает свои действия, А.Н. не мог осознанно принимать решения (л. д. 191-192).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Вместе с тем, ответчица и ряд свидетелей не отмечали у А.Н. выраженных нарушений </w:t>
      </w:r>
      <w:proofErr w:type="spellStart"/>
      <w:r w:rsidRPr="00865838">
        <w:rPr>
          <w:rFonts w:ascii="Times New Roman" w:eastAsia="Times New Roman" w:hAnsi="Times New Roman" w:cs="Times New Roman"/>
          <w:sz w:val="28"/>
          <w:szCs w:val="28"/>
          <w:lang w:eastAsia="ru-RU"/>
        </w:rPr>
        <w:t>мнестико</w:t>
      </w:r>
      <w:proofErr w:type="spellEnd"/>
      <w:r w:rsidRPr="00865838">
        <w:rPr>
          <w:rFonts w:ascii="Times New Roman" w:eastAsia="Times New Roman" w:hAnsi="Times New Roman" w:cs="Times New Roman"/>
          <w:sz w:val="28"/>
          <w:szCs w:val="28"/>
          <w:lang w:eastAsia="ru-RU"/>
        </w:rPr>
        <w:t xml:space="preserve">-интеллектуальной деятельности в юридически значимый период времени. Так, ответчица М.И. исковые требования не признала, отметила, что А.Н. все очень трезво осознавал и в больницы с жалобами на психическое состояние никогда не обращался. Сообщила, что они находились в браке с 1994 года, проживали в спорной квартире, его дети с ними не проживали и не общались. Они сразу ее не признали, сами не звонили и не приходили. До смерти он был в трезвом уме и ясной памяти. Ответчица пояснила, что А.Н. решил, что если он напишет завещание, то дети к нему будут лучше относиться, в итоге в 2010 году он завещание оформил на нее. Как указала ответчица, осенью 2010 года А.Н. сказал, что хочет пригласить нотариуса, 13.10.10г. приехал нотариус, они </w:t>
      </w:r>
      <w:r w:rsidRPr="00865838">
        <w:rPr>
          <w:rFonts w:ascii="Times New Roman" w:eastAsia="Times New Roman" w:hAnsi="Times New Roman" w:cs="Times New Roman"/>
          <w:sz w:val="28"/>
          <w:szCs w:val="28"/>
          <w:lang w:eastAsia="ru-RU"/>
        </w:rPr>
        <w:lastRenderedPageBreak/>
        <w:t xml:space="preserve">долго разговаривали в отдельной комнате, нотариус ему все подробно объясняла. На улицу он выходил редко, ему было трудно спускаться самостоятельно. Лечащий врач ей сказала, что он до конца жизни был адекватным человеком (л. д. 34-35). </w:t>
      </w:r>
      <w:r w:rsidRPr="00865838">
        <w:rPr>
          <w:rFonts w:ascii="Times New Roman" w:eastAsia="Times New Roman" w:hAnsi="Times New Roman" w:cs="Times New Roman"/>
          <w:sz w:val="28"/>
          <w:szCs w:val="28"/>
          <w:lang w:eastAsia="ru-RU"/>
        </w:rPr>
        <w:tab/>
        <w:t xml:space="preserve">Свидетель Л.М. (подруга ответчицы) сообщила, что А.Н. знала с 1994г., всегда общалась с А.Н., у них было много общих тем. Он ходил, чувствовал себя нормально, проблем с психикой, сознанием она никогда у него не замечала. Последний раз видела его 28.01.11г., он лежал в кровати, но понимал происходящее вокруг него, осознавал свои действия. А.Н. был очень образованным человеком, писал книги, издавался. С ним было очень интересно разговаривать на педагогические темы. В последние два года в гости стала приходить к ним чаще, при этом А.Н. всегда вел себя адекватно, одни и те же вопросы не повторял (л. д. 50).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Свидетель Е.В. сообщила, что она тесно общалась с А.Н. на протяжении последних 5 лет. При общении А.Н. вел себя нормально, адекватно реагировал на происходящее, с ним было интересно поговорить. Зимой 2010-2011г. он пригласил ее с мужем в гости. Они сидели на кухне, он с поддержкой сам пришел на кухню, попил чаю, просил горячего. Про завещание при беседах не упоминал, при этом однажды упомянул, что после его смерти М.И. ни в чем нуждаться не будет. При свидетеле на состояние своего здоровья он не жаловался. Странностей в его поведении никогда не замечала (л. д. 50).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Представитель ответчицы И.О. (дочь ответчицы) пояснила, что ответчица прожила с А.Н. 17 лет, уход за ним был на высоком уровне, сыновья появлялись редко. А.Н. был требователен к еде, все всегда должно быть чистым и свежим. 09.05.2010г. А.Н. пробыл три часа на приеме у мэра на </w:t>
      </w:r>
      <w:proofErr w:type="spellStart"/>
      <w:r w:rsidRPr="00865838">
        <w:rPr>
          <w:rFonts w:ascii="Times New Roman" w:eastAsia="Times New Roman" w:hAnsi="Times New Roman" w:cs="Times New Roman"/>
          <w:sz w:val="28"/>
          <w:szCs w:val="28"/>
          <w:lang w:eastAsia="ru-RU"/>
        </w:rPr>
        <w:t>Ярославовом</w:t>
      </w:r>
      <w:proofErr w:type="spellEnd"/>
      <w:r w:rsidRPr="00865838">
        <w:rPr>
          <w:rFonts w:ascii="Times New Roman" w:eastAsia="Times New Roman" w:hAnsi="Times New Roman" w:cs="Times New Roman"/>
          <w:sz w:val="28"/>
          <w:szCs w:val="28"/>
          <w:lang w:eastAsia="ru-RU"/>
        </w:rPr>
        <w:t xml:space="preserve"> дворище, затем домой, он своими ногами поднялся на пятый этаж. Летом 2010г. А.Н. выезжал на дачу, он не был неадекватен, он даже помнил наизусть ее (вероятно, представителя) номер телефона. А.Н. всегда был адекватным человеком, и признавал во всем только свое мнение. А.Н. часто звонил ей по телефону, и они общались. Пояснила, что физические болезни у А.Н. были, но они не были связаны с его умственной деятельностью. Ухудшение речи, памяти, возможно, было, однако ее, жену, внука он помнил, как зовут (л. д. 87).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На судебном заседании 20.03.12г. О.В. (</w:t>
      </w:r>
      <w:proofErr w:type="spellStart"/>
      <w:r w:rsidRPr="00865838">
        <w:rPr>
          <w:rFonts w:ascii="Times New Roman" w:eastAsia="Times New Roman" w:hAnsi="Times New Roman" w:cs="Times New Roman"/>
          <w:sz w:val="28"/>
          <w:szCs w:val="28"/>
          <w:lang w:eastAsia="ru-RU"/>
        </w:rPr>
        <w:t>и.о</w:t>
      </w:r>
      <w:proofErr w:type="spellEnd"/>
      <w:r w:rsidRPr="00865838">
        <w:rPr>
          <w:rFonts w:ascii="Times New Roman" w:eastAsia="Times New Roman" w:hAnsi="Times New Roman" w:cs="Times New Roman"/>
          <w:sz w:val="28"/>
          <w:szCs w:val="28"/>
          <w:lang w:eastAsia="ru-RU"/>
        </w:rPr>
        <w:t xml:space="preserve">. нотариуса) пояснила, что к ней обратилась дочь супруги А.Н. с просьбой выехать на дом, чтобы удостоверить завещание, т. к. у А.Н. были проблемы с ногами, и ему было тяжело самому прийти к нотариусу. В дом к А.Н. она приезжала два раза. Первый раз она выехала, чтобы поговорить с А.Н., тогда они обсуждали проект завещания. Она предложила ему несколько форм завещания, но он четко стоял на своей позиции, что все имущество не оставит своей жене – только квартиру. У А.Н. имелись свои вклады, которые он хотел оставить наследникам по закону, а квартиру он хочет завещать только своей супруге, т. к. она ухаживала за ним, и он боялся, что дети оставят его без квартиры. Указала, что их разговор состоялся наедине в кухне у окна за столом, больше никто с ними не присутствовал. А.Н. произвел на нее положительное </w:t>
      </w:r>
      <w:r w:rsidRPr="00865838">
        <w:rPr>
          <w:rFonts w:ascii="Times New Roman" w:eastAsia="Times New Roman" w:hAnsi="Times New Roman" w:cs="Times New Roman"/>
          <w:sz w:val="28"/>
          <w:szCs w:val="28"/>
          <w:lang w:eastAsia="ru-RU"/>
        </w:rPr>
        <w:lastRenderedPageBreak/>
        <w:t xml:space="preserve">впечатление, это был высокоинтеллектуальный человек, грамотный. Несмотря на свой пожилой возраст, он выглядел очень хорошо, был аккуратно одет – в рубашке, спортивных брюках. Также отметила, что в его квартире была чистота и порядок. А.Н. очень хорошо излагал свои мысли, и никаких сомнений в том, что он не понимает значения своих действий, у него не было, он сознательно составил свое завещание. На вопросы пояснила, что она настроена категорически, потому что очень хорошо помнит момент составления завещания – 13 октября 2010 года. Они с А.Н. беседовали на разные темы, помнит, что он говорил о том, что пишет книгу. Про детей он говорил, что у него с ними не очень хорошие отношения, они мало о нем заботятся. А.Н. хотел оставить своей жене квартиру в благодарность за то, что она заботилась о нем. Завещание она зачитывала вслух (л. д. 113).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ab/>
        <w:t xml:space="preserve">Вопросы: </w:t>
      </w:r>
      <w:r>
        <w:rPr>
          <w:rFonts w:ascii="Times New Roman" w:eastAsia="Times New Roman" w:hAnsi="Times New Roman" w:cs="Times New Roman"/>
          <w:sz w:val="28"/>
          <w:szCs w:val="28"/>
          <w:lang w:eastAsia="ru-RU"/>
        </w:rPr>
        <w:t xml:space="preserve">Страдал </w:t>
      </w:r>
      <w:r w:rsidRPr="00865838">
        <w:rPr>
          <w:rFonts w:ascii="Times New Roman" w:eastAsia="Times New Roman" w:hAnsi="Times New Roman" w:cs="Times New Roman"/>
          <w:sz w:val="28"/>
          <w:szCs w:val="28"/>
          <w:lang w:eastAsia="ru-RU"/>
        </w:rPr>
        <w:t>ли АН психическим заболеванием</w:t>
      </w:r>
      <w:r>
        <w:rPr>
          <w:rFonts w:ascii="Times New Roman" w:eastAsia="Times New Roman" w:hAnsi="Times New Roman" w:cs="Times New Roman"/>
          <w:sz w:val="28"/>
          <w:szCs w:val="28"/>
          <w:lang w:eastAsia="ru-RU"/>
        </w:rPr>
        <w:t xml:space="preserve"> в юридически значимый период</w:t>
      </w:r>
      <w:r w:rsidRPr="00865838">
        <w:rPr>
          <w:rFonts w:ascii="Times New Roman" w:eastAsia="Times New Roman" w:hAnsi="Times New Roman" w:cs="Times New Roman"/>
          <w:sz w:val="28"/>
          <w:szCs w:val="28"/>
          <w:lang w:eastAsia="ru-RU"/>
        </w:rPr>
        <w:t>? Если да, то каким?</w:t>
      </w:r>
    </w:p>
    <w:p w:rsidR="00A9136C" w:rsidRPr="00A9136C" w:rsidRDefault="00A9136C" w:rsidP="00865838">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Методологические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Методологические принципы судебно-психологического экспертного исследования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Структура психодиагностической деятельности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Экспериментально-психологическое исследование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Возможности использования психологических познаний в судебно-психиатрической практике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Основные задачи экспериментально-психологического исследования в судебно-психиатрической экспертизе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Заключение по результатам экспериментально-психологического исследования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 Этические проблемы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3.1. Базисные этические ценности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3.2. Этические принципы деятельности судебного эксперта-психолога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3.3. Этика научных исследований </w:t>
      </w:r>
    </w:p>
    <w:p w:rsidR="00865838" w:rsidRDefault="00865838" w:rsidP="00A9136C">
      <w:pPr>
        <w:spacing w:after="0" w:line="240" w:lineRule="auto"/>
        <w:jc w:val="both"/>
        <w:rPr>
          <w:rFonts w:ascii="Times New Roman" w:eastAsia="Calibri" w:hAnsi="Times New Roman" w:cs="Times New Roman"/>
          <w:b/>
          <w:color w:val="000000"/>
          <w:sz w:val="28"/>
          <w:szCs w:val="28"/>
        </w:rPr>
      </w:pPr>
    </w:p>
    <w:p w:rsidR="00865838" w:rsidRPr="00865838" w:rsidRDefault="00865838" w:rsidP="00865838">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Модуль 2. Предметные виды судебно-психологической экспертизы в уголовном и гражданском процессе.</w:t>
      </w:r>
    </w:p>
    <w:p w:rsidR="00865838" w:rsidRPr="00865838" w:rsidRDefault="00865838" w:rsidP="00865838">
      <w:pPr>
        <w:spacing w:after="0" w:line="240" w:lineRule="auto"/>
        <w:jc w:val="both"/>
        <w:rPr>
          <w:rFonts w:ascii="Times New Roman" w:eastAsia="Calibri" w:hAnsi="Times New Roman" w:cs="Times New Roman"/>
          <w:b/>
          <w:color w:val="000000"/>
          <w:sz w:val="28"/>
          <w:szCs w:val="28"/>
        </w:rPr>
      </w:pPr>
      <w:r w:rsidRPr="00865838">
        <w:rPr>
          <w:rFonts w:ascii="Times New Roman" w:eastAsia="Calibri" w:hAnsi="Times New Roman" w:cs="Times New Roman"/>
          <w:b/>
          <w:color w:val="000000"/>
          <w:sz w:val="28"/>
          <w:szCs w:val="28"/>
        </w:rPr>
        <w:t>Тема 3. 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общих проблем судебно-психологической экспертизы обвиняемого (подсудимого).</w:t>
      </w: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Ситуационная задача № 7.</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Согласно представленным, в материалах гражданского дела и медицинской документации данным, следует, что С.Н. с 13.01.2010 до 28.01.2010. находился МБУЗ «Норильская городская больница №1» по поводу дисфагии пищевода. Однако, в ходе стационарного лечения, нарушений психики описано не было (медицинская карта № 00629). Вместе с тем, Н.С. в своем исковом заявлении отмечает, что С.Н. в момент заключения брака не мог отдавать отчет своим действиям в связи с тяжелой формой заболевания, а также в силу приема им лекарственных препаратов (</w:t>
      </w:r>
      <w:proofErr w:type="spellStart"/>
      <w:r w:rsidRPr="00865838">
        <w:rPr>
          <w:rFonts w:ascii="Times New Roman" w:eastAsia="Times New Roman" w:hAnsi="Times New Roman" w:cs="Times New Roman"/>
          <w:sz w:val="28"/>
          <w:szCs w:val="28"/>
          <w:lang w:eastAsia="ru-RU"/>
        </w:rPr>
        <w:t>л.д</w:t>
      </w:r>
      <w:proofErr w:type="spellEnd"/>
      <w:r w:rsidRPr="00865838">
        <w:rPr>
          <w:rFonts w:ascii="Times New Roman" w:eastAsia="Times New Roman" w:hAnsi="Times New Roman" w:cs="Times New Roman"/>
          <w:sz w:val="28"/>
          <w:szCs w:val="28"/>
          <w:lang w:eastAsia="ru-RU"/>
        </w:rPr>
        <w:t>. 6). Наряду с этим, согласно заявлению от А.А. следует, что в начале апреля 2010 С.Н. плохо себя чувствовал и просил помочь сыну (Н.С.), чтобы все его имущество осталось именно ему (</w:t>
      </w:r>
      <w:proofErr w:type="spellStart"/>
      <w:r w:rsidRPr="00865838">
        <w:rPr>
          <w:rFonts w:ascii="Times New Roman" w:eastAsia="Times New Roman" w:hAnsi="Times New Roman" w:cs="Times New Roman"/>
          <w:sz w:val="28"/>
          <w:szCs w:val="28"/>
          <w:lang w:eastAsia="ru-RU"/>
        </w:rPr>
        <w:t>л.д</w:t>
      </w:r>
      <w:proofErr w:type="spellEnd"/>
      <w:r w:rsidRPr="00865838">
        <w:rPr>
          <w:rFonts w:ascii="Times New Roman" w:eastAsia="Times New Roman" w:hAnsi="Times New Roman" w:cs="Times New Roman"/>
          <w:sz w:val="28"/>
          <w:szCs w:val="28"/>
          <w:lang w:eastAsia="ru-RU"/>
        </w:rPr>
        <w:t xml:space="preserve">. 7). При этом иных данных, свидетельствующих об актуальном состоянии С.Н. в юридически значимый период в материалах, представленных на экспертизу, не содержится. </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Имел ли СН нарушения познавательной деятельности (восприятия, памяти, мышления, интеллекта)? Обладал ли СН индивидуально-психологическими особенностями, которые бы могли оказать существенное влияние на его поведение в юридически значимый период?</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A9136C" w:rsidRPr="00A9136C" w:rsidRDefault="00A9136C" w:rsidP="00A9136C">
      <w:pPr>
        <w:spacing w:after="0" w:line="240" w:lineRule="auto"/>
        <w:rPr>
          <w:rFonts w:ascii="Times New Roman" w:eastAsia="Times New Roman" w:hAnsi="Times New Roman" w:cs="Times New Roman"/>
          <w:bCs/>
          <w:i/>
          <w:color w:val="000000"/>
          <w:sz w:val="28"/>
          <w:szCs w:val="28"/>
          <w:lang w:eastAsia="ru-RU"/>
        </w:rPr>
      </w:pP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Предметные виды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 Судебно-психологическая экспертиза индивидуально-психологических особенностей обвиняемого (подсудимого)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1.3.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 Судебно-психологическая экспертиза аффекта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2.3.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 Судебно-психологическая экспертиза способности несовершеннолетнего обвиняемого (подсудимого) с отставанием в психическом развитии, не связанном с психическим расстройством, в полной мере осознавать фактический характер и общественную опасность своих действий либо руководить ими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3.3.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 Общие проблемы судебно-психологической экспертизы обвиняемого (подсудимого)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4.1. Проблема "ограниченной вменяемости"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lastRenderedPageBreak/>
        <w:t xml:space="preserve">4.2. Судебно-психологическая экспертиза обвиняемых как исследование их способности в полной мере осознавать фактический характер и общественную опасность своих действий либо руководить ими </w:t>
      </w:r>
    </w:p>
    <w:p w:rsidR="00865838" w:rsidRPr="00865838" w:rsidRDefault="00865838" w:rsidP="00865838">
      <w:pPr>
        <w:spacing w:after="0" w:line="240" w:lineRule="auto"/>
        <w:jc w:val="both"/>
        <w:rPr>
          <w:rFonts w:ascii="Times New Roman" w:eastAsia="Times New Roman" w:hAnsi="Times New Roman" w:cs="Times New Roman"/>
          <w:bCs/>
          <w:sz w:val="28"/>
          <w:szCs w:val="28"/>
          <w:lang w:eastAsia="ru-RU"/>
        </w:rPr>
      </w:pPr>
      <w:r w:rsidRPr="00865838">
        <w:rPr>
          <w:rFonts w:ascii="Times New Roman" w:eastAsia="Times New Roman" w:hAnsi="Times New Roman" w:cs="Times New Roman"/>
          <w:bCs/>
          <w:sz w:val="28"/>
          <w:szCs w:val="28"/>
          <w:lang w:eastAsia="ru-RU"/>
        </w:rPr>
        <w:t xml:space="preserve">4.3. Методические особенности судебно-психологического экспертного исследования обвиняемого </w:t>
      </w:r>
    </w:p>
    <w:p w:rsidR="00A9136C" w:rsidRPr="00A9136C" w:rsidRDefault="00A9136C" w:rsidP="00A9136C">
      <w:pPr>
        <w:spacing w:after="0" w:line="240" w:lineRule="auto"/>
        <w:jc w:val="both"/>
        <w:rPr>
          <w:rFonts w:ascii="Times New Roman" w:eastAsia="Calibri" w:hAnsi="Times New Roman" w:cs="Times New Roman"/>
          <w:b/>
          <w:color w:val="000000"/>
          <w:sz w:val="28"/>
          <w:szCs w:val="28"/>
        </w:rPr>
      </w:pPr>
    </w:p>
    <w:p w:rsidR="00A9136C" w:rsidRPr="00A9136C" w:rsidRDefault="00A9136C" w:rsidP="00A9136C">
      <w:pPr>
        <w:spacing w:after="0" w:line="240" w:lineRule="auto"/>
        <w:jc w:val="both"/>
        <w:rPr>
          <w:rFonts w:ascii="Times New Roman" w:eastAsia="Calibri" w:hAnsi="Times New Roman" w:cs="Times New Roman"/>
          <w:color w:val="000000"/>
          <w:sz w:val="28"/>
          <w:szCs w:val="28"/>
        </w:rPr>
      </w:pPr>
      <w:r w:rsidRPr="00A9136C">
        <w:rPr>
          <w:rFonts w:ascii="Times New Roman" w:eastAsia="Calibri" w:hAnsi="Times New Roman" w:cs="Times New Roman"/>
          <w:b/>
          <w:color w:val="000000"/>
          <w:sz w:val="28"/>
          <w:szCs w:val="28"/>
        </w:rPr>
        <w:t xml:space="preserve">Тема 4. </w:t>
      </w:r>
      <w:r w:rsidR="00865838" w:rsidRPr="00865838">
        <w:rPr>
          <w:rFonts w:ascii="Times New Roman" w:eastAsia="Calibri" w:hAnsi="Times New Roman" w:cs="Times New Roman"/>
          <w:b/>
          <w:color w:val="000000"/>
          <w:sz w:val="28"/>
          <w:szCs w:val="28"/>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A9136C">
        <w:rPr>
          <w:rFonts w:ascii="Times New Roman" w:eastAsia="Calibri" w:hAnsi="Times New Roman" w:cs="Times New Roman"/>
          <w:color w:val="000000"/>
          <w:sz w:val="28"/>
          <w:szCs w:val="28"/>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bCs/>
          <w:color w:val="000000"/>
          <w:sz w:val="28"/>
          <w:szCs w:val="28"/>
          <w:lang w:eastAsia="ru-RU"/>
        </w:rPr>
      </w:pPr>
      <w:r w:rsidRPr="00A9136C">
        <w:rPr>
          <w:rFonts w:ascii="Times New Roman" w:eastAsia="Times New Roman" w:hAnsi="Times New Roman" w:cs="Times New Roman"/>
          <w:b/>
          <w:bCs/>
          <w:color w:val="000000"/>
          <w:sz w:val="28"/>
          <w:szCs w:val="28"/>
          <w:lang w:eastAsia="ru-RU"/>
        </w:rPr>
        <w:t xml:space="preserve">Ситуационная задача № </w:t>
      </w:r>
      <w:r w:rsidR="00865838">
        <w:rPr>
          <w:rFonts w:ascii="Times New Roman" w:eastAsia="Times New Roman" w:hAnsi="Times New Roman" w:cs="Times New Roman"/>
          <w:b/>
          <w:bCs/>
          <w:color w:val="000000"/>
          <w:sz w:val="28"/>
          <w:szCs w:val="28"/>
          <w:lang w:eastAsia="ru-RU"/>
        </w:rPr>
        <w:t>4</w:t>
      </w:r>
      <w:r w:rsidRPr="00A9136C">
        <w:rPr>
          <w:rFonts w:ascii="Times New Roman" w:eastAsia="Times New Roman" w:hAnsi="Times New Roman" w:cs="Times New Roman"/>
          <w:b/>
          <w:bCs/>
          <w:color w:val="000000"/>
          <w:sz w:val="28"/>
          <w:szCs w:val="28"/>
          <w:lang w:eastAsia="ru-RU"/>
        </w:rPr>
        <w:t>.</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Психологический анализ материалов гражданского дела и медицинской документации позволяет заключить, что Г.И. с июня 2006 года неоднократно проходил лечение в ГКБ №4 (хоспис №1) в связи с онкологическим заболеванием, при этом отмечались колебания динамики психического состояния от активности до астенических проявлений, в виде повышенной слабости. При осмотре от </w:t>
      </w:r>
      <w:proofErr w:type="gramStart"/>
      <w:r w:rsidRPr="00865838">
        <w:rPr>
          <w:rFonts w:ascii="Times New Roman" w:eastAsia="Times New Roman" w:hAnsi="Times New Roman" w:cs="Times New Roman"/>
          <w:bCs/>
          <w:sz w:val="28"/>
          <w:szCs w:val="28"/>
          <w:lang w:eastAsia="ru-RU"/>
        </w:rPr>
        <w:t>27.06.06.,</w:t>
      </w:r>
      <w:proofErr w:type="gramEnd"/>
      <w:r w:rsidRPr="00865838">
        <w:rPr>
          <w:rFonts w:ascii="Times New Roman" w:eastAsia="Times New Roman" w:hAnsi="Times New Roman" w:cs="Times New Roman"/>
          <w:bCs/>
          <w:sz w:val="28"/>
          <w:szCs w:val="28"/>
          <w:lang w:eastAsia="ru-RU"/>
        </w:rPr>
        <w:t xml:space="preserve"> после перенесенной травмы головы от </w:t>
      </w:r>
      <w:r w:rsidRPr="00865838">
        <w:rPr>
          <w:rFonts w:ascii="Times New Roman" w:eastAsia="Times New Roman" w:hAnsi="Times New Roman" w:cs="Times New Roman"/>
          <w:sz w:val="28"/>
          <w:szCs w:val="28"/>
          <w:lang w:eastAsia="ru-RU"/>
        </w:rPr>
        <w:t xml:space="preserve">19.06.06., было отмечено, что у </w:t>
      </w:r>
      <w:r w:rsidRPr="00865838">
        <w:rPr>
          <w:rFonts w:ascii="Times New Roman" w:eastAsia="Times New Roman" w:hAnsi="Times New Roman" w:cs="Times New Roman"/>
          <w:bCs/>
          <w:sz w:val="28"/>
          <w:szCs w:val="28"/>
          <w:lang w:eastAsia="ru-RU"/>
        </w:rPr>
        <w:t xml:space="preserve">Г.И. «плохая память» - требовал от врача все выписки, </w:t>
      </w:r>
      <w:proofErr w:type="spellStart"/>
      <w:r w:rsidRPr="00865838">
        <w:rPr>
          <w:rFonts w:ascii="Times New Roman" w:eastAsia="Times New Roman" w:hAnsi="Times New Roman" w:cs="Times New Roman"/>
          <w:bCs/>
          <w:sz w:val="28"/>
          <w:szCs w:val="28"/>
          <w:lang w:eastAsia="ru-RU"/>
        </w:rPr>
        <w:t>онкокарту</w:t>
      </w:r>
      <w:proofErr w:type="spellEnd"/>
      <w:r w:rsidRPr="00865838">
        <w:rPr>
          <w:rFonts w:ascii="Times New Roman" w:eastAsia="Times New Roman" w:hAnsi="Times New Roman" w:cs="Times New Roman"/>
          <w:bCs/>
          <w:sz w:val="28"/>
          <w:szCs w:val="28"/>
          <w:lang w:eastAsia="ru-RU"/>
        </w:rPr>
        <w:t xml:space="preserve"> и др., однако, при разбирательстве было выявлено, что все медицинские документы на руках у больного. В дальнейшем (</w:t>
      </w:r>
      <w:r w:rsidRPr="00865838">
        <w:rPr>
          <w:rFonts w:ascii="Times New Roman" w:eastAsia="Times New Roman" w:hAnsi="Times New Roman" w:cs="Times New Roman"/>
          <w:sz w:val="28"/>
          <w:szCs w:val="28"/>
          <w:lang w:eastAsia="ru-RU"/>
        </w:rPr>
        <w:t>25.09.06.</w:t>
      </w:r>
      <w:r w:rsidRPr="00865838">
        <w:rPr>
          <w:rFonts w:ascii="Times New Roman" w:eastAsia="Times New Roman" w:hAnsi="Times New Roman" w:cs="Times New Roman"/>
          <w:bCs/>
          <w:sz w:val="28"/>
          <w:szCs w:val="28"/>
          <w:lang w:eastAsia="ru-RU"/>
        </w:rPr>
        <w:t xml:space="preserve">), на фоне психотравмирующего воздействия – смерть матери </w:t>
      </w:r>
      <w:r w:rsidRPr="00865838">
        <w:rPr>
          <w:rFonts w:ascii="Times New Roman" w:eastAsia="Times New Roman" w:hAnsi="Times New Roman" w:cs="Times New Roman"/>
          <w:sz w:val="28"/>
          <w:szCs w:val="28"/>
          <w:lang w:eastAsia="ru-RU"/>
        </w:rPr>
        <w:t xml:space="preserve">А.Д. от </w:t>
      </w:r>
      <w:proofErr w:type="gramStart"/>
      <w:r w:rsidRPr="00865838">
        <w:rPr>
          <w:rFonts w:ascii="Times New Roman" w:eastAsia="Times New Roman" w:hAnsi="Times New Roman" w:cs="Times New Roman"/>
          <w:sz w:val="28"/>
          <w:szCs w:val="28"/>
          <w:lang w:eastAsia="ru-RU"/>
        </w:rPr>
        <w:t>22.09.06.,</w:t>
      </w:r>
      <w:proofErr w:type="gramEnd"/>
      <w:r w:rsidRPr="00865838">
        <w:rPr>
          <w:rFonts w:ascii="Times New Roman" w:eastAsia="Times New Roman" w:hAnsi="Times New Roman" w:cs="Times New Roman"/>
          <w:sz w:val="28"/>
          <w:szCs w:val="28"/>
          <w:lang w:eastAsia="ru-RU"/>
        </w:rPr>
        <w:t xml:space="preserve"> было отмечено, что Г.И. «на фоне нервного расстройства» вел себя неадекватно. После похорон (26.09.06.), по возвращению в отделение, был несколько возбужден, от контакта отказывался (медицинская карта №569/781/859/955 МУЗ «ГКБ №4, Хоспис №1»). 27.09.06. Г.И. был осмотрен психиатром в хосписе №1 «для нотариуса о имущественной сделке» было отмечено, что контакту доступен, ориентирован в месте, времени, знает свой диагноз – «что ему осталось немного жить», цель имущественной сделки понимает, хочет написать завещание на квартиру своей гражданской жене. Грубых расстройств памяти и психотических расстройств выявлено не было. Вместе с тем, со слов А.Г. (гражданская жена Г.И.) было отмечено, что «муж пьянствовал» (медицинская карта амбулаторного больного ГУЗ «КОКПБ»). В дальнейшем, согласно представленной медицинской карте стационарного больного, при осмотре врачом от 28.09.06. было указано, что Г.И. стал менее раздражен, возбуждение уменьшилось. Однако, согласно последующей записи от </w:t>
      </w:r>
      <w:proofErr w:type="gramStart"/>
      <w:r w:rsidRPr="00865838">
        <w:rPr>
          <w:rFonts w:ascii="Times New Roman" w:eastAsia="Times New Roman" w:hAnsi="Times New Roman" w:cs="Times New Roman"/>
          <w:sz w:val="28"/>
          <w:szCs w:val="28"/>
          <w:lang w:eastAsia="ru-RU"/>
        </w:rPr>
        <w:t>30.09.06.,</w:t>
      </w:r>
      <w:proofErr w:type="gramEnd"/>
      <w:r w:rsidRPr="00865838">
        <w:rPr>
          <w:rFonts w:ascii="Times New Roman" w:eastAsia="Times New Roman" w:hAnsi="Times New Roman" w:cs="Times New Roman"/>
          <w:sz w:val="28"/>
          <w:szCs w:val="28"/>
          <w:lang w:eastAsia="ru-RU"/>
        </w:rPr>
        <w:t xml:space="preserve"> на фоне выраженного болевого синдрома было отмечено, что Г.И. беспокоен, агрессивен, контакту доступен с трудом. 01.10.06.  Г.И. скончался.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Наряду с этим, согласно свидетельским показаниям Л.В. и Л.Т. проблемы со здоровьем у Г.И. были всегда, а в последние дни (с лета 2006г.) </w:t>
      </w:r>
      <w:r w:rsidRPr="00865838">
        <w:rPr>
          <w:rFonts w:ascii="Times New Roman" w:eastAsia="Times New Roman" w:hAnsi="Times New Roman" w:cs="Times New Roman"/>
          <w:sz w:val="28"/>
          <w:szCs w:val="28"/>
          <w:lang w:eastAsia="ru-RU"/>
        </w:rPr>
        <w:lastRenderedPageBreak/>
        <w:t>его психическое состояние ухудшилось, «от онкологического заболевания» Г.И. выглядел недееспособным, имел совершенно отсутствующий вид, как будто вообще не осознавал, что происходит с матерью и с ним самим, не узнавал родственников, переспрашивал вопросы и не хотел общаться, состояние его было апатичное и безразличное ко всему (</w:t>
      </w:r>
      <w:proofErr w:type="spellStart"/>
      <w:r w:rsidRPr="00865838">
        <w:rPr>
          <w:rFonts w:ascii="Times New Roman" w:eastAsia="Times New Roman" w:hAnsi="Times New Roman" w:cs="Times New Roman"/>
          <w:sz w:val="28"/>
          <w:szCs w:val="28"/>
          <w:lang w:eastAsia="ru-RU"/>
        </w:rPr>
        <w:t>л.д</w:t>
      </w:r>
      <w:proofErr w:type="spellEnd"/>
      <w:r w:rsidRPr="00865838">
        <w:rPr>
          <w:rFonts w:ascii="Times New Roman" w:eastAsia="Times New Roman" w:hAnsi="Times New Roman" w:cs="Times New Roman"/>
          <w:sz w:val="28"/>
          <w:szCs w:val="28"/>
          <w:lang w:eastAsia="ru-RU"/>
        </w:rPr>
        <w:t xml:space="preserve">. 4, 127, 149). Также Л.В., Л.Т., </w:t>
      </w:r>
      <w:r w:rsidRPr="00865838">
        <w:rPr>
          <w:rFonts w:ascii="Times New Roman" w:eastAsia="Times New Roman" w:hAnsi="Times New Roman" w:cs="Times New Roman"/>
          <w:bCs/>
          <w:sz w:val="28"/>
          <w:szCs w:val="28"/>
          <w:lang w:eastAsia="ru-RU"/>
        </w:rPr>
        <w:t>Н.А</w:t>
      </w:r>
      <w:r w:rsidRPr="00865838">
        <w:rPr>
          <w:rFonts w:ascii="Times New Roman" w:eastAsia="Times New Roman" w:hAnsi="Times New Roman" w:cs="Times New Roman"/>
          <w:sz w:val="28"/>
          <w:szCs w:val="28"/>
          <w:lang w:eastAsia="ru-RU"/>
        </w:rPr>
        <w:t xml:space="preserve">., </w:t>
      </w:r>
      <w:r w:rsidRPr="00865838">
        <w:rPr>
          <w:rFonts w:ascii="Times New Roman" w:eastAsia="Times New Roman" w:hAnsi="Times New Roman" w:cs="Times New Roman"/>
          <w:bCs/>
          <w:sz w:val="28"/>
          <w:szCs w:val="28"/>
          <w:lang w:eastAsia="ru-RU"/>
        </w:rPr>
        <w:t>Е.В</w:t>
      </w:r>
      <w:r w:rsidRPr="00865838">
        <w:rPr>
          <w:rFonts w:ascii="Times New Roman" w:eastAsia="Times New Roman" w:hAnsi="Times New Roman" w:cs="Times New Roman"/>
          <w:sz w:val="28"/>
          <w:szCs w:val="28"/>
          <w:lang w:eastAsia="ru-RU"/>
        </w:rPr>
        <w:t>., Л.А. и В.В. отметили, что Г.И. злоупотреблял спиртными напитками, пил почти каждый день, из-за этого был агрессивным, вспыльчивым, при этом вспышки агрессии сменялись апатией и безразличием ко всему. На похоронах матери был в гнетущем, тяжелом состоянии, не узнавал соседей, вид был отрешенный, был «абсолютно понурый, убитый болью», при этом не осознавал, что произошло (</w:t>
      </w:r>
      <w:proofErr w:type="spellStart"/>
      <w:r w:rsidRPr="00865838">
        <w:rPr>
          <w:rFonts w:ascii="Times New Roman" w:eastAsia="Times New Roman" w:hAnsi="Times New Roman" w:cs="Times New Roman"/>
          <w:sz w:val="28"/>
          <w:szCs w:val="28"/>
          <w:lang w:eastAsia="ru-RU"/>
        </w:rPr>
        <w:t>л.д</w:t>
      </w:r>
      <w:proofErr w:type="spellEnd"/>
      <w:r w:rsidRPr="00865838">
        <w:rPr>
          <w:rFonts w:ascii="Times New Roman" w:eastAsia="Times New Roman" w:hAnsi="Times New Roman" w:cs="Times New Roman"/>
          <w:sz w:val="28"/>
          <w:szCs w:val="28"/>
          <w:lang w:eastAsia="ru-RU"/>
        </w:rPr>
        <w:t>. 127, 135, 140, 143, 148).</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 то же время, по мнению А.Г., Г.И. сам принял решение о составлении завещания в ее пользу, при этом состояние здоровья Г.И. было нормальным, пил часто, но с головой у него все было нормально, он все понимал (</w:t>
      </w:r>
      <w:proofErr w:type="spellStart"/>
      <w:r w:rsidRPr="00865838">
        <w:rPr>
          <w:rFonts w:ascii="Times New Roman" w:eastAsia="Times New Roman" w:hAnsi="Times New Roman" w:cs="Times New Roman"/>
          <w:sz w:val="28"/>
          <w:szCs w:val="28"/>
          <w:lang w:eastAsia="ru-RU"/>
        </w:rPr>
        <w:t>л.д</w:t>
      </w:r>
      <w:proofErr w:type="spellEnd"/>
      <w:r w:rsidRPr="00865838">
        <w:rPr>
          <w:rFonts w:ascii="Times New Roman" w:eastAsia="Times New Roman" w:hAnsi="Times New Roman" w:cs="Times New Roman"/>
          <w:sz w:val="28"/>
          <w:szCs w:val="28"/>
          <w:lang w:eastAsia="ru-RU"/>
        </w:rPr>
        <w:t>. 131). Свидетель Н.Ф. отметила, что на похоронах своей матери Г.И. вел себя адекватно, со всеми общался (л.д.155). Нотариус Л.Н. также указала, что в момент подписания завещания Г.И. находился «при памяти», в адекватном состоянии, сам прочитал завещание в двух экземплярах, расписался, она разъяснила ему все правовые последствия, он все понял, сомнений в его дееспособности не возникло (л.д.178).</w:t>
      </w:r>
      <w:r w:rsidRPr="00865838">
        <w:rPr>
          <w:rFonts w:ascii="Times New Roman" w:eastAsia="Times New Roman" w:hAnsi="Times New Roman" w:cs="Times New Roman"/>
          <w:bCs/>
          <w:sz w:val="28"/>
          <w:szCs w:val="28"/>
          <w:lang w:eastAsia="ru-RU"/>
        </w:rPr>
        <w:t xml:space="preserve"> Свидетель А.В.</w:t>
      </w:r>
      <w:r w:rsidRPr="00865838">
        <w:rPr>
          <w:rFonts w:ascii="Times New Roman" w:eastAsia="Times New Roman" w:hAnsi="Times New Roman" w:cs="Times New Roman"/>
          <w:b/>
          <w:bCs/>
          <w:sz w:val="28"/>
          <w:szCs w:val="28"/>
          <w:lang w:eastAsia="ru-RU"/>
        </w:rPr>
        <w:t xml:space="preserve"> (в</w:t>
      </w:r>
      <w:r w:rsidRPr="00865838">
        <w:rPr>
          <w:rFonts w:ascii="Times New Roman" w:eastAsia="Times New Roman" w:hAnsi="Times New Roman" w:cs="Times New Roman"/>
          <w:sz w:val="28"/>
          <w:szCs w:val="28"/>
          <w:lang w:eastAsia="ru-RU"/>
        </w:rPr>
        <w:t>рач-терапевт ГКБ №4) суду пояснила, что нейролептики 26.09.06. Г.И. были назначены, чтобы успокоить, т.к. он пришел из дома, где употреблял спиртное и был возбужден, неадекватен, 29.09.06г. нейролептиков он не получал, его раздражительность и неадекватность перед смертью были вызваны тем, что он много выпил после смерти матери (л.д.182).</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Также в материалах гражданского дела представлена письменная продукция Г.И. (письмо, датированное </w:t>
      </w:r>
      <w:r w:rsidRPr="00865838">
        <w:rPr>
          <w:rFonts w:ascii="Times New Roman" w:eastAsia="Times New Roman" w:hAnsi="Times New Roman" w:cs="Times New Roman"/>
          <w:bCs/>
          <w:sz w:val="28"/>
          <w:szCs w:val="28"/>
          <w:lang w:eastAsia="ru-RU"/>
        </w:rPr>
        <w:t xml:space="preserve">15.06.03.), при этом текст письма не </w:t>
      </w:r>
      <w:proofErr w:type="gramStart"/>
      <w:r w:rsidRPr="00865838">
        <w:rPr>
          <w:rFonts w:ascii="Times New Roman" w:eastAsia="Times New Roman" w:hAnsi="Times New Roman" w:cs="Times New Roman"/>
          <w:bCs/>
          <w:sz w:val="28"/>
          <w:szCs w:val="28"/>
          <w:lang w:eastAsia="ru-RU"/>
        </w:rPr>
        <w:t xml:space="preserve">содержит  </w:t>
      </w:r>
      <w:r w:rsidRPr="00865838">
        <w:rPr>
          <w:rFonts w:ascii="Times New Roman" w:eastAsia="Times New Roman" w:hAnsi="Times New Roman" w:cs="Times New Roman"/>
          <w:sz w:val="28"/>
          <w:szCs w:val="28"/>
          <w:lang w:eastAsia="ru-RU"/>
        </w:rPr>
        <w:t>стилистических</w:t>
      </w:r>
      <w:proofErr w:type="gramEnd"/>
      <w:r w:rsidRPr="00865838">
        <w:rPr>
          <w:rFonts w:ascii="Times New Roman" w:eastAsia="Times New Roman" w:hAnsi="Times New Roman" w:cs="Times New Roman"/>
          <w:sz w:val="28"/>
          <w:szCs w:val="28"/>
          <w:lang w:eastAsia="ru-RU"/>
        </w:rPr>
        <w:t xml:space="preserve"> и логических искажений (л.д.122).</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обладал ли Г.И. индивидуально-психологическими особенностями, которые могли повлиять на его поведения в юридически значимый период? Индивидуально-психологические особенности Г.И. влияли ли на его способность к осознано-волевой регуляции своего поведения в юридически значимый период?</w:t>
      </w:r>
    </w:p>
    <w:p w:rsidR="00865838" w:rsidRPr="00865838" w:rsidRDefault="00865838" w:rsidP="00865838">
      <w:pPr>
        <w:spacing w:after="0" w:line="240" w:lineRule="auto"/>
        <w:ind w:firstLine="720"/>
        <w:jc w:val="both"/>
        <w:rPr>
          <w:rFonts w:ascii="Times New Roman" w:eastAsia="Times New Roman" w:hAnsi="Times New Roman" w:cs="Times New Roman"/>
          <w:b/>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 Судебно-психологическая экспертиза способности свидетеля или потерпевшего правильно воспринимать обстоятельства, имеющие значение для дела, и давать о них правильные показания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1.3.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 Судебно-психологическая экспертиза способности потерпевшей по делу об изнасиловании понимать характер и значение совершаемых с нею действий или оказывать сопротивление.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lastRenderedPageBreak/>
        <w:t xml:space="preserve">2.1.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2.2. Вопросы судебно-следственных органов и особенности проведения судебно-психологической экспертизы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2.3. Типичные ошибки при формулировке вопросов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 Судебно-психологическая экспертиза психического состояния лица, окончившего жизнь самоубийством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3.1. Юридическое значение </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865838" w:rsidRPr="00865838" w:rsidRDefault="00865838" w:rsidP="00865838">
      <w:pPr>
        <w:spacing w:after="0" w:line="240" w:lineRule="auto"/>
        <w:jc w:val="both"/>
        <w:rPr>
          <w:rFonts w:ascii="Times New Roman" w:eastAsia="Times New Roman" w:hAnsi="Times New Roman" w:cs="Times New Roman"/>
          <w:b/>
          <w:sz w:val="28"/>
          <w:szCs w:val="28"/>
          <w:lang w:eastAsia="ru-RU"/>
        </w:rPr>
      </w:pPr>
      <w:r w:rsidRPr="00865838">
        <w:rPr>
          <w:rFonts w:ascii="Times New Roman" w:eastAsia="Times New Roman" w:hAnsi="Times New Roman" w:cs="Times New Roman"/>
          <w:sz w:val="28"/>
          <w:szCs w:val="28"/>
          <w:lang w:eastAsia="ru-RU"/>
        </w:rPr>
        <w:t xml:space="preserve">  3.3. Типичные ошибки при формулировке вопросов.</w:t>
      </w:r>
    </w:p>
    <w:p w:rsidR="00A9136C" w:rsidRPr="00A9136C" w:rsidRDefault="00A9136C" w:rsidP="00A9136C">
      <w:pPr>
        <w:spacing w:after="0" w:line="240" w:lineRule="auto"/>
        <w:jc w:val="both"/>
        <w:rPr>
          <w:rFonts w:ascii="Times New Roman" w:eastAsia="Times New Roman" w:hAnsi="Times New Roman" w:cs="Times New Roman"/>
          <w:b/>
          <w:i/>
          <w:color w:val="000000"/>
          <w:sz w:val="28"/>
          <w:szCs w:val="28"/>
          <w:lang w:eastAsia="ru-RU"/>
        </w:rPr>
      </w:pPr>
      <w:r w:rsidRPr="00A9136C">
        <w:rPr>
          <w:rFonts w:ascii="Times New Roman" w:eastAsia="Times New Roman" w:hAnsi="Times New Roman" w:cs="Times New Roman"/>
          <w:b/>
          <w:sz w:val="28"/>
          <w:szCs w:val="28"/>
          <w:lang w:eastAsia="ru-RU"/>
        </w:rPr>
        <w:t xml:space="preserve">Тема 5. </w:t>
      </w:r>
      <w:r w:rsidR="00865838" w:rsidRPr="00865838">
        <w:rPr>
          <w:rFonts w:ascii="Times New Roman" w:eastAsia="Times New Roman" w:hAnsi="Times New Roman" w:cs="Times New Roman"/>
          <w:b/>
          <w:sz w:val="28"/>
          <w:szCs w:val="28"/>
          <w:lang w:eastAsia="ru-RU"/>
        </w:rPr>
        <w:t>Предметные виды судебно-психологической экспертизы в гражданском процессе</w:t>
      </w:r>
      <w:r w:rsidRPr="00A9136C">
        <w:rPr>
          <w:rFonts w:ascii="Times New Roman" w:eastAsia="Times New Roman" w:hAnsi="Times New Roman" w:cs="Times New Roman"/>
          <w:b/>
          <w:sz w:val="28"/>
          <w:szCs w:val="28"/>
          <w:lang w:eastAsia="ru-RU"/>
        </w:rPr>
        <w:t>.</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w:t>
      </w:r>
    </w:p>
    <w:p w:rsidR="00A9136C" w:rsidRPr="00A9136C" w:rsidRDefault="00A9136C" w:rsidP="00A9136C">
      <w:pPr>
        <w:spacing w:after="0" w:line="240" w:lineRule="auto"/>
        <w:jc w:val="both"/>
        <w:rPr>
          <w:rFonts w:ascii="Times New Roman" w:eastAsia="Times New Roman" w:hAnsi="Times New Roman" w:cs="Times New Roman"/>
          <w:b/>
          <w:sz w:val="28"/>
          <w:szCs w:val="24"/>
          <w:lang w:eastAsia="ru-RU"/>
        </w:rPr>
      </w:pPr>
      <w:r w:rsidRPr="00A9136C">
        <w:rPr>
          <w:rFonts w:ascii="Times New Roman" w:eastAsia="Times New Roman" w:hAnsi="Times New Roman" w:cs="Times New Roman"/>
          <w:b/>
          <w:sz w:val="28"/>
          <w:szCs w:val="24"/>
          <w:lang w:eastAsia="ru-RU"/>
        </w:rPr>
        <w:t xml:space="preserve">Ситуационная задача № </w:t>
      </w:r>
      <w:r w:rsidR="00865838">
        <w:rPr>
          <w:rFonts w:ascii="Times New Roman" w:eastAsia="Times New Roman" w:hAnsi="Times New Roman" w:cs="Times New Roman"/>
          <w:b/>
          <w:sz w:val="28"/>
          <w:szCs w:val="24"/>
          <w:lang w:eastAsia="ru-RU"/>
        </w:rPr>
        <w:t>5</w:t>
      </w:r>
      <w:r w:rsidRPr="00A9136C">
        <w:rPr>
          <w:rFonts w:ascii="Times New Roman" w:eastAsia="Times New Roman" w:hAnsi="Times New Roman" w:cs="Times New Roman"/>
          <w:b/>
          <w:sz w:val="28"/>
          <w:szCs w:val="24"/>
          <w:lang w:eastAsia="ru-RU"/>
        </w:rPr>
        <w:t>.</w:t>
      </w:r>
    </w:p>
    <w:p w:rsidR="00865838" w:rsidRPr="00865838" w:rsidRDefault="00865838" w:rsidP="00865838">
      <w:pPr>
        <w:spacing w:after="0" w:line="240" w:lineRule="auto"/>
        <w:jc w:val="center"/>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ЭКСПЕРИМЕНТАЛЬНО-ПСИХОЛОГИЧЕСКОЕ ИССЛЕДОВАНИЕ</w:t>
      </w:r>
    </w:p>
    <w:p w:rsidR="00865838" w:rsidRPr="00865838" w:rsidRDefault="00865838" w:rsidP="00865838">
      <w:pPr>
        <w:spacing w:after="0" w:line="240" w:lineRule="auto"/>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2008                                                                                        М.В.</w:t>
      </w:r>
    </w:p>
    <w:p w:rsidR="00865838" w:rsidRPr="00865838" w:rsidRDefault="00865838" w:rsidP="00865838">
      <w:pPr>
        <w:spacing w:after="0" w:line="240" w:lineRule="auto"/>
        <w:jc w:val="both"/>
        <w:rPr>
          <w:rFonts w:ascii="Times New Roman" w:eastAsia="Times New Roman" w:hAnsi="Times New Roman" w:cs="Times New Roman"/>
          <w:i/>
          <w:sz w:val="28"/>
          <w:szCs w:val="28"/>
          <w:lang w:eastAsia="ru-RU"/>
        </w:rPr>
      </w:pPr>
      <w:r w:rsidRPr="00865838">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200 по 13»; исследование мышления – «Исключение предметов», «Сравнение понятий», «Последовательность событий», «Понимание переносного смысла пословиц и поговорок»; исследование личности – «</w:t>
      </w:r>
      <w:r w:rsidRPr="00865838">
        <w:rPr>
          <w:rFonts w:ascii="Times New Roman" w:eastAsia="Times New Roman" w:hAnsi="Times New Roman" w:cs="Times New Roman"/>
          <w:i/>
          <w:sz w:val="28"/>
          <w:szCs w:val="28"/>
          <w:lang w:val="en-US" w:eastAsia="ru-RU"/>
        </w:rPr>
        <w:t>MMPI</w:t>
      </w:r>
      <w:r w:rsidRPr="00865838">
        <w:rPr>
          <w:rFonts w:ascii="Times New Roman" w:eastAsia="Times New Roman" w:hAnsi="Times New Roman" w:cs="Times New Roman"/>
          <w:i/>
          <w:sz w:val="28"/>
          <w:szCs w:val="28"/>
          <w:lang w:eastAsia="ru-RU"/>
        </w:rPr>
        <w:t>».</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охотно вступает в беседу, на вопросы психолога отвечает в плане заданного </w:t>
      </w:r>
      <w:proofErr w:type="gramStart"/>
      <w:r w:rsidRPr="00865838">
        <w:rPr>
          <w:rFonts w:ascii="Times New Roman" w:eastAsia="Times New Roman" w:hAnsi="Times New Roman" w:cs="Times New Roman"/>
          <w:sz w:val="28"/>
          <w:szCs w:val="28"/>
          <w:lang w:eastAsia="ru-RU"/>
        </w:rPr>
        <w:t>и</w:t>
      </w:r>
      <w:proofErr w:type="gramEnd"/>
      <w:r w:rsidRPr="00865838">
        <w:rPr>
          <w:rFonts w:ascii="Times New Roman" w:eastAsia="Times New Roman" w:hAnsi="Times New Roman" w:cs="Times New Roman"/>
          <w:sz w:val="28"/>
          <w:szCs w:val="28"/>
          <w:lang w:eastAsia="ru-RU"/>
        </w:rPr>
        <w:t xml:space="preserve"> по существу. Вместе с тем, не всегда откровенен, так уклоняется от разговоров о перенесенных психотических переживаниях – «это было давно…», преуменьшает степень наркотизации. Цель и задачи обследования понимает правильно. Себя характеризует человеком доверчивым, спокойным и неразговорчивым, но не замкнутым, с адекватной эмоциональной сферой («не буду смеяться над печальным или горевать над радостным…»). При этом добавляет, что имеет широкий, но не стойкий круг интересов («интересует многое, а достичь чего-то не удалось»). Также отмечает, что после суицидальной попытки изменил отношение к жизни, стал более рассудительным и внимательным к своему здоровью («отказался от наркотиков»), появилась жизненная перспектива («завтра, продолжение сегодня, а раньше не заботился ни о чем…»), стал «больше видеть причинно-следственную связь». Вместе с тем, в суждениях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в ряде случаев, отмечается склонность к символизму («не пью с 2000 года… такая дата… цифра красивая…») и смысловые соскальзывания («…с вниманием у меня все нормально… умею управлять своим вниманием… но иногда срываюсь… наверно влюбчивый очень, нравиться все, что красиво… по музеям люблю ходить, кино, там внимание тоже нужно… иногда смотришь кино второй раз и находишь новые штуки – это радует»). Также у </w:t>
      </w:r>
      <w:proofErr w:type="spellStart"/>
      <w:r w:rsidRPr="00865838">
        <w:rPr>
          <w:rFonts w:ascii="Times New Roman" w:eastAsia="Times New Roman" w:hAnsi="Times New Roman" w:cs="Times New Roman"/>
          <w:sz w:val="28"/>
          <w:szCs w:val="28"/>
          <w:lang w:eastAsia="ru-RU"/>
        </w:rPr>
        <w:lastRenderedPageBreak/>
        <w:t>подэкспертного</w:t>
      </w:r>
      <w:proofErr w:type="spellEnd"/>
      <w:r w:rsidRPr="00865838">
        <w:rPr>
          <w:rFonts w:ascii="Times New Roman" w:eastAsia="Times New Roman" w:hAnsi="Times New Roman" w:cs="Times New Roman"/>
          <w:sz w:val="28"/>
          <w:szCs w:val="28"/>
          <w:lang w:eastAsia="ru-RU"/>
        </w:rPr>
        <w:t xml:space="preserve"> отмечается склонность к </w:t>
      </w:r>
      <w:proofErr w:type="spellStart"/>
      <w:r w:rsidRPr="00865838">
        <w:rPr>
          <w:rFonts w:ascii="Times New Roman" w:eastAsia="Times New Roman" w:hAnsi="Times New Roman" w:cs="Times New Roman"/>
          <w:sz w:val="28"/>
          <w:szCs w:val="28"/>
          <w:lang w:eastAsia="ru-RU"/>
        </w:rPr>
        <w:t>рассуждательству</w:t>
      </w:r>
      <w:proofErr w:type="spellEnd"/>
      <w:r w:rsidRPr="00865838">
        <w:rPr>
          <w:rFonts w:ascii="Times New Roman" w:eastAsia="Times New Roman" w:hAnsi="Times New Roman" w:cs="Times New Roman"/>
          <w:sz w:val="28"/>
          <w:szCs w:val="28"/>
          <w:lang w:eastAsia="ru-RU"/>
        </w:rPr>
        <w:t>. Жалоб в ходе обследования не высказывает, держится с должной дистанцией, старается обдумывать ответы. Фон настроения ситуативно незначительно снижен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обеспокоен своей дальнейшей судьбой), эмоциональные реакции не выразительны и тусклы.</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без труда усваивает инструкции к методическому материалу и руководствуется ими при выполнении экспериментальных заданий. В ходе обследования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преобладает мотивация достижения (к выполнению заданий относится старательно, стремиться продемонстрировать наилучший результат), при этом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ориентирован на мнение психолога и легко поддается коррекции. Темп психической активности высокий. Наряду с этим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отмечаются нарушения концентрации внимания.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Нарушений памяти, при настоящем обследовании, выявлено не было. Так, при выполнении методики «10 слов»,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смог запомнить весь стимульный ряд уже после второго предъявления, а также правильно его воспроизвести через 65 минут.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высокая продуктивность </w:t>
      </w:r>
      <w:proofErr w:type="spellStart"/>
      <w:r w:rsidRPr="00865838">
        <w:rPr>
          <w:rFonts w:ascii="Times New Roman" w:eastAsia="Times New Roman" w:hAnsi="Times New Roman" w:cs="Times New Roman"/>
          <w:sz w:val="28"/>
          <w:szCs w:val="28"/>
          <w:lang w:eastAsia="ru-RU"/>
        </w:rPr>
        <w:t>мнестической</w:t>
      </w:r>
      <w:proofErr w:type="spellEnd"/>
      <w:r w:rsidRPr="00865838">
        <w:rPr>
          <w:rFonts w:ascii="Times New Roman" w:eastAsia="Times New Roman" w:hAnsi="Times New Roman" w:cs="Times New Roman"/>
          <w:sz w:val="28"/>
          <w:szCs w:val="28"/>
          <w:lang w:eastAsia="ru-RU"/>
        </w:rPr>
        <w:t xml:space="preserve"> деятельности и при опосредованном запоминании. При выполнении методики «пиктограмма»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смог запомнить все понятия и правильно воспроизвести их, после интерферирующей паузы, При этом используемые в качестве опосредующего звена образы адекватны стимульным понятиями и, в основном, носят конкретный и атрибутивный характер. Вместе с тем, в ряде случаев, отмечается привнесение внутренних переживаний в стимульный материал. Так, на понятие «печаль»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рисует дерево с опадающими листьями, при этом поясняет: «Лето прошло… осень… а я здесь сижу… время проходит… увядает все… пора увяданья».</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При исследовании мышления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на фоне незначительного снижения уровня обобщения (при переходе от наглядно-образного материала к вербально-логическому появляются конкретно-ситуативные решения) на первый план выходит искажение процесса обобщения, в виде своеобразия мышления опоры на латентные признаки предметов и </w:t>
      </w:r>
      <w:proofErr w:type="spellStart"/>
      <w:r w:rsidRPr="00865838">
        <w:rPr>
          <w:rFonts w:ascii="Times New Roman" w:eastAsia="Times New Roman" w:hAnsi="Times New Roman" w:cs="Times New Roman"/>
          <w:sz w:val="28"/>
          <w:szCs w:val="28"/>
          <w:lang w:eastAsia="ru-RU"/>
        </w:rPr>
        <w:t>разноплановости</w:t>
      </w:r>
      <w:proofErr w:type="spellEnd"/>
      <w:r w:rsidRPr="00865838">
        <w:rPr>
          <w:rFonts w:ascii="Times New Roman" w:eastAsia="Times New Roman" w:hAnsi="Times New Roman" w:cs="Times New Roman"/>
          <w:sz w:val="28"/>
          <w:szCs w:val="28"/>
          <w:lang w:eastAsia="ru-RU"/>
        </w:rPr>
        <w:t xml:space="preserve">. Так, при выполнении методики «исключение предметов»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исключает птицу, объединяя молоток, стол и очки в группу «неодухотворенное». При выполнении методики «классификация» создает группы «корешки, в виде съедобных корнеплодов», «люди и их производные», а также группу «емкости», куда включает посуду и чернильницу.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отмечаются нарушения процесса избирательности прошлого опыта, что в ходе обследования проявляется в виде большой вариабельности ответов (повышенной ассоциативной деятельности). Так, при выполнении методики «сравнение понятий»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находит отличие между озером и рекой в том, что «река имеет русло, устье и исток, а озеро нет… озеро круглое или продолговатое, а в реке вода течет… в озере стоячая…».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способен к установлению причинно-следственных взаимосвязей (методика «последовательность событий»), при </w:t>
      </w:r>
      <w:r w:rsidRPr="00865838">
        <w:rPr>
          <w:rFonts w:ascii="Times New Roman" w:eastAsia="Times New Roman" w:hAnsi="Times New Roman" w:cs="Times New Roman"/>
          <w:sz w:val="28"/>
          <w:szCs w:val="28"/>
          <w:lang w:eastAsia="ru-RU"/>
        </w:rPr>
        <w:lastRenderedPageBreak/>
        <w:t xml:space="preserve">этом адекватно выделяет ключевые детали сюжета. Переносный смысл пословиц и поговорок, в целом, </w:t>
      </w:r>
      <w:proofErr w:type="spellStart"/>
      <w:r w:rsidRPr="00865838">
        <w:rPr>
          <w:rFonts w:ascii="Times New Roman" w:eastAsia="Times New Roman" w:hAnsi="Times New Roman" w:cs="Times New Roman"/>
          <w:sz w:val="28"/>
          <w:szCs w:val="28"/>
          <w:lang w:eastAsia="ru-RU"/>
        </w:rPr>
        <w:t>подэкспертному</w:t>
      </w:r>
      <w:proofErr w:type="spellEnd"/>
      <w:r w:rsidRPr="00865838">
        <w:rPr>
          <w:rFonts w:ascii="Times New Roman" w:eastAsia="Times New Roman" w:hAnsi="Times New Roman" w:cs="Times New Roman"/>
          <w:sz w:val="28"/>
          <w:szCs w:val="28"/>
          <w:lang w:eastAsia="ru-RU"/>
        </w:rPr>
        <w:t xml:space="preserve"> доступен, однако, интерпретации, в ряде случаев, носят усложненный характер. Так, пословицу «не красна изба углами, а красна пирогами»,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проинтерпретировал следующим образом: «Не видимость определяет ценность предмета, а его полезность… доброе дерево определишь по плоду». Также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высокий интеллектуальный уровень (зрелые когнитивные стратегии, большой словарный запас, широкий кругозор).</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 xml:space="preserve">По результатам опросника </w:t>
      </w:r>
      <w:r w:rsidRPr="00865838">
        <w:rPr>
          <w:rFonts w:ascii="Times New Roman" w:eastAsia="Times New Roman" w:hAnsi="Times New Roman" w:cs="Times New Roman"/>
          <w:sz w:val="28"/>
          <w:szCs w:val="28"/>
          <w:lang w:val="en-US" w:eastAsia="ru-RU"/>
        </w:rPr>
        <w:t>MMPI</w:t>
      </w:r>
      <w:r w:rsidRPr="00865838">
        <w:rPr>
          <w:rFonts w:ascii="Times New Roman" w:eastAsia="Times New Roman" w:hAnsi="Times New Roman" w:cs="Times New Roman"/>
          <w:sz w:val="28"/>
          <w:szCs w:val="28"/>
          <w:lang w:eastAsia="ru-RU"/>
        </w:rPr>
        <w:t xml:space="preserve">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на первый план выходит эмоциональная и личностная незрелость, дефицит критических и прогностических функций, а также недостаточный контроль над эмоциями и поведением, что в субъективно сложных ситуация может приводить к импульсивным поступкам. При этом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зависим от мнения значимого окружения и внутригрупповых норм и нуждается в поддержке и одобрении со стороны </w:t>
      </w:r>
      <w:proofErr w:type="spellStart"/>
      <w:r w:rsidRPr="00865838">
        <w:rPr>
          <w:rFonts w:ascii="Times New Roman" w:eastAsia="Times New Roman" w:hAnsi="Times New Roman" w:cs="Times New Roman"/>
          <w:sz w:val="28"/>
          <w:szCs w:val="28"/>
          <w:lang w:eastAsia="ru-RU"/>
        </w:rPr>
        <w:t>референтной</w:t>
      </w:r>
      <w:proofErr w:type="spellEnd"/>
      <w:r w:rsidRPr="00865838">
        <w:rPr>
          <w:rFonts w:ascii="Times New Roman" w:eastAsia="Times New Roman" w:hAnsi="Times New Roman" w:cs="Times New Roman"/>
          <w:sz w:val="28"/>
          <w:szCs w:val="28"/>
          <w:lang w:eastAsia="ru-RU"/>
        </w:rPr>
        <w:t xml:space="preserve"> группы. Кроме того, у </w:t>
      </w:r>
      <w:proofErr w:type="spellStart"/>
      <w:r w:rsidRPr="00865838">
        <w:rPr>
          <w:rFonts w:ascii="Times New Roman" w:eastAsia="Times New Roman" w:hAnsi="Times New Roman" w:cs="Times New Roman"/>
          <w:sz w:val="28"/>
          <w:szCs w:val="28"/>
          <w:lang w:eastAsia="ru-RU"/>
        </w:rPr>
        <w:t>подэкспертного</w:t>
      </w:r>
      <w:proofErr w:type="spellEnd"/>
      <w:r w:rsidRPr="00865838">
        <w:rPr>
          <w:rFonts w:ascii="Times New Roman" w:eastAsia="Times New Roman" w:hAnsi="Times New Roman" w:cs="Times New Roman"/>
          <w:sz w:val="28"/>
          <w:szCs w:val="28"/>
          <w:lang w:eastAsia="ru-RU"/>
        </w:rPr>
        <w:t xml:space="preserve"> отмечается повышенная чувствительность к внешним негативным воздействиям, даже незначительным по своей выраженности, что приводит к формированию чувства внутреннего напряжения и беспокойства, которые вытесняются по механизму конверсии. Вместе с тем, </w:t>
      </w:r>
      <w:proofErr w:type="spellStart"/>
      <w:r w:rsidRPr="00865838">
        <w:rPr>
          <w:rFonts w:ascii="Times New Roman" w:eastAsia="Times New Roman" w:hAnsi="Times New Roman" w:cs="Times New Roman"/>
          <w:sz w:val="28"/>
          <w:szCs w:val="28"/>
          <w:lang w:eastAsia="ru-RU"/>
        </w:rPr>
        <w:t>подэкспертный</w:t>
      </w:r>
      <w:proofErr w:type="spellEnd"/>
      <w:r w:rsidRPr="00865838">
        <w:rPr>
          <w:rFonts w:ascii="Times New Roman" w:eastAsia="Times New Roman" w:hAnsi="Times New Roman" w:cs="Times New Roman"/>
          <w:sz w:val="28"/>
          <w:szCs w:val="28"/>
          <w:lang w:eastAsia="ru-RU"/>
        </w:rPr>
        <w:t xml:space="preserve"> склонен к широким, но формальным межличностным контактам, при этом эгоцентричен, доминантен и стремиться быть в центре внимания. В поведении беспечен и склонен к </w:t>
      </w:r>
      <w:proofErr w:type="spellStart"/>
      <w:r w:rsidRPr="00865838">
        <w:rPr>
          <w:rFonts w:ascii="Times New Roman" w:eastAsia="Times New Roman" w:hAnsi="Times New Roman" w:cs="Times New Roman"/>
          <w:sz w:val="28"/>
          <w:szCs w:val="28"/>
          <w:lang w:eastAsia="ru-RU"/>
        </w:rPr>
        <w:t>внешнеобвиняющим</w:t>
      </w:r>
      <w:proofErr w:type="spellEnd"/>
      <w:r w:rsidRPr="00865838">
        <w:rPr>
          <w:rFonts w:ascii="Times New Roman" w:eastAsia="Times New Roman" w:hAnsi="Times New Roman" w:cs="Times New Roman"/>
          <w:sz w:val="28"/>
          <w:szCs w:val="28"/>
          <w:lang w:eastAsia="ru-RU"/>
        </w:rPr>
        <w:t xml:space="preserve"> реакциям.</w:t>
      </w:r>
    </w:p>
    <w:p w:rsidR="00865838" w:rsidRPr="00865838" w:rsidRDefault="00865838" w:rsidP="00865838">
      <w:pPr>
        <w:spacing w:after="0" w:line="240" w:lineRule="auto"/>
        <w:ind w:firstLine="720"/>
        <w:jc w:val="both"/>
        <w:rPr>
          <w:rFonts w:ascii="Times New Roman" w:eastAsia="Times New Roman" w:hAnsi="Times New Roman" w:cs="Times New Roman"/>
          <w:sz w:val="28"/>
          <w:szCs w:val="28"/>
          <w:lang w:eastAsia="ru-RU"/>
        </w:rPr>
      </w:pPr>
      <w:r w:rsidRPr="00865838">
        <w:rPr>
          <w:rFonts w:ascii="Times New Roman" w:eastAsia="Times New Roman" w:hAnsi="Times New Roman" w:cs="Times New Roman"/>
          <w:sz w:val="28"/>
          <w:szCs w:val="28"/>
          <w:lang w:eastAsia="ru-RU"/>
        </w:rPr>
        <w:t>Вопросы: опишите выявленные у МВ особенности личности с эмоционально-волевой сферой.</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 xml:space="preserve">Вопросы для устного опроса: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1.Судебно-психологическая экспертиза способности гражданина понимать значение своих действий или руководить ими при совершении сделки</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1.2. Вопросы судебно-следственных органов и особенности проведения судебно-психологической экспертизы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1.3. Типичные ошибки при формулировке вопросов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2. Судебно-психологическая экспертиза по делам о спорах между родителями о воспитании и месте жительства ребенка</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2.2. Вопросы судебно-следственных органов и особенности проведения судебно-психологической экспертизы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2.3. Типичные ошибки при формулировке вопросов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3. Судебно-психологическая экспертиза по делам о компенсации морального вреда</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3.1. Юридическое значение </w:t>
      </w:r>
    </w:p>
    <w:p w:rsidR="00594592" w:rsidRPr="00594592" w:rsidRDefault="00594592" w:rsidP="00594592">
      <w:pPr>
        <w:spacing w:after="0" w:line="240" w:lineRule="auto"/>
        <w:jc w:val="both"/>
        <w:rPr>
          <w:rFonts w:ascii="Times New Roman" w:eastAsia="Times New Roman" w:hAnsi="Times New Roman" w:cs="Times New Roman"/>
          <w:sz w:val="28"/>
          <w:szCs w:val="24"/>
          <w:lang w:eastAsia="ru-RU"/>
        </w:rPr>
      </w:pPr>
      <w:r w:rsidRPr="00594592">
        <w:rPr>
          <w:rFonts w:ascii="Times New Roman" w:eastAsia="Times New Roman" w:hAnsi="Times New Roman" w:cs="Times New Roman"/>
          <w:sz w:val="28"/>
          <w:szCs w:val="24"/>
          <w:lang w:eastAsia="ru-RU"/>
        </w:rPr>
        <w:t xml:space="preserve">3.2. Вопросы судебно-следственных органов и особенности проведения комплексной судебной психолого-психиатрической экспертизы </w:t>
      </w:r>
    </w:p>
    <w:p w:rsidR="00594592" w:rsidRPr="00594592" w:rsidRDefault="00594592" w:rsidP="00594592">
      <w:pPr>
        <w:spacing w:after="0" w:line="240" w:lineRule="auto"/>
        <w:jc w:val="both"/>
        <w:rPr>
          <w:rFonts w:ascii="Times New Roman" w:eastAsia="Times New Roman" w:hAnsi="Times New Roman" w:cs="Times New Roman"/>
          <w:b/>
          <w:sz w:val="28"/>
          <w:szCs w:val="24"/>
          <w:lang w:eastAsia="ru-RU"/>
        </w:rPr>
      </w:pPr>
      <w:r w:rsidRPr="00594592">
        <w:rPr>
          <w:rFonts w:ascii="Times New Roman" w:eastAsia="Times New Roman" w:hAnsi="Times New Roman" w:cs="Times New Roman"/>
          <w:sz w:val="28"/>
          <w:szCs w:val="24"/>
          <w:lang w:eastAsia="ru-RU"/>
        </w:rPr>
        <w:t xml:space="preserve">  3.3. Типичные ошибки при формулировке вопросов.</w:t>
      </w:r>
    </w:p>
    <w:p w:rsidR="00865838" w:rsidRPr="00865838" w:rsidRDefault="00A9136C" w:rsidP="00865838">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 xml:space="preserve">Тема 6. </w:t>
      </w:r>
      <w:r w:rsidR="00865838" w:rsidRPr="00865838">
        <w:rPr>
          <w:rFonts w:ascii="Times New Roman" w:eastAsia="Times New Roman" w:hAnsi="Times New Roman" w:cs="Times New Roman"/>
          <w:b/>
          <w:color w:val="000000"/>
          <w:sz w:val="28"/>
          <w:szCs w:val="28"/>
          <w:lang w:eastAsia="ru-RU"/>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sidRPr="00A9136C">
        <w:rPr>
          <w:rFonts w:ascii="Times New Roman" w:eastAsia="Times New Roman" w:hAnsi="Times New Roman" w:cs="Times New Roman"/>
          <w:b/>
          <w:color w:val="000000"/>
          <w:sz w:val="28"/>
          <w:szCs w:val="28"/>
          <w:lang w:eastAsia="ru-RU"/>
        </w:rPr>
        <w:t xml:space="preserve">успеваемости: </w:t>
      </w:r>
      <w:r w:rsidRPr="00A9136C">
        <w:rPr>
          <w:rFonts w:ascii="Times New Roman" w:eastAsia="Times New Roman" w:hAnsi="Times New Roman" w:cs="Times New Roman"/>
          <w:color w:val="000000"/>
          <w:sz w:val="28"/>
          <w:szCs w:val="28"/>
          <w:lang w:eastAsia="ru-RU"/>
        </w:rPr>
        <w:t>решение проблемно-с</w:t>
      </w:r>
      <w:r w:rsidR="00865838">
        <w:rPr>
          <w:rFonts w:ascii="Times New Roman" w:eastAsia="Times New Roman" w:hAnsi="Times New Roman" w:cs="Times New Roman"/>
          <w:color w:val="000000"/>
          <w:sz w:val="28"/>
          <w:szCs w:val="28"/>
          <w:lang w:eastAsia="ru-RU"/>
        </w:rPr>
        <w:t>итуационных задач, устный опрос</w:t>
      </w:r>
      <w:r w:rsidRPr="00A9136C">
        <w:rPr>
          <w:rFonts w:ascii="Times New Roman" w:eastAsia="Times New Roman" w:hAnsi="Times New Roman" w:cs="Times New Roman"/>
          <w:color w:val="000000"/>
          <w:sz w:val="28"/>
          <w:szCs w:val="28"/>
          <w:lang w:eastAsia="ru-RU"/>
        </w:rPr>
        <w:t xml:space="preserve">. </w:t>
      </w:r>
    </w:p>
    <w:p w:rsidR="00A9136C" w:rsidRPr="00A9136C" w:rsidRDefault="00A9136C" w:rsidP="00A9136C">
      <w:pPr>
        <w:spacing w:after="0" w:line="240" w:lineRule="auto"/>
        <w:jc w:val="both"/>
        <w:rPr>
          <w:rFonts w:ascii="Times New Roman" w:eastAsia="Times New Roman" w:hAnsi="Times New Roman" w:cs="Times New Roman"/>
          <w:color w:val="000000"/>
          <w:sz w:val="10"/>
          <w:szCs w:val="10"/>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A9136C" w:rsidRPr="00A9136C" w:rsidRDefault="00A9136C" w:rsidP="00A9136C">
      <w:pPr>
        <w:spacing w:after="0" w:line="240" w:lineRule="auto"/>
        <w:jc w:val="center"/>
        <w:rPr>
          <w:rFonts w:ascii="Times New Roman" w:eastAsia="Times New Roman" w:hAnsi="Times New Roman" w:cs="Times New Roman"/>
          <w:bCs/>
          <w:i/>
          <w:color w:val="000000"/>
          <w:sz w:val="28"/>
          <w:szCs w:val="28"/>
          <w:lang w:eastAsia="ru-RU"/>
        </w:rPr>
      </w:pPr>
      <w:r w:rsidRPr="00A9136C">
        <w:rPr>
          <w:rFonts w:ascii="Times New Roman" w:eastAsia="Times New Roman" w:hAnsi="Times New Roman" w:cs="Times New Roman"/>
          <w:bCs/>
          <w:i/>
          <w:color w:val="000000"/>
          <w:sz w:val="28"/>
          <w:szCs w:val="28"/>
          <w:lang w:eastAsia="ru-RU"/>
        </w:rPr>
        <w:t>Ситуационные задачи, практические задания:</w:t>
      </w: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Ситуационная задача № </w:t>
      </w:r>
      <w:r w:rsidR="00594592">
        <w:rPr>
          <w:rFonts w:ascii="Times New Roman" w:eastAsia="Times New Roman" w:hAnsi="Times New Roman" w:cs="Times New Roman"/>
          <w:b/>
          <w:color w:val="000000"/>
          <w:sz w:val="28"/>
          <w:szCs w:val="28"/>
          <w:lang w:eastAsia="ru-RU"/>
        </w:rPr>
        <w:t>6</w:t>
      </w:r>
      <w:r w:rsidRPr="00A9136C">
        <w:rPr>
          <w:rFonts w:ascii="Times New Roman" w:eastAsia="Times New Roman" w:hAnsi="Times New Roman" w:cs="Times New Roman"/>
          <w:b/>
          <w:color w:val="000000"/>
          <w:sz w:val="28"/>
          <w:szCs w:val="28"/>
          <w:lang w:eastAsia="ru-RU"/>
        </w:rPr>
        <w:t>.</w:t>
      </w:r>
    </w:p>
    <w:p w:rsidR="00594592" w:rsidRPr="00594592" w:rsidRDefault="00594592" w:rsidP="00594592">
      <w:pPr>
        <w:spacing w:after="0" w:line="240" w:lineRule="auto"/>
        <w:jc w:val="center"/>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ЭКСПЕРИМЕНТАЛЬНО-ПСИХОЛОГИЧЕСКОЕ ИССЛЕДОВАНИЕ</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2008                                                                                                      А.Г.</w:t>
      </w:r>
    </w:p>
    <w:p w:rsidR="00594592" w:rsidRPr="00594592" w:rsidRDefault="00594592" w:rsidP="00594592">
      <w:pPr>
        <w:spacing w:after="0" w:line="240" w:lineRule="auto"/>
        <w:ind w:firstLine="720"/>
        <w:jc w:val="both"/>
        <w:rPr>
          <w:rFonts w:ascii="Times New Roman" w:eastAsia="Times New Roman" w:hAnsi="Times New Roman" w:cs="Times New Roman"/>
          <w:i/>
          <w:sz w:val="28"/>
          <w:szCs w:val="28"/>
          <w:lang w:eastAsia="ru-RU"/>
        </w:rPr>
      </w:pPr>
      <w:r w:rsidRPr="00594592">
        <w:rPr>
          <w:rFonts w:ascii="Times New Roman" w:eastAsia="Times New Roman" w:hAnsi="Times New Roman" w:cs="Times New Roman"/>
          <w:i/>
          <w:sz w:val="28"/>
          <w:szCs w:val="28"/>
          <w:lang w:eastAsia="ru-RU"/>
        </w:rPr>
        <w:t>Используемые методики: исследование памяти – «10 слов», «Пиктограмма»; исследование внимания – «Отсчитывание от 100 по 7»; исследование мышления – «Исключение предметов», «Сравнение понятий», «Классификация», «Понимание переносного смысла пословиц и поговорок»; исследование личности – «</w:t>
      </w:r>
      <w:r w:rsidRPr="00594592">
        <w:rPr>
          <w:rFonts w:ascii="Times New Roman" w:eastAsia="Times New Roman" w:hAnsi="Times New Roman" w:cs="Times New Roman"/>
          <w:i/>
          <w:sz w:val="28"/>
          <w:szCs w:val="28"/>
          <w:lang w:val="en-US" w:eastAsia="ru-RU"/>
        </w:rPr>
        <w:t>MMPI</w:t>
      </w:r>
      <w:r w:rsidRPr="00594592">
        <w:rPr>
          <w:rFonts w:ascii="Times New Roman" w:eastAsia="Times New Roman" w:hAnsi="Times New Roman" w:cs="Times New Roman"/>
          <w:i/>
          <w:sz w:val="28"/>
          <w:szCs w:val="28"/>
          <w:lang w:eastAsia="ru-RU"/>
        </w:rPr>
        <w:t>».</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контакту доступен, однако, при ответах на вопросы, в силу бедного словарного запаса и низкого образовательного уровня, не всегда способен четко сформулировать и выразить собственные мысли. При этом суждения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зачастую легковесны и примитивны. Во время обследования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держится напряженно, заметно волнуется. Наряду с этим, стремиться избегать обсуждения тем, связанных с его прошлыми госпитализациями и старается не раскрывать внутренних переживаний. Цель и задачи обследования, в целом, понимает правильно, так, отмечает, что находится на экспертизе, с целью определить, был ли он вменяем в момент совершения преступления или нет. При этом уточняет, что себя считает психически здоровым человеком. Фон настроения преимущественно ровный, вместе с тем, эмоциональные реакции скудны и маловыразительны (отмечается малая подвижность лицевой мускулатуры).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дефицит критических функций, при относительно сохранном прогнозе результатов своей деятельности. Себя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характеризует общительным, вспыльчивым, но в то же время контролирующим («в плохом настроении стараюсь ни с кем не ругаться…»).</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в ряде случаев, испытывает трудности при усвоении инструкций к методическому материалу и не всегда руководствуется ими при выполнении экспериментальных заданий. При этом мотивации достижения, в ходе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не формируется.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слабость побудительной силы мотивов, что в обследовании проявляется в виде безынициативности и отсутствии заинтересованности при выполнении патопсихологических методик, а также ситуативных отказах при столкновении даже с незначительными трудностями.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практически не поддается коррекции из-за выраженной ригидности установок, однако, зависим от оценок экспериментатора (легко </w:t>
      </w:r>
      <w:proofErr w:type="spellStart"/>
      <w:r w:rsidRPr="00594592">
        <w:rPr>
          <w:rFonts w:ascii="Times New Roman" w:eastAsia="Times New Roman" w:hAnsi="Times New Roman" w:cs="Times New Roman"/>
          <w:sz w:val="28"/>
          <w:szCs w:val="28"/>
          <w:lang w:eastAsia="ru-RU"/>
        </w:rPr>
        <w:t>фрустрируется</w:t>
      </w:r>
      <w:proofErr w:type="spellEnd"/>
      <w:r w:rsidRPr="00594592">
        <w:rPr>
          <w:rFonts w:ascii="Times New Roman" w:eastAsia="Times New Roman" w:hAnsi="Times New Roman" w:cs="Times New Roman"/>
          <w:sz w:val="28"/>
          <w:szCs w:val="28"/>
          <w:lang w:eastAsia="ru-RU"/>
        </w:rPr>
        <w:t xml:space="preserve"> при негативной оценке результатов </w:t>
      </w:r>
      <w:r w:rsidRPr="00594592">
        <w:rPr>
          <w:rFonts w:ascii="Times New Roman" w:eastAsia="Times New Roman" w:hAnsi="Times New Roman" w:cs="Times New Roman"/>
          <w:sz w:val="28"/>
          <w:szCs w:val="28"/>
          <w:lang w:eastAsia="ru-RU"/>
        </w:rPr>
        <w:lastRenderedPageBreak/>
        <w:t xml:space="preserve">его деятельности).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нарушения работоспособности, в виде неравномерности темпа психической активности, а также, выраженные колебания и нарушения концентрации внимания.</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Нарушений памяти, в ходе настоящего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выявлено не было, как при опосредованном, так и при непосредственном запоминании. Так, при выполнении методики «10 слов», на фоне низкой мотивации достижения, кривая запоминания составила: 6, 7, 6, 9, 6 слов, и 8 слов при отдаленном (75 минут) воспроизведении. При опосредованном запоминании (методика «пиктограмма»)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смог запомнить и правильно воспроизвести 10 понятий из 12 и 2 понятия близко по смыслу. Используемые в качестве опосредующего звена образы адекватны по своему содержанию стимульным понятиям и носят, преимущественно конкретный характер. При этом,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испытывает трудности при нахождении опосредующих образов на сложные понятия, такие как: обман, сомнение, вражда. Вместе с тем, в ряде случаев, встречаются символические и атрибутивные образы.</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При исследовании мышления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первый план выходит снижение уровня обобщения, что в ходе обследования проявляется в увеличении конкретно-ситуативных решений при переходе от наглядно-образного материала к вербально-логическому. Так, при выполнении методики «сравнение понятий»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находит сходство между картиной и портретом в том, что и то и другое «нарисовано», а отличие между тыквой и виноградом, в том, что «тыква большая, а виноград маленький». Переносный смысл пословиц и поговорок </w:t>
      </w:r>
      <w:proofErr w:type="spellStart"/>
      <w:r w:rsidRPr="00594592">
        <w:rPr>
          <w:rFonts w:ascii="Times New Roman" w:eastAsia="Times New Roman" w:hAnsi="Times New Roman" w:cs="Times New Roman"/>
          <w:sz w:val="28"/>
          <w:szCs w:val="28"/>
          <w:lang w:eastAsia="ru-RU"/>
        </w:rPr>
        <w:t>подэкспертному</w:t>
      </w:r>
      <w:proofErr w:type="spellEnd"/>
      <w:r w:rsidRPr="00594592">
        <w:rPr>
          <w:rFonts w:ascii="Times New Roman" w:eastAsia="Times New Roman" w:hAnsi="Times New Roman" w:cs="Times New Roman"/>
          <w:sz w:val="28"/>
          <w:szCs w:val="28"/>
          <w:lang w:eastAsia="ru-RU"/>
        </w:rPr>
        <w:t xml:space="preserve">, в целом, доступен, однако, при интерпретации сложных или малоизвестных пословиц интерпретации носят примитивный наглядно-образный характер.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низкий уровень интеллектуального развития (бедный словарный запас, примитивные когнитивные стратегии, недостаточный запас общеобразовательных знаний, узкий кругозор), но адекватный полученному образованию и образу жизни.</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По результатам опросника «</w:t>
      </w:r>
      <w:r w:rsidRPr="00594592">
        <w:rPr>
          <w:rFonts w:ascii="Times New Roman" w:eastAsia="Times New Roman" w:hAnsi="Times New Roman" w:cs="Times New Roman"/>
          <w:sz w:val="28"/>
          <w:szCs w:val="28"/>
          <w:lang w:val="en-US" w:eastAsia="ru-RU"/>
        </w:rPr>
        <w:t>MMPI</w:t>
      </w:r>
      <w:r w:rsidRPr="00594592">
        <w:rPr>
          <w:rFonts w:ascii="Times New Roman" w:eastAsia="Times New Roman" w:hAnsi="Times New Roman" w:cs="Times New Roman"/>
          <w:sz w:val="28"/>
          <w:szCs w:val="28"/>
          <w:lang w:eastAsia="ru-RU"/>
        </w:rPr>
        <w:t xml:space="preserve">»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фоне личностной и эмоциональной незрелости, на первый план выходят тревожно-мнительные черты личности.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повышенную чувствительность как к реальным, так и </w:t>
      </w:r>
      <w:proofErr w:type="gramStart"/>
      <w:r w:rsidRPr="00594592">
        <w:rPr>
          <w:rFonts w:ascii="Times New Roman" w:eastAsia="Times New Roman" w:hAnsi="Times New Roman" w:cs="Times New Roman"/>
          <w:sz w:val="28"/>
          <w:szCs w:val="28"/>
          <w:lang w:eastAsia="ru-RU"/>
        </w:rPr>
        <w:t>мнимым обидам</w:t>
      </w:r>
      <w:proofErr w:type="gramEnd"/>
      <w:r w:rsidRPr="00594592">
        <w:rPr>
          <w:rFonts w:ascii="Times New Roman" w:eastAsia="Times New Roman" w:hAnsi="Times New Roman" w:cs="Times New Roman"/>
          <w:sz w:val="28"/>
          <w:szCs w:val="28"/>
          <w:lang w:eastAsia="ru-RU"/>
        </w:rPr>
        <w:t xml:space="preserve">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напряженности.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 при принятии индивидуально-значимых решений превалируют эгоцентрические установки.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достаточно высокий уровень внутреннего контроля над эмоциями и поведением, что в ситуации экспертизы проявляется </w:t>
      </w:r>
      <w:r w:rsidRPr="00594592">
        <w:rPr>
          <w:rFonts w:ascii="Times New Roman" w:eastAsia="Times New Roman" w:hAnsi="Times New Roman" w:cs="Times New Roman"/>
          <w:sz w:val="28"/>
          <w:szCs w:val="28"/>
          <w:lang w:eastAsia="ru-RU"/>
        </w:rPr>
        <w:lastRenderedPageBreak/>
        <w:t xml:space="preserve">в виде сдержанности и отстраненности. Вместе с тем,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стремиться к межличностным контактам, при этом, в общении обидчив, прямолинеен и требователен к окружающим, что также приводит к усилению внутреннего напряжения. В поведении активен, упорен при достижении поставленных целей и аккуратен при выполнении поручений. В конфликтных и затруднительных ситуациях склонен к реакциям раздражения и стремиться переложить ответственность за случившееся на внешнее окружение. </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Таким образом,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на фоне низкого образовательного уровня на первый план выходит снижение уровня обобщения и трудности вербализации речевого замысла.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нарушения работоспособности, в виде неравномерности темпа психической активности, а также, выраженные колебания и нарушения концентрации внимания. Нарушений памяти, в ходе настоящего обследования, у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выявлено не было.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эмоционально-волевые особенности, в виде уплощения эмоциональных реакций и ослабления побудительной силы мотивов с преобладанием мотивации избегания.</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 xml:space="preserve">Личность </w:t>
      </w:r>
      <w:proofErr w:type="spellStart"/>
      <w:r w:rsidRPr="00594592">
        <w:rPr>
          <w:rFonts w:ascii="Times New Roman" w:eastAsia="Times New Roman" w:hAnsi="Times New Roman" w:cs="Times New Roman"/>
          <w:sz w:val="28"/>
          <w:szCs w:val="28"/>
          <w:lang w:eastAsia="ru-RU"/>
        </w:rPr>
        <w:t>подэкспертного</w:t>
      </w:r>
      <w:proofErr w:type="spellEnd"/>
      <w:r w:rsidRPr="00594592">
        <w:rPr>
          <w:rFonts w:ascii="Times New Roman" w:eastAsia="Times New Roman" w:hAnsi="Times New Roman" w:cs="Times New Roman"/>
          <w:sz w:val="28"/>
          <w:szCs w:val="28"/>
          <w:lang w:eastAsia="ru-RU"/>
        </w:rPr>
        <w:t xml:space="preserve"> характеризуется следующими индивидуально-психологическими особенностями: на фоне личностной и эмоциональной незрелости, на первый план выходят тревожно-мнительные черты личности.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повышенную чувствительность как к реальным, так и </w:t>
      </w:r>
      <w:proofErr w:type="gramStart"/>
      <w:r w:rsidRPr="00594592">
        <w:rPr>
          <w:rFonts w:ascii="Times New Roman" w:eastAsia="Times New Roman" w:hAnsi="Times New Roman" w:cs="Times New Roman"/>
          <w:sz w:val="28"/>
          <w:szCs w:val="28"/>
          <w:lang w:eastAsia="ru-RU"/>
        </w:rPr>
        <w:t>мнимым обидам</w:t>
      </w:r>
      <w:proofErr w:type="gramEnd"/>
      <w:r w:rsidRPr="00594592">
        <w:rPr>
          <w:rFonts w:ascii="Times New Roman" w:eastAsia="Times New Roman" w:hAnsi="Times New Roman" w:cs="Times New Roman"/>
          <w:sz w:val="28"/>
          <w:szCs w:val="28"/>
          <w:lang w:eastAsia="ru-RU"/>
        </w:rPr>
        <w:t xml:space="preserve"> и незначительным негативным воздействиям, а также, постоянно высокий уровень тревоги, обусловленный ожиданием негативных последствий относительно результатов своей деятельности, что приводит к легкости возникновения фрустраций, накоплению отрицательных переживаний и росту внутренней напряженности. Наряду с этим,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зависим от внешних оценок и внутригрупповых норм, а также, нуждается в поддержке и одобрении со стороны значимого окружения, что в ситуации выбора приводит к сомнениям и колебаниям при принятии решений. Однако, при принятии индивидуально-значимых решений превалируют эгоцентрические установки. Кроме того,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обнаруживает достаточно высокий уровень внутреннего контроля над эмоциями и поведением, что в ситуации экспертизы проявляется в виде сдержанности и отстраненности. Вместе с тем,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стремиться к межличностным контактам, при этом, в общении обидчив, прямолинеен и требователен к окружающим, что также приводит к усилению внутреннего напряжения. В поведении активен, упорен при достижении поставленных целей и аккуратен при выполнении поручений. В конфликтных и затруднительных ситуациях </w:t>
      </w:r>
      <w:proofErr w:type="spellStart"/>
      <w:r w:rsidRPr="00594592">
        <w:rPr>
          <w:rFonts w:ascii="Times New Roman" w:eastAsia="Times New Roman" w:hAnsi="Times New Roman" w:cs="Times New Roman"/>
          <w:sz w:val="28"/>
          <w:szCs w:val="28"/>
          <w:lang w:eastAsia="ru-RU"/>
        </w:rPr>
        <w:t>подэкспертный</w:t>
      </w:r>
      <w:proofErr w:type="spellEnd"/>
      <w:r w:rsidRPr="00594592">
        <w:rPr>
          <w:rFonts w:ascii="Times New Roman" w:eastAsia="Times New Roman" w:hAnsi="Times New Roman" w:cs="Times New Roman"/>
          <w:sz w:val="28"/>
          <w:szCs w:val="28"/>
          <w:lang w:eastAsia="ru-RU"/>
        </w:rPr>
        <w:t xml:space="preserve"> склонен к реакциям раздражения и стремиться переложить ответственность за случившееся на внешнее окружение. </w:t>
      </w:r>
    </w:p>
    <w:p w:rsidR="00594592" w:rsidRPr="00594592" w:rsidRDefault="00594592" w:rsidP="00594592">
      <w:pPr>
        <w:spacing w:after="0" w:line="240" w:lineRule="auto"/>
        <w:ind w:firstLine="720"/>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Вопросы: имел ли АГ нарушения восприятия, памяти и склонности к повышенному фантазированию? Находился л АГ в состоянии аффекта в момент совершения инкриминируемых ему деяний?</w:t>
      </w:r>
    </w:p>
    <w:p w:rsidR="00A9136C" w:rsidRPr="00A9136C" w:rsidRDefault="00A9136C" w:rsidP="00A9136C">
      <w:pPr>
        <w:spacing w:after="0" w:line="240" w:lineRule="auto"/>
        <w:jc w:val="center"/>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устного опроса:</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lastRenderedPageBreak/>
        <w:t>1. Теоретические и процессуально-правовые проблемы комплексной судебной психолого-психиатрической экспертизы</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2. Организационно-правовые проблемы комплексной судебной психолого-психиатрической экспертизы</w:t>
      </w:r>
    </w:p>
    <w:p w:rsidR="00594592" w:rsidRPr="00594592" w:rsidRDefault="00594592" w:rsidP="00594592">
      <w:pPr>
        <w:spacing w:after="0" w:line="240" w:lineRule="auto"/>
        <w:jc w:val="both"/>
        <w:rPr>
          <w:rFonts w:ascii="Times New Roman" w:eastAsia="Times New Roman" w:hAnsi="Times New Roman" w:cs="Times New Roman"/>
          <w:sz w:val="28"/>
          <w:szCs w:val="28"/>
          <w:lang w:eastAsia="ru-RU"/>
        </w:rPr>
      </w:pPr>
      <w:r w:rsidRPr="00594592">
        <w:rPr>
          <w:rFonts w:ascii="Times New Roman" w:eastAsia="Times New Roman" w:hAnsi="Times New Roman" w:cs="Times New Roman"/>
          <w:sz w:val="28"/>
          <w:szCs w:val="28"/>
          <w:lang w:eastAsia="ru-RU"/>
        </w:rPr>
        <w:t>3. Экспертные оценки при производстве комплексной судебной психолого-психиатрической экспертизы обвиняемых.</w:t>
      </w:r>
    </w:p>
    <w:p w:rsidR="00A9136C" w:rsidRPr="00A9136C" w:rsidRDefault="00A9136C" w:rsidP="00A9136C">
      <w:pPr>
        <w:spacing w:after="0" w:line="240" w:lineRule="auto"/>
        <w:jc w:val="both"/>
        <w:rPr>
          <w:rFonts w:ascii="Times New Roman" w:eastAsia="Times New Roman" w:hAnsi="Times New Roman" w:cs="Times New Roman"/>
          <w:sz w:val="28"/>
          <w:szCs w:val="28"/>
          <w:lang w:eastAsia="ru-RU"/>
        </w:rPr>
      </w:pP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A9136C" w:rsidRPr="00A9136C" w:rsidRDefault="00A9136C" w:rsidP="00A9136C">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A9136C" w:rsidRPr="00A9136C" w:rsidRDefault="00A9136C" w:rsidP="00A9136C">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A9136C" w:rsidRPr="00594592" w:rsidTr="00A9136C">
        <w:tc>
          <w:tcPr>
            <w:tcW w:w="3256"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rFonts w:eastAsia="Calibri"/>
                <w:b/>
                <w:color w:val="000000"/>
                <w:sz w:val="28"/>
                <w:szCs w:val="28"/>
                <w:lang w:eastAsia="ru-RU"/>
              </w:rPr>
            </w:pPr>
            <w:r w:rsidRPr="00594592">
              <w:rPr>
                <w:rFonts w:eastAsia="Calibri"/>
                <w:b/>
                <w:color w:val="000000"/>
                <w:sz w:val="28"/>
                <w:szCs w:val="28"/>
                <w:lang w:eastAsia="ru-RU"/>
              </w:rPr>
              <w:t>Устный опрос</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4"/>
                <w:szCs w:val="24"/>
                <w:lang w:eastAsia="ru-RU"/>
              </w:rPr>
            </w:pPr>
            <w:r w:rsidRPr="00594592">
              <w:rPr>
                <w:rFonts w:eastAsia="Calibri"/>
                <w:sz w:val="28"/>
                <w:szCs w:val="28"/>
                <w:lang w:eastAsia="ru-RU"/>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rFonts w:eastAsia="Calibri"/>
                <w:b/>
                <w:color w:val="000000"/>
                <w:sz w:val="28"/>
                <w:szCs w:val="28"/>
                <w:lang w:eastAsia="ru-RU"/>
              </w:rPr>
            </w:pPr>
            <w:r w:rsidRPr="00594592">
              <w:rPr>
                <w:rFonts w:eastAsia="Calibri"/>
                <w:b/>
                <w:color w:val="000000"/>
                <w:sz w:val="28"/>
                <w:szCs w:val="28"/>
                <w:lang w:eastAsia="ru-RU"/>
              </w:rPr>
              <w:t xml:space="preserve">   Тестирование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 xml:space="preserve">Решение ситуационных </w:t>
            </w:r>
          </w:p>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задач</w:t>
            </w:r>
          </w:p>
          <w:p w:rsidR="00A9136C" w:rsidRPr="00594592" w:rsidRDefault="00A9136C" w:rsidP="00A9136C">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b/>
                <w:sz w:val="28"/>
                <w:szCs w:val="28"/>
                <w:lang w:eastAsia="ru-RU"/>
              </w:rPr>
            </w:pPr>
            <w:r w:rsidRPr="00594592">
              <w:rPr>
                <w:rFonts w:eastAsia="Calibri"/>
                <w:sz w:val="28"/>
                <w:szCs w:val="28"/>
                <w:lang w:eastAsia="ru-RU"/>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594592">
              <w:rPr>
                <w:rFonts w:eastAsia="Calibri"/>
                <w:sz w:val="28"/>
                <w:szCs w:val="28"/>
                <w:lang w:eastAsia="ru-RU"/>
              </w:rPr>
              <w:t>т.ч</w:t>
            </w:r>
            <w:proofErr w:type="spellEnd"/>
            <w:r w:rsidRPr="00594592">
              <w:rPr>
                <w:rFonts w:eastAsia="Calibri"/>
                <w:sz w:val="28"/>
                <w:szCs w:val="28"/>
                <w:lang w:eastAsia="ru-RU"/>
              </w:rPr>
              <w:t xml:space="preserve">. из лекционного курса), с </w:t>
            </w:r>
            <w:r w:rsidRPr="00594592">
              <w:rPr>
                <w:rFonts w:eastAsia="Calibri"/>
                <w:sz w:val="28"/>
                <w:szCs w:val="28"/>
                <w:lang w:eastAsia="ru-RU"/>
              </w:rPr>
              <w:lastRenderedPageBreak/>
              <w:t>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Оценка «4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594592">
              <w:rPr>
                <w:rFonts w:eastAsia="Calibri"/>
                <w:sz w:val="28"/>
                <w:szCs w:val="28"/>
                <w:shd w:val="clear" w:color="auto" w:fill="FFFFFF"/>
                <w:lang w:eastAsia="ru-RU"/>
              </w:rPr>
              <w:t>т.ч</w:t>
            </w:r>
            <w:proofErr w:type="spellEnd"/>
            <w:r w:rsidRPr="00594592">
              <w:rPr>
                <w:rFonts w:eastAsia="Calibri"/>
                <w:sz w:val="28"/>
                <w:szCs w:val="28"/>
                <w:shd w:val="clear" w:color="auto" w:fill="FFFFFF"/>
                <w:lang w:eastAsia="ru-RU"/>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Оценка «3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594592">
              <w:rPr>
                <w:rFonts w:eastAsia="Calibri"/>
                <w:sz w:val="28"/>
                <w:szCs w:val="28"/>
                <w:shd w:val="clear" w:color="auto" w:fill="FFFFFF"/>
                <w:lang w:eastAsia="ru-RU"/>
              </w:rPr>
              <w:t>т.ч</w:t>
            </w:r>
            <w:proofErr w:type="spellEnd"/>
            <w:r w:rsidRPr="00594592">
              <w:rPr>
                <w:rFonts w:eastAsia="Calibri"/>
                <w:sz w:val="28"/>
                <w:szCs w:val="28"/>
                <w:shd w:val="clear" w:color="auto" w:fill="FFFFFF"/>
                <w:lang w:eastAsia="ru-RU"/>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Оценка «2 БАЛЛА» выставляется если обучающимся дан правильный ответ на вопрос задачи</w:t>
            </w:r>
            <w:r w:rsidRPr="00594592">
              <w:rPr>
                <w:rFonts w:eastAsia="Calibri"/>
                <w:sz w:val="28"/>
                <w:szCs w:val="28"/>
                <w:shd w:val="clear" w:color="auto" w:fill="FFFFFF"/>
                <w:lang w:eastAsia="ru-RU"/>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594592">
              <w:rPr>
                <w:rFonts w:eastAsia="Calibri"/>
                <w:sz w:val="28"/>
                <w:szCs w:val="28"/>
                <w:shd w:val="clear" w:color="auto" w:fill="FFFFFF"/>
                <w:lang w:eastAsia="ru-RU"/>
              </w:rPr>
              <w:t>т.ч</w:t>
            </w:r>
            <w:proofErr w:type="spellEnd"/>
            <w:r w:rsidRPr="00594592">
              <w:rPr>
                <w:rFonts w:eastAsia="Calibri"/>
                <w:sz w:val="28"/>
                <w:szCs w:val="28"/>
                <w:shd w:val="clear" w:color="auto" w:fill="FFFFFF"/>
                <w:lang w:eastAsia="ru-RU"/>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Оценка «1 БАЛЛ» выставляется если обучающимся дан не правильный ответ на вопрос задачи</w:t>
            </w:r>
            <w:r w:rsidRPr="00594592">
              <w:rPr>
                <w:rFonts w:eastAsia="Calibri"/>
                <w:sz w:val="28"/>
                <w:szCs w:val="28"/>
                <w:shd w:val="clear" w:color="auto" w:fill="FFFFFF"/>
                <w:lang w:eastAsia="ru-RU"/>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A9136C" w:rsidRPr="00594592" w:rsidTr="00A9136C">
        <w:tc>
          <w:tcPr>
            <w:tcW w:w="3256" w:type="dxa"/>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center"/>
              <w:rPr>
                <w:rFonts w:eastAsia="Calibri"/>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Оценка «0 БАЛЛОВ» выставляется по следующим критериям: пропуск семинарского (практического) занятия; отказ студента отвечать </w:t>
            </w:r>
            <w:r w:rsidRPr="00594592">
              <w:rPr>
                <w:rFonts w:eastAsia="Calibri"/>
                <w:sz w:val="28"/>
                <w:szCs w:val="28"/>
                <w:lang w:eastAsia="ru-RU"/>
              </w:rPr>
              <w:lastRenderedPageBreak/>
              <w:t>на вопросы, предусмотренные для решения ситуационной задачи.</w:t>
            </w:r>
          </w:p>
        </w:tc>
      </w:tr>
      <w:tr w:rsidR="00A9136C" w:rsidRPr="00594592" w:rsidTr="00A9136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lastRenderedPageBreak/>
              <w:t xml:space="preserve">Предоставление </w:t>
            </w:r>
          </w:p>
          <w:p w:rsidR="00A9136C" w:rsidRPr="00594592" w:rsidRDefault="00A9136C" w:rsidP="00A9136C">
            <w:pPr>
              <w:jc w:val="center"/>
              <w:rPr>
                <w:rFonts w:eastAsia="Calibri"/>
                <w:b/>
                <w:color w:val="000000"/>
                <w:sz w:val="28"/>
                <w:szCs w:val="28"/>
                <w:lang w:eastAsia="ru-RU"/>
              </w:rPr>
            </w:pPr>
            <w:r w:rsidRPr="00594592">
              <w:rPr>
                <w:rFonts w:eastAsia="Calibri"/>
                <w:b/>
                <w:color w:val="000000"/>
                <w:sz w:val="28"/>
                <w:szCs w:val="28"/>
                <w:lang w:eastAsia="ru-RU"/>
              </w:rPr>
              <w:t xml:space="preserve">презентации </w:t>
            </w: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 звуковой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ключевые слова в тексте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 xml:space="preserve">ОЦЕНКОЙ 1 БАЛЛ оценивается презентация, в которой: цвет фона не соответствует цвету текста; </w:t>
            </w:r>
            <w:r w:rsidRPr="00594592">
              <w:rPr>
                <w:rFonts w:eastAsia="Calibri"/>
                <w:sz w:val="28"/>
                <w:szCs w:val="28"/>
                <w:lang w:eastAsia="ru-RU"/>
              </w:rPr>
              <w:lastRenderedPageBreak/>
              <w:t>использовано более 5 цветов шрифта; каждая страница имеет свой стиль оформления; гиперссылки 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p w:rsidR="00A9136C" w:rsidRPr="00594592" w:rsidRDefault="00A9136C" w:rsidP="00A9136C">
            <w:pPr>
              <w:jc w:val="both"/>
              <w:rPr>
                <w:rFonts w:eastAsia="Calibri"/>
                <w:sz w:val="28"/>
                <w:szCs w:val="28"/>
                <w:lang w:eastAsia="ru-RU"/>
              </w:rPr>
            </w:pPr>
          </w:p>
        </w:tc>
      </w:tr>
      <w:tr w:rsidR="00A9136C" w:rsidRPr="00594592" w:rsidTr="00A9136C">
        <w:tc>
          <w:tcPr>
            <w:tcW w:w="0" w:type="auto"/>
            <w:vMerge/>
            <w:tcBorders>
              <w:top w:val="single" w:sz="4" w:space="0" w:color="auto"/>
              <w:left w:val="single" w:sz="4" w:space="0" w:color="auto"/>
              <w:bottom w:val="single" w:sz="4" w:space="0" w:color="auto"/>
              <w:right w:val="single" w:sz="4" w:space="0" w:color="auto"/>
            </w:tcBorders>
            <w:vAlign w:val="center"/>
            <w:hideMark/>
          </w:tcPr>
          <w:p w:rsidR="00A9136C" w:rsidRPr="00594592" w:rsidRDefault="00A9136C" w:rsidP="00A9136C">
            <w:pPr>
              <w:rPr>
                <w:b/>
                <w:color w:val="000000"/>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A9136C" w:rsidRPr="00594592" w:rsidRDefault="00A9136C" w:rsidP="00A9136C">
            <w:pPr>
              <w:jc w:val="both"/>
              <w:rPr>
                <w:rFonts w:eastAsia="Calibri"/>
                <w:sz w:val="28"/>
                <w:szCs w:val="28"/>
                <w:lang w:eastAsia="ru-RU"/>
              </w:rPr>
            </w:pPr>
            <w:r w:rsidRPr="00594592">
              <w:rPr>
                <w:rFonts w:eastAsia="Calibri"/>
                <w:sz w:val="28"/>
                <w:szCs w:val="28"/>
                <w:lang w:eastAsia="ru-RU"/>
              </w:rPr>
              <w:t>ОЦЕНКОЙ 0 БАЛЛОВ оценивается отсутствие выполненного задания (презентации) в установленный срок.</w:t>
            </w:r>
          </w:p>
        </w:tc>
      </w:tr>
      <w:tr w:rsidR="00594592" w:rsidRPr="00594592" w:rsidTr="00983F12">
        <w:tc>
          <w:tcPr>
            <w:tcW w:w="0" w:type="auto"/>
            <w:vMerge w:val="restart"/>
          </w:tcPr>
          <w:p w:rsidR="00594592" w:rsidRPr="00982DA8" w:rsidRDefault="00594592" w:rsidP="00594592">
            <w:pPr>
              <w:jc w:val="center"/>
              <w:rPr>
                <w:b/>
                <w:color w:val="000000"/>
                <w:sz w:val="28"/>
                <w:szCs w:val="28"/>
              </w:rPr>
            </w:pPr>
            <w:r w:rsidRPr="00982DA8">
              <w:rPr>
                <w:b/>
                <w:color w:val="000000"/>
                <w:sz w:val="28"/>
                <w:szCs w:val="28"/>
              </w:rPr>
              <w:t>собеседование</w:t>
            </w:r>
          </w:p>
        </w:tc>
        <w:tc>
          <w:tcPr>
            <w:tcW w:w="6237" w:type="dxa"/>
          </w:tcPr>
          <w:p w:rsidR="00594592" w:rsidRPr="00982DA8" w:rsidRDefault="00594592" w:rsidP="00594592">
            <w:pPr>
              <w:spacing w:before="100" w:beforeAutospacing="1" w:after="100" w:afterAutospacing="1"/>
              <w:ind w:firstLine="709"/>
              <w:jc w:val="both"/>
              <w:rPr>
                <w:b/>
                <w:color w:val="000000"/>
                <w:sz w:val="28"/>
                <w:szCs w:val="28"/>
              </w:rPr>
            </w:pPr>
            <w:r w:rsidRPr="00982DA8">
              <w:rPr>
                <w:color w:val="000000"/>
                <w:sz w:val="28"/>
                <w:szCs w:val="28"/>
              </w:rPr>
              <w:t>Оценка «</w:t>
            </w:r>
            <w:r>
              <w:rPr>
                <w:color w:val="000000"/>
                <w:sz w:val="28"/>
                <w:szCs w:val="28"/>
              </w:rPr>
              <w:t>5 БАЛЛОВ</w:t>
            </w:r>
            <w:r w:rsidRPr="00982DA8">
              <w:rPr>
                <w:color w:val="000000"/>
                <w:sz w:val="28"/>
                <w:szCs w:val="28"/>
              </w:rPr>
              <w:t>»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r>
              <w:rPr>
                <w:color w:val="000000"/>
                <w:sz w:val="28"/>
                <w:szCs w:val="28"/>
              </w:rPr>
              <w:t xml:space="preserve">, верно составил заключения, соблюдая его </w:t>
            </w:r>
            <w:r w:rsidR="00BF47A9">
              <w:rPr>
                <w:color w:val="000000"/>
                <w:sz w:val="28"/>
                <w:szCs w:val="28"/>
              </w:rPr>
              <w:t>структуру, 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r w:rsidRPr="00982DA8">
              <w:rPr>
                <w:color w:val="000000"/>
                <w:sz w:val="28"/>
                <w:szCs w:val="28"/>
              </w:rPr>
              <w:t xml:space="preserve"> Оценка «</w:t>
            </w:r>
            <w:r>
              <w:rPr>
                <w:color w:val="000000"/>
                <w:sz w:val="28"/>
                <w:szCs w:val="28"/>
              </w:rPr>
              <w:t>4 БАЛЛА</w:t>
            </w:r>
            <w:r w:rsidRPr="00982DA8">
              <w:rPr>
                <w:color w:val="000000"/>
                <w:sz w:val="28"/>
                <w:szCs w:val="28"/>
              </w:rPr>
              <w:t>»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w:t>
            </w:r>
            <w:r w:rsidR="00BF47A9">
              <w:rPr>
                <w:color w:val="000000"/>
                <w:sz w:val="28"/>
                <w:szCs w:val="28"/>
              </w:rPr>
              <w:t>опросы участников собеседования, верно составил заключения, соблюдая его структуру, 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BF47A9">
            <w:pPr>
              <w:ind w:firstLine="709"/>
              <w:jc w:val="both"/>
              <w:rPr>
                <w:sz w:val="28"/>
                <w:szCs w:val="28"/>
              </w:rPr>
            </w:pPr>
            <w:r w:rsidRPr="00982DA8">
              <w:rPr>
                <w:color w:val="000000"/>
                <w:sz w:val="28"/>
                <w:szCs w:val="28"/>
              </w:rPr>
              <w:t>Оце</w:t>
            </w:r>
            <w:r>
              <w:rPr>
                <w:color w:val="000000"/>
                <w:sz w:val="28"/>
                <w:szCs w:val="28"/>
              </w:rPr>
              <w:t>нка «3 БАЛЛА»</w:t>
            </w:r>
            <w:r w:rsidRPr="00982DA8">
              <w:rPr>
                <w:color w:val="000000"/>
                <w:sz w:val="28"/>
                <w:szCs w:val="28"/>
              </w:rPr>
              <w:t xml:space="preserve">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w:t>
            </w:r>
            <w:r w:rsidR="00BF47A9">
              <w:rPr>
                <w:color w:val="000000"/>
                <w:sz w:val="28"/>
                <w:szCs w:val="28"/>
              </w:rPr>
              <w:t>опросы участников собеседования, неверно составил заключение, не соблюдая его структуру, неверно определены</w:t>
            </w:r>
            <w:r w:rsidR="00BF47A9" w:rsidRPr="00594592">
              <w:rPr>
                <w:iCs/>
                <w:sz w:val="28"/>
                <w:szCs w:val="28"/>
                <w:lang w:eastAsia="ru-RU"/>
              </w:rPr>
              <w:t xml:space="preserve"> </w:t>
            </w:r>
            <w:r w:rsidR="00BF47A9">
              <w:rPr>
                <w:iCs/>
                <w:sz w:val="28"/>
                <w:szCs w:val="28"/>
                <w:lang w:eastAsia="ru-RU"/>
              </w:rPr>
              <w:t xml:space="preserve">что-либо из перечисленного: </w:t>
            </w:r>
            <w:r w:rsidR="00BF47A9" w:rsidRPr="00594592">
              <w:rPr>
                <w:iCs/>
                <w:sz w:val="28"/>
                <w:szCs w:val="28"/>
                <w:lang w:eastAsia="ru-RU"/>
              </w:rPr>
              <w:t xml:space="preserve">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BF47A9">
            <w:pPr>
              <w:ind w:firstLine="709"/>
              <w:jc w:val="both"/>
              <w:rPr>
                <w:sz w:val="28"/>
                <w:szCs w:val="28"/>
              </w:rPr>
            </w:pPr>
            <w:r w:rsidRPr="00982DA8">
              <w:rPr>
                <w:color w:val="000000"/>
                <w:sz w:val="28"/>
                <w:szCs w:val="28"/>
              </w:rPr>
              <w:t>Оценка «</w:t>
            </w:r>
            <w:r>
              <w:rPr>
                <w:color w:val="000000"/>
                <w:sz w:val="28"/>
                <w:szCs w:val="28"/>
              </w:rPr>
              <w:t>2 БАЛЛА</w:t>
            </w:r>
            <w:r w:rsidRPr="00982DA8">
              <w:rPr>
                <w:color w:val="000000"/>
                <w:sz w:val="28"/>
                <w:szCs w:val="28"/>
              </w:rPr>
              <w:t xml:space="preserve">» выставляется если обучающийся плохо понимает суть обсуждаемой темы, </w:t>
            </w:r>
            <w:r>
              <w:rPr>
                <w:color w:val="000000"/>
                <w:sz w:val="28"/>
                <w:szCs w:val="28"/>
              </w:rPr>
              <w:t>затруднен</w:t>
            </w:r>
            <w:r w:rsidRPr="00982DA8">
              <w:rPr>
                <w:color w:val="000000"/>
                <w:sz w:val="28"/>
                <w:szCs w:val="28"/>
              </w:rPr>
              <w:t xml:space="preserve"> логично и аргументи</w:t>
            </w:r>
            <w:r w:rsidR="00BF47A9">
              <w:rPr>
                <w:color w:val="000000"/>
                <w:sz w:val="28"/>
                <w:szCs w:val="28"/>
              </w:rPr>
              <w:t>ровано участвовать в обсуждении, неверно составил заключения, не соблюдал его структуру, неверно определены</w:t>
            </w:r>
            <w:r w:rsidR="00BF47A9" w:rsidRPr="00594592">
              <w:rPr>
                <w:iCs/>
                <w:sz w:val="28"/>
                <w:szCs w:val="28"/>
                <w:lang w:eastAsia="ru-RU"/>
              </w:rPr>
              <w:t xml:space="preserve"> ППС (патопсихологический </w:t>
            </w:r>
            <w:proofErr w:type="spellStart"/>
            <w:r w:rsidR="00BF47A9" w:rsidRPr="00594592">
              <w:rPr>
                <w:iCs/>
                <w:sz w:val="28"/>
                <w:szCs w:val="28"/>
                <w:lang w:eastAsia="ru-RU"/>
              </w:rPr>
              <w:t>симптомокомплекс</w:t>
            </w:r>
            <w:proofErr w:type="spellEnd"/>
            <w:r w:rsidR="00BF47A9" w:rsidRPr="00594592">
              <w:rPr>
                <w:iCs/>
                <w:sz w:val="28"/>
                <w:szCs w:val="28"/>
                <w:lang w:eastAsia="ru-RU"/>
              </w:rPr>
              <w:t>)</w:t>
            </w:r>
            <w:r w:rsidR="00BF47A9">
              <w:rPr>
                <w:iCs/>
                <w:sz w:val="28"/>
                <w:szCs w:val="28"/>
                <w:lang w:eastAsia="ru-RU"/>
              </w:rPr>
              <w:t xml:space="preserve">, </w:t>
            </w:r>
            <w:r w:rsidR="00BF47A9" w:rsidRPr="00594592">
              <w:rPr>
                <w:iCs/>
                <w:sz w:val="28"/>
                <w:szCs w:val="28"/>
                <w:lang w:eastAsia="ru-RU"/>
              </w:rPr>
              <w:t xml:space="preserve">тип акцентуации </w:t>
            </w:r>
            <w:r w:rsidR="00BF47A9">
              <w:rPr>
                <w:iCs/>
                <w:sz w:val="28"/>
                <w:szCs w:val="28"/>
                <w:lang w:eastAsia="ru-RU"/>
              </w:rPr>
              <w:t>(с какой личностью имеем дело), криминальный тип личности пациента с обоснованием, возможные вопросы следственных органов и ответы на них, виды СПЭ (судебно-психологической экспертизы)</w:t>
            </w:r>
            <w:r w:rsidR="00BF47A9">
              <w:rPr>
                <w:color w:val="000000"/>
                <w:sz w:val="28"/>
                <w:szCs w:val="28"/>
              </w:rPr>
              <w:t>.</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r w:rsidRPr="00982DA8">
              <w:rPr>
                <w:color w:val="000000"/>
                <w:sz w:val="28"/>
                <w:szCs w:val="28"/>
              </w:rPr>
              <w:t>Оценка «</w:t>
            </w:r>
            <w:r>
              <w:rPr>
                <w:color w:val="000000"/>
                <w:sz w:val="28"/>
                <w:szCs w:val="28"/>
              </w:rPr>
              <w:t>1 БАЛЛ</w:t>
            </w:r>
            <w:r w:rsidRPr="00982DA8">
              <w:rPr>
                <w:color w:val="000000"/>
                <w:sz w:val="28"/>
                <w:szCs w:val="28"/>
              </w:rPr>
              <w:t xml:space="preserve">» выставляется если обучающийся </w:t>
            </w:r>
            <w:r>
              <w:rPr>
                <w:color w:val="000000"/>
                <w:sz w:val="28"/>
                <w:szCs w:val="28"/>
              </w:rPr>
              <w:t>не</w:t>
            </w:r>
            <w:r w:rsidRPr="00982DA8">
              <w:rPr>
                <w:color w:val="000000"/>
                <w:sz w:val="28"/>
                <w:szCs w:val="28"/>
              </w:rPr>
              <w:t xml:space="preserve"> понимает суть обсуждаемой темы, не способен логично и аргументи</w:t>
            </w:r>
            <w:r w:rsidR="00BF47A9">
              <w:rPr>
                <w:color w:val="000000"/>
                <w:sz w:val="28"/>
                <w:szCs w:val="28"/>
              </w:rPr>
              <w:t>ровано участвовать в обсуждении, не написал заключение.</w:t>
            </w:r>
          </w:p>
        </w:tc>
      </w:tr>
      <w:tr w:rsidR="00594592" w:rsidRPr="00594592" w:rsidTr="00983F12">
        <w:tc>
          <w:tcPr>
            <w:tcW w:w="0" w:type="auto"/>
            <w:vMerge/>
          </w:tcPr>
          <w:p w:rsidR="00594592" w:rsidRPr="00312B58" w:rsidRDefault="00594592" w:rsidP="00594592">
            <w:pPr>
              <w:jc w:val="center"/>
              <w:rPr>
                <w:b/>
                <w:color w:val="000000"/>
                <w:sz w:val="28"/>
                <w:szCs w:val="28"/>
              </w:rPr>
            </w:pPr>
          </w:p>
        </w:tc>
        <w:tc>
          <w:tcPr>
            <w:tcW w:w="6237" w:type="dxa"/>
          </w:tcPr>
          <w:p w:rsidR="00594592" w:rsidRPr="00982DA8" w:rsidRDefault="00594592" w:rsidP="00594592">
            <w:pPr>
              <w:ind w:firstLine="709"/>
              <w:jc w:val="both"/>
              <w:rPr>
                <w:sz w:val="28"/>
                <w:szCs w:val="28"/>
              </w:rPr>
            </w:pPr>
            <w:r w:rsidRPr="00982DA8">
              <w:rPr>
                <w:sz w:val="28"/>
                <w:szCs w:val="28"/>
              </w:rPr>
              <w:t>Оценка «0 БАЛЛОВ» выставляется по следующим критериям:</w:t>
            </w:r>
            <w:r>
              <w:rPr>
                <w:sz w:val="28"/>
                <w:szCs w:val="28"/>
              </w:rPr>
              <w:t xml:space="preserve"> 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sidR="00BF47A9">
              <w:rPr>
                <w:sz w:val="28"/>
                <w:szCs w:val="28"/>
              </w:rPr>
              <w:t>, отсутствие заключения.</w:t>
            </w:r>
          </w:p>
        </w:tc>
      </w:tr>
    </w:tbl>
    <w:p w:rsidR="009831C5" w:rsidRDefault="009831C5" w:rsidP="00A9136C">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p>
    <w:p w:rsidR="00992F1E" w:rsidRDefault="00992F1E" w:rsidP="00992F1E">
      <w:pPr>
        <w:pStyle w:val="a4"/>
        <w:jc w:val="both"/>
        <w:outlineLvl w:val="0"/>
        <w:rPr>
          <w:rFonts w:ascii="Times New Roman" w:hAnsi="Times New Roman"/>
          <w:b/>
          <w:color w:val="000000"/>
          <w:sz w:val="28"/>
          <w:szCs w:val="28"/>
        </w:rPr>
      </w:pPr>
      <w:r>
        <w:rPr>
          <w:rFonts w:ascii="Times New Roman" w:hAnsi="Times New Roman"/>
          <w:b/>
          <w:color w:val="000000"/>
          <w:sz w:val="28"/>
          <w:szCs w:val="28"/>
        </w:rPr>
        <w:t>3. Оценочные материалы промежуточной аттестации обучающихся.</w:t>
      </w:r>
    </w:p>
    <w:p w:rsidR="00992F1E" w:rsidRDefault="00992F1E" w:rsidP="00992F1E">
      <w:pPr>
        <w:pStyle w:val="a4"/>
        <w:tabs>
          <w:tab w:val="left" w:pos="1935"/>
        </w:tabs>
        <w:jc w:val="both"/>
        <w:outlineLvl w:val="0"/>
        <w:rPr>
          <w:rFonts w:ascii="Times New Roman" w:hAnsi="Times New Roman"/>
          <w:color w:val="000000"/>
          <w:sz w:val="8"/>
          <w:szCs w:val="8"/>
        </w:rPr>
      </w:pPr>
    </w:p>
    <w:p w:rsidR="00992F1E" w:rsidRDefault="00992F1E" w:rsidP="00992F1E">
      <w:pPr>
        <w:pStyle w:val="a4"/>
        <w:ind w:left="0" w:firstLine="709"/>
        <w:jc w:val="both"/>
        <w:rPr>
          <w:rFonts w:ascii="Times New Roman" w:hAnsi="Times New Roman"/>
          <w:b/>
          <w:color w:val="000000"/>
          <w:sz w:val="28"/>
          <w:szCs w:val="28"/>
        </w:rPr>
      </w:pPr>
      <w:r>
        <w:rPr>
          <w:rFonts w:ascii="Times New Roman" w:hAnsi="Times New Roman"/>
          <w:color w:val="000000"/>
          <w:sz w:val="28"/>
          <w:szCs w:val="28"/>
        </w:rPr>
        <w:t xml:space="preserve">Промежуточная аттестация по дисциплине в форме зачета проводится в форме тестирования. </w:t>
      </w:r>
      <w:r>
        <w:rPr>
          <w:rFonts w:ascii="Times New Roman" w:hAnsi="Times New Roman"/>
          <w:b/>
          <w:color w:val="000000"/>
          <w:sz w:val="28"/>
          <w:szCs w:val="28"/>
        </w:rPr>
        <w:t xml:space="preserve">Тестовые задания </w:t>
      </w:r>
      <w:r>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Тестирование обучающихся проводится в информационной системе </w:t>
      </w:r>
      <w:r>
        <w:rPr>
          <w:rFonts w:ascii="Times New Roman" w:hAnsi="Times New Roman"/>
          <w:color w:val="000000"/>
          <w:sz w:val="28"/>
          <w:szCs w:val="28"/>
        </w:rPr>
        <w:lastRenderedPageBreak/>
        <w:t xml:space="preserve">Университета. Варианты тестовых заданий формируются ИС Университета автоматически. </w:t>
      </w:r>
    </w:p>
    <w:p w:rsidR="00992F1E" w:rsidRDefault="00992F1E" w:rsidP="00992F1E">
      <w:pPr>
        <w:pStyle w:val="a4"/>
        <w:ind w:left="0" w:firstLine="709"/>
        <w:jc w:val="both"/>
        <w:rPr>
          <w:rFonts w:ascii="Times New Roman" w:hAnsi="Times New Roman"/>
          <w:color w:val="000000"/>
          <w:sz w:val="28"/>
          <w:szCs w:val="28"/>
        </w:rPr>
      </w:pPr>
    </w:p>
    <w:p w:rsidR="00992F1E" w:rsidRDefault="00992F1E" w:rsidP="00992F1E">
      <w:pPr>
        <w:pStyle w:val="a4"/>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Дисциплинарный рейтинг по дисциплине (модулю) обучающегося (</w:t>
      </w:r>
      <w:proofErr w:type="spellStart"/>
      <w:r>
        <w:rPr>
          <w:rFonts w:ascii="Times New Roman" w:hAnsi="Times New Roman"/>
          <w:sz w:val="28"/>
          <w:szCs w:val="28"/>
        </w:rPr>
        <w:t>Рд</w:t>
      </w:r>
      <w:proofErr w:type="spellEnd"/>
      <w:r>
        <w:rPr>
          <w:rFonts w:ascii="Times New Roman" w:hAnsi="Times New Roman"/>
          <w:sz w:val="28"/>
          <w:szCs w:val="28"/>
        </w:rPr>
        <w:t>) рассчитывается как сумма текущего стандартизированного рейтинга (</w:t>
      </w:r>
      <w:proofErr w:type="spellStart"/>
      <w:r>
        <w:rPr>
          <w:rFonts w:ascii="Times New Roman" w:hAnsi="Times New Roman"/>
          <w:sz w:val="28"/>
          <w:szCs w:val="28"/>
        </w:rPr>
        <w:t>Ртс</w:t>
      </w:r>
      <w:proofErr w:type="spellEnd"/>
      <w:r>
        <w:rPr>
          <w:rFonts w:ascii="Times New Roman" w:hAnsi="Times New Roman"/>
          <w:sz w:val="28"/>
          <w:szCs w:val="28"/>
        </w:rPr>
        <w:t>) и экзаменационного (зачетного) рейтинга (</w:t>
      </w: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по формуле:</w:t>
      </w:r>
    </w:p>
    <w:p w:rsidR="00992F1E" w:rsidRDefault="00992F1E" w:rsidP="00992F1E">
      <w:pPr>
        <w:pStyle w:val="a4"/>
        <w:ind w:left="0" w:firstLine="709"/>
        <w:jc w:val="both"/>
        <w:rPr>
          <w:rFonts w:ascii="Times New Roman" w:hAnsi="Times New Roman"/>
          <w:b/>
          <w:sz w:val="28"/>
          <w:szCs w:val="28"/>
        </w:rPr>
      </w:pPr>
      <w:proofErr w:type="spellStart"/>
      <w:r>
        <w:rPr>
          <w:rFonts w:ascii="Times New Roman" w:hAnsi="Times New Roman"/>
          <w:b/>
          <w:sz w:val="28"/>
          <w:szCs w:val="28"/>
        </w:rPr>
        <w:t>Рд</w:t>
      </w:r>
      <w:proofErr w:type="spellEnd"/>
      <w:r>
        <w:rPr>
          <w:rFonts w:ascii="Times New Roman" w:hAnsi="Times New Roman"/>
          <w:b/>
          <w:sz w:val="28"/>
          <w:szCs w:val="28"/>
        </w:rPr>
        <w:t xml:space="preserve"> = </w:t>
      </w:r>
      <w:proofErr w:type="spellStart"/>
      <w:r>
        <w:rPr>
          <w:rFonts w:ascii="Times New Roman" w:hAnsi="Times New Roman"/>
          <w:b/>
          <w:sz w:val="28"/>
          <w:szCs w:val="28"/>
        </w:rPr>
        <w:t>Ртс</w:t>
      </w:r>
      <w:proofErr w:type="spellEnd"/>
      <w:r>
        <w:rPr>
          <w:rFonts w:ascii="Times New Roman" w:hAnsi="Times New Roman"/>
          <w:b/>
          <w:sz w:val="28"/>
          <w:szCs w:val="28"/>
        </w:rPr>
        <w:t xml:space="preserve"> + </w:t>
      </w:r>
      <w:proofErr w:type="spellStart"/>
      <w:r>
        <w:rPr>
          <w:rFonts w:ascii="Times New Roman" w:hAnsi="Times New Roman"/>
          <w:b/>
          <w:sz w:val="28"/>
          <w:szCs w:val="28"/>
        </w:rPr>
        <w:t>Рэ</w:t>
      </w:r>
      <w:proofErr w:type="spellEnd"/>
      <w:r>
        <w:rPr>
          <w:rFonts w:ascii="Times New Roman" w:hAnsi="Times New Roman"/>
          <w:b/>
          <w:sz w:val="28"/>
          <w:szCs w:val="28"/>
        </w:rPr>
        <w:t>/</w:t>
      </w:r>
      <w:proofErr w:type="spellStart"/>
      <w:r>
        <w:rPr>
          <w:rFonts w:ascii="Times New Roman" w:hAnsi="Times New Roman"/>
          <w:b/>
          <w:sz w:val="28"/>
          <w:szCs w:val="28"/>
        </w:rPr>
        <w:t>Рз</w:t>
      </w:r>
      <w:proofErr w:type="spellEnd"/>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где: </w:t>
      </w:r>
    </w:p>
    <w:p w:rsidR="00992F1E" w:rsidRDefault="00992F1E" w:rsidP="00992F1E">
      <w:pPr>
        <w:pStyle w:val="a4"/>
        <w:ind w:left="0" w:firstLine="709"/>
        <w:jc w:val="both"/>
        <w:rPr>
          <w:rFonts w:ascii="Times New Roman" w:hAnsi="Times New Roman"/>
          <w:sz w:val="28"/>
          <w:szCs w:val="28"/>
        </w:rPr>
      </w:pPr>
      <w:proofErr w:type="spellStart"/>
      <w:r>
        <w:rPr>
          <w:rFonts w:ascii="Times New Roman" w:hAnsi="Times New Roman"/>
          <w:sz w:val="28"/>
          <w:szCs w:val="28"/>
        </w:rPr>
        <w:t>Ртс</w:t>
      </w:r>
      <w:proofErr w:type="spellEnd"/>
      <w:r>
        <w:rPr>
          <w:rFonts w:ascii="Times New Roman" w:hAnsi="Times New Roman"/>
          <w:sz w:val="28"/>
          <w:szCs w:val="28"/>
        </w:rPr>
        <w:t xml:space="preserve"> – текущий стандартизированный рейтинг;</w:t>
      </w:r>
    </w:p>
    <w:p w:rsidR="00992F1E" w:rsidRDefault="00992F1E" w:rsidP="00992F1E">
      <w:pPr>
        <w:pStyle w:val="a4"/>
        <w:ind w:left="0" w:firstLine="709"/>
        <w:jc w:val="both"/>
        <w:rPr>
          <w:rFonts w:ascii="Times New Roman" w:hAnsi="Times New Roman"/>
          <w:sz w:val="28"/>
          <w:szCs w:val="28"/>
        </w:rPr>
      </w:pPr>
      <w:proofErr w:type="spellStart"/>
      <w:r>
        <w:rPr>
          <w:rFonts w:ascii="Times New Roman" w:hAnsi="Times New Roman"/>
          <w:sz w:val="28"/>
          <w:szCs w:val="28"/>
        </w:rPr>
        <w:t>Рэ</w:t>
      </w:r>
      <w:proofErr w:type="spellEnd"/>
      <w:r>
        <w:rPr>
          <w:rFonts w:ascii="Times New Roman" w:hAnsi="Times New Roman"/>
          <w:sz w:val="28"/>
          <w:szCs w:val="28"/>
        </w:rPr>
        <w:t>/</w:t>
      </w:r>
      <w:proofErr w:type="spellStart"/>
      <w:r>
        <w:rPr>
          <w:rFonts w:ascii="Times New Roman" w:hAnsi="Times New Roman"/>
          <w:sz w:val="28"/>
          <w:szCs w:val="28"/>
        </w:rPr>
        <w:t>Рз</w:t>
      </w:r>
      <w:proofErr w:type="spellEnd"/>
      <w:r>
        <w:rPr>
          <w:rFonts w:ascii="Times New Roman" w:hAnsi="Times New Roman"/>
          <w:sz w:val="28"/>
          <w:szCs w:val="28"/>
        </w:rPr>
        <w:t xml:space="preserve"> – экзаменационный (зачетный) рейтинг.</w:t>
      </w:r>
    </w:p>
    <w:p w:rsidR="00992F1E" w:rsidRDefault="00992F1E" w:rsidP="00992F1E">
      <w:pPr>
        <w:pStyle w:val="a4"/>
        <w:ind w:left="0" w:firstLine="709"/>
        <w:jc w:val="both"/>
        <w:rPr>
          <w:rFonts w:ascii="Times New Roman" w:hAnsi="Times New Roman"/>
          <w:color w:val="000000"/>
          <w:sz w:val="8"/>
          <w:szCs w:val="8"/>
        </w:rPr>
      </w:pP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992F1E" w:rsidRDefault="00992F1E" w:rsidP="00992F1E">
      <w:pPr>
        <w:pStyle w:val="a4"/>
        <w:ind w:left="0" w:firstLine="709"/>
        <w:jc w:val="center"/>
        <w:rPr>
          <w:rFonts w:ascii="Times New Roman" w:hAnsi="Times New Roman"/>
          <w:color w:val="000000"/>
          <w:sz w:val="8"/>
          <w:szCs w:val="8"/>
        </w:rPr>
      </w:pPr>
    </w:p>
    <w:p w:rsidR="00992F1E" w:rsidRDefault="00992F1E" w:rsidP="00992F1E">
      <w:pPr>
        <w:pStyle w:val="a4"/>
        <w:ind w:left="0" w:firstLine="709"/>
        <w:jc w:val="center"/>
        <w:rPr>
          <w:rFonts w:ascii="Times New Roman" w:hAnsi="Times New Roman"/>
          <w:b/>
          <w:color w:val="000000"/>
          <w:sz w:val="28"/>
          <w:szCs w:val="28"/>
        </w:rPr>
      </w:pPr>
      <w:r>
        <w:rPr>
          <w:rFonts w:ascii="Times New Roman" w:hAnsi="Times New Roman"/>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- 14 баллов: количество правильных ответов ≤50%; </w:t>
      </w:r>
    </w:p>
    <w:p w:rsidR="00992F1E" w:rsidRDefault="00992F1E" w:rsidP="00992F1E">
      <w:pPr>
        <w:pStyle w:val="a7"/>
        <w:spacing w:before="0" w:beforeAutospacing="0" w:after="0" w:afterAutospacing="0"/>
        <w:ind w:firstLine="1701"/>
        <w:rPr>
          <w:rFonts w:ascii="Times New Roman" w:hAnsi="Times New Roman"/>
          <w:color w:val="000000"/>
          <w:sz w:val="28"/>
          <w:szCs w:val="28"/>
          <w:u w:val="single"/>
        </w:rPr>
      </w:pPr>
      <w:r>
        <w:rPr>
          <w:rFonts w:ascii="Times New Roman" w:hAnsi="Times New Roman"/>
          <w:color w:val="000000"/>
          <w:sz w:val="28"/>
          <w:szCs w:val="28"/>
          <w:u w:val="single"/>
        </w:rPr>
        <w:t xml:space="preserve">- 15 баллов: количество правильных ответов =51-53%;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- 16 баллов: количество правильных ответов =54-56%;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- 17 баллов: количество правильных ответов =57-59%;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- 18 баллов: количество правильных ответов =60-62%;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- 19 баллов: количество правильных ответов =63-65%;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- 20 баллов: количество правильных ответов =66-68%;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- 21 балл: количество правильных ответов =69-71%;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- 22 балла: количество правильных ответов =72-74%;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- 23 балла: количество правильных ответов =75-77%;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- 24 балла: количество правильных ответов =78-80%;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- 25 баллов: количество правильных ответов =81-83%;</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- 26 баллов: количество правильных ответов =84-86%;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- 27 баллов: количество правильных ответов =87-89%;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- 28 баллов: количество правильных ответов =90-92%;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xml:space="preserve">- 29 баллов: количество правильных ответов =93-96%; </w:t>
      </w:r>
    </w:p>
    <w:p w:rsidR="00992F1E" w:rsidRDefault="00992F1E" w:rsidP="00992F1E">
      <w:pPr>
        <w:pStyle w:val="a7"/>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- 30 баллов: количество правильных ответов =97-100%.</w:t>
      </w:r>
    </w:p>
    <w:p w:rsidR="00992F1E" w:rsidRDefault="00992F1E" w:rsidP="009831C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p>
    <w:p w:rsidR="009831C5" w:rsidRPr="00A9136C" w:rsidRDefault="009831C5" w:rsidP="009831C5">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проверки теоретических знаний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Понятие эксперт и экспертиза. Права и обязанности эксперта.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lastRenderedPageBreak/>
        <w:t>Судебно-психологическая экспертиза индивидуальных психологических особенностей личности обвиняемого и их влияние на поведение в момент совершения инкриминируемых ему действий.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Критерии выбора специалиста в качестве эксперта.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способности несовершеннолетних осознавать фактический характер и общественную опасность своих действий и руководить ими.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Виды экспертиз по месту и условиям их проведения.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состояния лиц, покончивших жизнь самоубийством.</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Виды экспертиз по процессуальному положению </w:t>
      </w:r>
      <w:proofErr w:type="spellStart"/>
      <w:r w:rsidRPr="00BF47A9">
        <w:rPr>
          <w:rFonts w:ascii="Times New Roman" w:eastAsia="Times New Roman" w:hAnsi="Times New Roman" w:cs="Times New Roman"/>
          <w:sz w:val="28"/>
          <w:szCs w:val="24"/>
          <w:lang w:eastAsia="ru-RU"/>
        </w:rPr>
        <w:t>подэкспертного</w:t>
      </w:r>
      <w:proofErr w:type="spellEnd"/>
      <w:r w:rsidRPr="00BF47A9">
        <w:rPr>
          <w:rFonts w:ascii="Times New Roman" w:eastAsia="Times New Roman" w:hAnsi="Times New Roman" w:cs="Times New Roman"/>
          <w:sz w:val="28"/>
          <w:szCs w:val="24"/>
          <w:lang w:eastAsia="ru-RU"/>
        </w:rPr>
        <w:t>.</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свидетеля или потерпевшего правильно воспринимать обстоятельства, имеющие значение для дела, и давать о них объективные показания.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Судебная психиатрия. Определение. Три ее направления.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Экспертиза способности потерпевшего по делу об изнасиловании понимать характер и значение совершаемых с ним действий или оказать сопротивлению обвиняемому.</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Формула невменяемости.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Судебная сексология. Понятие сексуального здоровья и сексуального статуса.  Виды сексуального статуса и его критерии.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Медицинские критерии невменяемости или недееспособности.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отклонений в сексуальном поведении.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Юридические критерии невменяемости или недееспособности.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Виды сексуальных расстройств (дисфункции по МКБ – 10).</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Сущность судебно-психиатрической экспертизы. Ее задачи в уголовном и гражданском процессах.</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 Понятия правоспособности, дееспособности - недееспособности, вменяемости – невменяемости, ограниченной вменяемости.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свидетелей.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proofErr w:type="spellStart"/>
      <w:r w:rsidRPr="00BF47A9">
        <w:rPr>
          <w:rFonts w:ascii="Times New Roman" w:eastAsia="Times New Roman" w:hAnsi="Times New Roman" w:cs="Times New Roman"/>
          <w:sz w:val="28"/>
          <w:szCs w:val="24"/>
          <w:lang w:eastAsia="ru-RU"/>
        </w:rPr>
        <w:t>Судебно</w:t>
      </w:r>
      <w:proofErr w:type="spellEnd"/>
      <w:r w:rsidRPr="00BF47A9">
        <w:rPr>
          <w:rFonts w:ascii="Times New Roman" w:eastAsia="Times New Roman" w:hAnsi="Times New Roman" w:cs="Times New Roman"/>
          <w:sz w:val="28"/>
          <w:szCs w:val="24"/>
          <w:lang w:eastAsia="ru-RU"/>
        </w:rPr>
        <w:t xml:space="preserve"> – психологическая экспертиза ее история.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Требования к составлению акта экспертизы и заключения.</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Роль клинического психолога в проведении судебно-психиатрических экспертиз.</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Экспертиза психического состояния матери, обвиняемой в убийстве новорожденного.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Судебно-психологическая экспертиза аффекта.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в гражданских процессах, регулируемых Семейным кодексом.</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История развития судебно-психологической экспертизы.</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сделках с «пороком воли».</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Организационно-правовые основы комплексной судебной психолого-психиатрической экспертизы. Теоретические и методологические проблемы.</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компенсации морального вреда.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lastRenderedPageBreak/>
        <w:t xml:space="preserve">Принципы и задачи психодиагностической деятельности эксперта-психолога. </w:t>
      </w:r>
      <w:r w:rsidRPr="00BF47A9">
        <w:rPr>
          <w:rFonts w:ascii="Times New Roman" w:eastAsia="Times New Roman" w:hAnsi="Times New Roman" w:cs="Times New Roman"/>
          <w:bCs/>
          <w:sz w:val="28"/>
          <w:szCs w:val="24"/>
          <w:lang w:eastAsia="ru-RU"/>
        </w:rPr>
        <w:t>Экспериментально-психологическое исследование в практике судебной психиатрии</w:t>
      </w:r>
      <w:r w:rsidRPr="00BF47A9">
        <w:rPr>
          <w:rFonts w:ascii="Times New Roman" w:eastAsia="Times New Roman" w:hAnsi="Times New Roman" w:cs="Times New Roman"/>
          <w:sz w:val="28"/>
          <w:szCs w:val="24"/>
          <w:lang w:eastAsia="ru-RU"/>
        </w:rPr>
        <w:t>.</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Экспертиза по делам о спорах, связанных с правом на воспитание ребенка при раздельном проживании родителей.</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Деятельность психолога в гражданском процессе. Процессуальные основания производства СПЭ в гражданском процессе</w:t>
      </w:r>
      <w:r w:rsidRPr="00BF47A9">
        <w:rPr>
          <w:rFonts w:ascii="Times New Roman" w:eastAsia="Times New Roman" w:hAnsi="Times New Roman" w:cs="Times New Roman"/>
          <w:sz w:val="28"/>
          <w:szCs w:val="24"/>
          <w:lang w:eastAsia="ru-RU"/>
        </w:rPr>
        <w:t xml:space="preserve">. </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Права и обязанности судебного эксперта.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 xml:space="preserve">Психодиагностическая и </w:t>
      </w:r>
      <w:proofErr w:type="spellStart"/>
      <w:r w:rsidRPr="00BF47A9">
        <w:rPr>
          <w:rFonts w:ascii="Times New Roman" w:eastAsia="Times New Roman" w:hAnsi="Times New Roman" w:cs="Times New Roman"/>
          <w:sz w:val="28"/>
          <w:szCs w:val="24"/>
          <w:lang w:eastAsia="ru-RU"/>
        </w:rPr>
        <w:t>психокоррекционная</w:t>
      </w:r>
      <w:proofErr w:type="spellEnd"/>
      <w:r w:rsidRPr="00BF47A9">
        <w:rPr>
          <w:rFonts w:ascii="Times New Roman" w:eastAsia="Times New Roman" w:hAnsi="Times New Roman" w:cs="Times New Roman"/>
          <w:sz w:val="28"/>
          <w:szCs w:val="24"/>
          <w:lang w:eastAsia="ru-RU"/>
        </w:rPr>
        <w:t xml:space="preserve"> работа в практике принудительного лечения психически больных.</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Основания назначения СПЭ и КСППЭ. Ошибки при назначении КСППЭ.</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Классификация КСППЭ в уголовном процессе.</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bCs/>
          <w:sz w:val="28"/>
          <w:szCs w:val="24"/>
          <w:lang w:eastAsia="ru-RU"/>
        </w:rPr>
        <w:t>Формы использования психологических знаний в следственной и судебной деятельности</w:t>
      </w:r>
      <w:r w:rsidRPr="00BF47A9">
        <w:rPr>
          <w:rFonts w:ascii="Times New Roman" w:eastAsia="Times New Roman" w:hAnsi="Times New Roman" w:cs="Times New Roman"/>
          <w:sz w:val="28"/>
          <w:szCs w:val="24"/>
          <w:lang w:eastAsia="ru-RU"/>
        </w:rPr>
        <w:t>. Виды использования психолога как специалиста.</w:t>
      </w:r>
    </w:p>
    <w:p w:rsidR="009831C5" w:rsidRPr="00BF47A9" w:rsidRDefault="009831C5" w:rsidP="009831C5">
      <w:pPr>
        <w:numPr>
          <w:ilvl w:val="0"/>
          <w:numId w:val="4"/>
        </w:numPr>
        <w:spacing w:after="0" w:line="240" w:lineRule="auto"/>
        <w:jc w:val="both"/>
        <w:rPr>
          <w:rFonts w:ascii="Times New Roman" w:eastAsia="Times New Roman" w:hAnsi="Times New Roman" w:cs="Times New Roman"/>
          <w:sz w:val="28"/>
          <w:szCs w:val="24"/>
          <w:lang w:eastAsia="ru-RU"/>
        </w:rPr>
      </w:pPr>
      <w:r w:rsidRPr="00BF47A9">
        <w:rPr>
          <w:rFonts w:ascii="Times New Roman" w:eastAsia="Times New Roman" w:hAnsi="Times New Roman" w:cs="Times New Roman"/>
          <w:sz w:val="28"/>
          <w:szCs w:val="24"/>
          <w:lang w:eastAsia="ru-RU"/>
        </w:rPr>
        <w:t>Определение, объект и предмет КСППЭ.</w:t>
      </w:r>
    </w:p>
    <w:p w:rsidR="009831C5" w:rsidRPr="00BF47A9" w:rsidRDefault="009831C5" w:rsidP="009831C5">
      <w:pPr>
        <w:spacing w:after="0" w:line="240" w:lineRule="auto"/>
        <w:jc w:val="both"/>
        <w:rPr>
          <w:rFonts w:ascii="Times New Roman" w:eastAsia="Times New Roman" w:hAnsi="Times New Roman" w:cs="Times New Roman"/>
          <w:sz w:val="28"/>
          <w:szCs w:val="24"/>
          <w:lang w:eastAsia="ru-RU"/>
        </w:rPr>
      </w:pPr>
    </w:p>
    <w:bookmarkEnd w:id="2"/>
    <w:p w:rsidR="00A9136C" w:rsidRPr="00A9136C" w:rsidRDefault="00A9136C" w:rsidP="00A9136C">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A9136C" w:rsidRPr="00A9136C" w:rsidRDefault="00A9136C" w:rsidP="00A9136C">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A9136C" w:rsidRPr="00A9136C" w:rsidRDefault="00A9136C" w:rsidP="00A9136C">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firstRow="1" w:lastRow="0" w:firstColumn="1" w:lastColumn="0" w:noHBand="0" w:noVBand="1"/>
      </w:tblPr>
      <w:tblGrid>
        <w:gridCol w:w="606"/>
        <w:gridCol w:w="2837"/>
        <w:gridCol w:w="4921"/>
        <w:gridCol w:w="1641"/>
      </w:tblGrid>
      <w:tr w:rsidR="00A9136C" w:rsidRPr="00BF47A9" w:rsidTr="00A740AD">
        <w:trPr>
          <w:jc w:val="center"/>
        </w:trPr>
        <w:tc>
          <w:tcPr>
            <w:tcW w:w="606"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A9136C" w:rsidRPr="00BF47A9" w:rsidRDefault="00A9136C" w:rsidP="00A9136C">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A9136C" w:rsidRPr="00BF47A9" w:rsidTr="00A740AD">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BF47A9">
            <w:pPr>
              <w:rPr>
                <w:rFonts w:eastAsia="Calibri"/>
                <w:color w:val="000000"/>
                <w:sz w:val="28"/>
                <w:szCs w:val="28"/>
                <w:lang w:eastAsia="ru-RU"/>
              </w:rPr>
            </w:pPr>
            <w:r w:rsidRPr="00BF47A9">
              <w:rPr>
                <w:rFonts w:eastAsia="Calibri"/>
                <w:color w:val="000000"/>
                <w:sz w:val="28"/>
                <w:szCs w:val="28"/>
                <w:lang w:eastAsia="ru-RU"/>
              </w:rPr>
              <w:t xml:space="preserve">ОК-№ </w:t>
            </w:r>
            <w:r w:rsidR="00BF47A9">
              <w:rPr>
                <w:rFonts w:eastAsia="Calibri"/>
                <w:color w:val="000000"/>
                <w:sz w:val="28"/>
                <w:szCs w:val="28"/>
                <w:lang w:eastAsia="ru-RU"/>
              </w:rPr>
              <w:t>5</w:t>
            </w:r>
            <w:r w:rsidRPr="00BF47A9">
              <w:rPr>
                <w:rFonts w:eastAsia="Calibri"/>
                <w:color w:val="000000"/>
                <w:sz w:val="28"/>
                <w:szCs w:val="28"/>
                <w:lang w:eastAsia="ru-RU"/>
              </w:rPr>
              <w:t xml:space="preserve"> </w:t>
            </w:r>
            <w:r w:rsidR="00BF47A9">
              <w:rPr>
                <w:rFonts w:eastAsia="Calibri"/>
                <w:color w:val="000000"/>
                <w:sz w:val="28"/>
                <w:szCs w:val="28"/>
                <w:lang w:eastAsia="ru-RU"/>
              </w:rPr>
              <w:t xml:space="preserve">способность </w:t>
            </w:r>
            <w:r w:rsidR="00BF47A9" w:rsidRPr="00BF47A9">
              <w:rPr>
                <w:rFonts w:eastAsia="Calibri"/>
                <w:color w:val="000000"/>
                <w:sz w:val="28"/>
                <w:szCs w:val="28"/>
                <w:lang w:eastAsia="ru-RU"/>
              </w:rPr>
              <w:t>использовать основы правовых знаний в различных сферах жизнедеятельности</w:t>
            </w: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00BF47A9" w:rsidRPr="00BF47A9">
              <w:rPr>
                <w:rFonts w:eastAsia="Calibri"/>
                <w:sz w:val="28"/>
                <w:szCs w:val="28"/>
                <w:lang w:eastAsia="ru-RU"/>
              </w:rPr>
              <w:t>теоретические основы правовых знаний в области СПЭ (судебно-психологическая экспертиза)</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color w:val="000000"/>
                <w:sz w:val="28"/>
                <w:szCs w:val="28"/>
                <w:lang w:eastAsia="ru-RU"/>
              </w:rPr>
              <w:t>Вопрос</w:t>
            </w:r>
            <w:r w:rsidR="00BF47A9">
              <w:rPr>
                <w:rFonts w:eastAsia="Calibri"/>
                <w:color w:val="000000"/>
                <w:sz w:val="28"/>
                <w:szCs w:val="28"/>
                <w:lang w:eastAsia="ru-RU"/>
              </w:rPr>
              <w:t>ы №: 1,2,3,</w:t>
            </w:r>
            <w:r w:rsidR="00A740AD" w:rsidRPr="00BF47A9">
              <w:rPr>
                <w:rFonts w:eastAsia="Calibri"/>
                <w:color w:val="000000"/>
                <w:sz w:val="28"/>
                <w:szCs w:val="28"/>
                <w:lang w:eastAsia="ru-RU"/>
              </w:rPr>
              <w:t xml:space="preserve"> 15,16,17,18,19,</w:t>
            </w:r>
            <w:r w:rsidR="00A740AD">
              <w:rPr>
                <w:rFonts w:eastAsia="Calibri"/>
                <w:color w:val="000000"/>
                <w:sz w:val="28"/>
                <w:szCs w:val="28"/>
                <w:lang w:eastAsia="ru-RU"/>
              </w:rPr>
              <w:t xml:space="preserve"> </w:t>
            </w:r>
            <w:r w:rsidR="00BF47A9">
              <w:rPr>
                <w:rFonts w:eastAsia="Calibri"/>
                <w:color w:val="000000"/>
                <w:sz w:val="28"/>
                <w:szCs w:val="28"/>
                <w:lang w:eastAsia="ru-RU"/>
              </w:rPr>
              <w:t>21,22,</w:t>
            </w:r>
            <w:r w:rsidR="00A740AD" w:rsidRPr="00BF47A9">
              <w:rPr>
                <w:rFonts w:eastAsia="Calibri"/>
                <w:color w:val="000000"/>
                <w:sz w:val="28"/>
                <w:szCs w:val="28"/>
                <w:lang w:eastAsia="ru-RU"/>
              </w:rPr>
              <w:t xml:space="preserve"> 28,29</w:t>
            </w:r>
            <w:r w:rsidR="00A740AD">
              <w:rPr>
                <w:rFonts w:eastAsia="Calibri"/>
                <w:color w:val="000000"/>
                <w:sz w:val="28"/>
                <w:szCs w:val="28"/>
                <w:lang w:eastAsia="ru-RU"/>
              </w:rPr>
              <w:t>, 3</w:t>
            </w:r>
            <w:r w:rsidR="00BF47A9">
              <w:rPr>
                <w:rFonts w:eastAsia="Calibri"/>
                <w:color w:val="000000"/>
                <w:sz w:val="28"/>
                <w:szCs w:val="28"/>
                <w:lang w:eastAsia="ru-RU"/>
              </w:rPr>
              <w:t>0,31,32,33,34</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contextualSpacing/>
              <w:jc w:val="both"/>
              <w:rPr>
                <w:rFonts w:eastAsia="Lucida Sans Unicode"/>
                <w:sz w:val="28"/>
                <w:szCs w:val="28"/>
                <w:lang w:eastAsia="ru-RU"/>
              </w:rPr>
            </w:pPr>
            <w:r w:rsidRPr="00BF47A9">
              <w:rPr>
                <w:rFonts w:eastAsia="Lucida Sans Unicode"/>
                <w:sz w:val="28"/>
                <w:szCs w:val="28"/>
                <w:lang w:eastAsia="ru-RU"/>
              </w:rPr>
              <w:t xml:space="preserve">Уметь: </w:t>
            </w:r>
            <w:r w:rsidR="00BF47A9" w:rsidRPr="00BF47A9">
              <w:rPr>
                <w:rFonts w:eastAsia="Lucida Sans Unicode"/>
                <w:sz w:val="28"/>
                <w:szCs w:val="28"/>
                <w:lang w:eastAsia="ru-RU"/>
              </w:rPr>
              <w:t>использовать теоретические основы правовых знаний в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color w:val="000000"/>
                <w:sz w:val="28"/>
                <w:szCs w:val="28"/>
                <w:lang w:eastAsia="ru-RU"/>
              </w:rPr>
            </w:pPr>
            <w:r w:rsidRPr="00BF47A9">
              <w:rPr>
                <w:rFonts w:eastAsia="Calibri"/>
                <w:color w:val="000000"/>
                <w:sz w:val="28"/>
                <w:szCs w:val="28"/>
                <w:lang w:eastAsia="ru-RU"/>
              </w:rPr>
              <w:t>Практические задания №: 4,5,6</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00A740AD" w:rsidRPr="00A740AD">
              <w:rPr>
                <w:rFonts w:eastAsia="Lucida Sans Unicode"/>
                <w:sz w:val="28"/>
                <w:szCs w:val="28"/>
                <w:lang w:eastAsia="ru-RU"/>
              </w:rPr>
              <w:t>навыками использования правовых знаний в сфере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A9136C" w:rsidRPr="00BF47A9" w:rsidTr="00A740AD">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sz w:val="28"/>
                <w:szCs w:val="28"/>
                <w:lang w:eastAsia="ru-RU"/>
              </w:rPr>
              <w:t xml:space="preserve">ПК-№ </w:t>
            </w:r>
            <w:r w:rsidR="00A740AD">
              <w:rPr>
                <w:rFonts w:eastAsia="Calibri"/>
                <w:sz w:val="28"/>
                <w:szCs w:val="28"/>
                <w:lang w:eastAsia="ru-RU"/>
              </w:rPr>
              <w:t>8</w:t>
            </w:r>
            <w:r w:rsidRPr="00BF47A9">
              <w:rPr>
                <w:rFonts w:eastAsia="Calibri"/>
                <w:sz w:val="28"/>
                <w:szCs w:val="28"/>
                <w:lang w:eastAsia="ru-RU"/>
              </w:rPr>
              <w:t xml:space="preserve"> </w:t>
            </w:r>
            <w:r w:rsidR="00A740AD">
              <w:rPr>
                <w:rFonts w:eastAsia="Calibri"/>
                <w:sz w:val="28"/>
                <w:szCs w:val="28"/>
                <w:lang w:eastAsia="ru-RU"/>
              </w:rPr>
              <w:t>готовность</w:t>
            </w:r>
            <w:r w:rsidR="00A740AD" w:rsidRPr="00A740AD">
              <w:rPr>
                <w:rFonts w:eastAsia="Calibri"/>
                <w:sz w:val="28"/>
                <w:szCs w:val="28"/>
                <w:lang w:eastAsia="ru-RU"/>
              </w:rPr>
              <w:t xml:space="preserve"> квалифицированно проводить психологическое исследование в </w:t>
            </w:r>
            <w:r w:rsidR="00A740AD" w:rsidRPr="00A740AD">
              <w:rPr>
                <w:rFonts w:eastAsia="Calibri"/>
                <w:sz w:val="28"/>
                <w:szCs w:val="28"/>
                <w:lang w:eastAsia="ru-RU"/>
              </w:rPr>
              <w:lastRenderedPageBreak/>
              <w:t>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921" w:type="dxa"/>
            <w:tcBorders>
              <w:top w:val="single" w:sz="4" w:space="0" w:color="auto"/>
              <w:left w:val="single" w:sz="4" w:space="0" w:color="auto"/>
              <w:bottom w:val="single" w:sz="4" w:space="0" w:color="auto"/>
              <w:right w:val="single" w:sz="4" w:space="0" w:color="auto"/>
            </w:tcBorders>
          </w:tcPr>
          <w:p w:rsidR="00A9136C" w:rsidRPr="00BF47A9" w:rsidRDefault="00A9136C" w:rsidP="00A9136C">
            <w:pPr>
              <w:jc w:val="both"/>
              <w:rPr>
                <w:rFonts w:eastAsia="Calibri"/>
                <w:color w:val="000000"/>
                <w:sz w:val="28"/>
                <w:szCs w:val="28"/>
                <w:lang w:eastAsia="ru-RU"/>
              </w:rPr>
            </w:pPr>
            <w:r w:rsidRPr="00BF47A9">
              <w:rPr>
                <w:rFonts w:eastAsia="Calibri"/>
                <w:color w:val="000000"/>
                <w:sz w:val="28"/>
                <w:szCs w:val="28"/>
                <w:lang w:eastAsia="ru-RU"/>
              </w:rPr>
              <w:lastRenderedPageBreak/>
              <w:t xml:space="preserve">Знать: </w:t>
            </w:r>
            <w:r w:rsidR="00A740AD" w:rsidRPr="00A740AD">
              <w:rPr>
                <w:rFonts w:eastAsia="Calibri"/>
                <w:color w:val="000000"/>
                <w:sz w:val="28"/>
                <w:szCs w:val="28"/>
                <w:lang w:eastAsia="ru-RU"/>
              </w:rPr>
              <w:t>теоретические основы проведения психологического исследования при судебно-психологической экспертизе</w:t>
            </w:r>
            <w:r w:rsidR="00A740AD">
              <w:rPr>
                <w:rFonts w:eastAsia="Calibri"/>
                <w:color w:val="000000"/>
                <w:sz w:val="28"/>
                <w:szCs w:val="28"/>
                <w:lang w:eastAsia="ru-RU"/>
              </w:rPr>
              <w:t xml:space="preserve">, </w:t>
            </w:r>
            <w:r w:rsidRPr="00BF47A9">
              <w:rPr>
                <w:rFonts w:eastAsia="Calibri"/>
                <w:color w:val="000000"/>
                <w:sz w:val="28"/>
                <w:szCs w:val="28"/>
                <w:lang w:eastAsia="ru-RU"/>
              </w:rPr>
              <w:t xml:space="preserve">методы и методики, применяемые в </w:t>
            </w:r>
            <w:r w:rsidR="00A740AD">
              <w:rPr>
                <w:rFonts w:eastAsia="Calibri"/>
                <w:color w:val="000000"/>
                <w:sz w:val="28"/>
                <w:szCs w:val="28"/>
                <w:lang w:eastAsia="ru-RU"/>
              </w:rPr>
              <w:t>СПЭ</w:t>
            </w:r>
            <w:r w:rsidRPr="00BF47A9">
              <w:rPr>
                <w:rFonts w:eastAsia="Calibri"/>
                <w:color w:val="000000"/>
                <w:sz w:val="28"/>
                <w:szCs w:val="28"/>
                <w:lang w:eastAsia="ru-RU"/>
              </w:rPr>
              <w:t xml:space="preserve">; </w:t>
            </w:r>
            <w:r w:rsidRPr="00BF47A9">
              <w:rPr>
                <w:rFonts w:eastAsia="Calibri"/>
                <w:color w:val="000000"/>
                <w:sz w:val="28"/>
                <w:szCs w:val="28"/>
                <w:lang w:eastAsia="ru-RU"/>
              </w:rPr>
              <w:lastRenderedPageBreak/>
              <w:t xml:space="preserve">порядок и способы получения данных психодиагностического обследования в </w:t>
            </w:r>
            <w:r w:rsidR="00A740AD">
              <w:rPr>
                <w:rFonts w:eastAsia="Calibri"/>
                <w:color w:val="000000"/>
                <w:sz w:val="28"/>
                <w:szCs w:val="28"/>
                <w:lang w:eastAsia="ru-RU"/>
              </w:rPr>
              <w:t>СПЭ</w:t>
            </w:r>
            <w:r w:rsidRPr="00BF47A9">
              <w:rPr>
                <w:rFonts w:eastAsia="Calibri"/>
                <w:color w:val="000000"/>
                <w:sz w:val="28"/>
                <w:szCs w:val="28"/>
                <w:lang w:eastAsia="ru-RU"/>
              </w:rPr>
              <w:t>.</w:t>
            </w:r>
          </w:p>
          <w:p w:rsidR="00A9136C" w:rsidRPr="00BF47A9" w:rsidRDefault="00A9136C" w:rsidP="00A9136C">
            <w:pPr>
              <w:jc w:val="both"/>
              <w:rPr>
                <w:rFonts w:eastAsia="Calibri"/>
                <w:color w:val="000000"/>
                <w:sz w:val="28"/>
                <w:szCs w:val="28"/>
                <w:lang w:eastAsia="ru-RU"/>
              </w:rPr>
            </w:pP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740AD">
            <w:pPr>
              <w:rPr>
                <w:rFonts w:eastAsia="Calibri"/>
                <w:color w:val="000000"/>
                <w:sz w:val="28"/>
                <w:szCs w:val="28"/>
                <w:lang w:eastAsia="ru-RU"/>
              </w:rPr>
            </w:pPr>
            <w:r w:rsidRPr="00BF47A9">
              <w:rPr>
                <w:rFonts w:eastAsia="Calibri"/>
                <w:color w:val="000000"/>
                <w:sz w:val="28"/>
                <w:szCs w:val="28"/>
                <w:lang w:eastAsia="ru-RU"/>
              </w:rPr>
              <w:lastRenderedPageBreak/>
              <w:t>Вопросы №: 6,7,8,9,10,</w:t>
            </w:r>
            <w:r w:rsidR="00A740AD" w:rsidRPr="00BF47A9">
              <w:rPr>
                <w:rFonts w:eastAsia="Calibri"/>
                <w:color w:val="000000"/>
                <w:sz w:val="28"/>
                <w:szCs w:val="28"/>
                <w:lang w:eastAsia="ru-RU"/>
              </w:rPr>
              <w:t xml:space="preserve"> 11,12,13,14,15,</w:t>
            </w:r>
            <w:r w:rsidR="00A740AD">
              <w:rPr>
                <w:rFonts w:eastAsia="Calibri"/>
                <w:color w:val="000000"/>
                <w:sz w:val="28"/>
                <w:szCs w:val="28"/>
                <w:lang w:eastAsia="ru-RU"/>
              </w:rPr>
              <w:t xml:space="preserve"> </w:t>
            </w:r>
            <w:r w:rsidRPr="00BF47A9">
              <w:rPr>
                <w:rFonts w:eastAsia="Calibri"/>
                <w:color w:val="000000"/>
                <w:sz w:val="28"/>
                <w:szCs w:val="28"/>
                <w:lang w:eastAsia="ru-RU"/>
              </w:rPr>
              <w:lastRenderedPageBreak/>
              <w:t>23,24,25,</w:t>
            </w:r>
            <w:r w:rsidR="00A740AD" w:rsidRPr="00BF47A9">
              <w:rPr>
                <w:rFonts w:eastAsia="Calibri"/>
                <w:color w:val="000000"/>
                <w:sz w:val="28"/>
                <w:szCs w:val="28"/>
                <w:lang w:eastAsia="ru-RU"/>
              </w:rPr>
              <w:t xml:space="preserve"> 26,27</w:t>
            </w:r>
            <w:r w:rsidR="00A740AD">
              <w:rPr>
                <w:rFonts w:eastAsia="Calibri"/>
                <w:color w:val="000000"/>
                <w:sz w:val="28"/>
                <w:szCs w:val="28"/>
                <w:lang w:eastAsia="ru-RU"/>
              </w:rPr>
              <w:t xml:space="preserve">, </w:t>
            </w:r>
            <w:r w:rsidRPr="00BF47A9">
              <w:rPr>
                <w:rFonts w:eastAsia="Calibri"/>
                <w:color w:val="000000"/>
                <w:sz w:val="28"/>
                <w:szCs w:val="28"/>
                <w:lang w:eastAsia="ru-RU"/>
              </w:rPr>
              <w:t>35,36,37,38,39</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jc w:val="both"/>
              <w:rPr>
                <w:rFonts w:eastAsia="Calibri"/>
                <w:sz w:val="28"/>
                <w:szCs w:val="28"/>
                <w:lang w:eastAsia="ru-RU"/>
              </w:rPr>
            </w:pPr>
            <w:r w:rsidRPr="00BF47A9">
              <w:rPr>
                <w:rFonts w:eastAsia="Calibri"/>
                <w:sz w:val="28"/>
                <w:szCs w:val="28"/>
                <w:lang w:eastAsia="ru-RU"/>
              </w:rPr>
              <w:t xml:space="preserve">Уметь: </w:t>
            </w:r>
            <w:r w:rsidR="00A740AD" w:rsidRPr="00A740AD">
              <w:rPr>
                <w:rFonts w:eastAsia="Calibri"/>
                <w:sz w:val="28"/>
                <w:szCs w:val="28"/>
                <w:lang w:eastAsia="ru-RU"/>
              </w:rPr>
              <w:t>проводить психологическое исследование в рамках СПЭ</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A9136C" w:rsidRPr="00BF47A9" w:rsidTr="00A740AD">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A9136C" w:rsidRPr="00BF47A9" w:rsidRDefault="00A9136C" w:rsidP="00A9136C">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sidR="00A740AD" w:rsidRPr="00A740AD">
              <w:rPr>
                <w:rFonts w:eastAsia="Calibri"/>
                <w:sz w:val="28"/>
                <w:szCs w:val="28"/>
                <w:lang w:eastAsia="ru-RU"/>
              </w:rPr>
              <w:t>навыками проведения психологического исследования в СПЭ, навыками анализа его результатов, навыками формулирования экспертного заключения, адекватного задачам экспертизы и запросам пользователя.</w:t>
            </w:r>
          </w:p>
        </w:tc>
        <w:tc>
          <w:tcPr>
            <w:tcW w:w="1641" w:type="dxa"/>
            <w:tcBorders>
              <w:top w:val="single" w:sz="4" w:space="0" w:color="auto"/>
              <w:left w:val="single" w:sz="4" w:space="0" w:color="auto"/>
              <w:bottom w:val="single" w:sz="4" w:space="0" w:color="auto"/>
              <w:right w:val="single" w:sz="4" w:space="0" w:color="auto"/>
            </w:tcBorders>
            <w:hideMark/>
          </w:tcPr>
          <w:p w:rsidR="00A9136C" w:rsidRPr="00BF47A9" w:rsidRDefault="00A9136C" w:rsidP="00A9136C">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bl>
    <w:p w:rsidR="00A9136C" w:rsidRPr="00992F1E" w:rsidRDefault="00A9136C" w:rsidP="000930FD">
      <w:pPr>
        <w:spacing w:after="0" w:line="240" w:lineRule="auto"/>
        <w:jc w:val="both"/>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w:t>
      </w:r>
      <w:r w:rsidR="000930FD">
        <w:rPr>
          <w:rFonts w:ascii="Times New Roman" w:eastAsia="Times New Roman" w:hAnsi="Times New Roman" w:cs="Times New Roman"/>
          <w:b/>
          <w:bCs/>
          <w:sz w:val="28"/>
          <w:szCs w:val="28"/>
          <w:lang w:eastAsia="ru-RU"/>
        </w:rPr>
        <w:t xml:space="preserve">применению </w:t>
      </w:r>
      <w:proofErr w:type="spellStart"/>
      <w:r w:rsidR="000930FD">
        <w:rPr>
          <w:rFonts w:ascii="Times New Roman" w:eastAsia="Times New Roman" w:hAnsi="Times New Roman" w:cs="Times New Roman"/>
          <w:b/>
          <w:bCs/>
          <w:sz w:val="28"/>
          <w:szCs w:val="28"/>
          <w:lang w:eastAsia="ru-RU"/>
        </w:rPr>
        <w:t>балльно</w:t>
      </w:r>
      <w:proofErr w:type="spellEnd"/>
      <w:r w:rsidR="000930FD">
        <w:rPr>
          <w:rFonts w:ascii="Times New Roman" w:eastAsia="Times New Roman" w:hAnsi="Times New Roman" w:cs="Times New Roman"/>
          <w:b/>
          <w:bCs/>
          <w:sz w:val="28"/>
          <w:szCs w:val="28"/>
          <w:lang w:eastAsia="ru-RU"/>
        </w:rPr>
        <w:t xml:space="preserve">-рейтинговой </w:t>
      </w: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w:t>
      </w:r>
      <w:proofErr w:type="gramStart"/>
      <w:r w:rsidRPr="00A9136C">
        <w:rPr>
          <w:rFonts w:ascii="Times New Roman" w:eastAsia="Times New Roman" w:hAnsi="Times New Roman" w:cs="Times New Roman"/>
          <w:b/>
          <w:sz w:val="28"/>
          <w:szCs w:val="28"/>
          <w:lang w:eastAsia="ru-RU"/>
        </w:rPr>
        <w:t>учебных достижений</w:t>
      </w:r>
      <w:proofErr w:type="gramEnd"/>
      <w:r w:rsidRPr="00A9136C">
        <w:rPr>
          <w:rFonts w:ascii="Times New Roman" w:eastAsia="Times New Roman" w:hAnsi="Times New Roman" w:cs="Times New Roman"/>
          <w:b/>
          <w:sz w:val="28"/>
          <w:szCs w:val="28"/>
          <w:lang w:eastAsia="ru-RU"/>
        </w:rPr>
        <w:t xml:space="preserve"> обучающихся </w:t>
      </w:r>
      <w:r w:rsidR="000930FD">
        <w:rPr>
          <w:rFonts w:ascii="Times New Roman" w:eastAsia="Times New Roman" w:hAnsi="Times New Roman" w:cs="Times New Roman"/>
          <w:b/>
          <w:bCs/>
          <w:sz w:val="28"/>
          <w:szCs w:val="28"/>
          <w:lang w:eastAsia="ru-RU"/>
        </w:rPr>
        <w:t xml:space="preserve">в рамках </w:t>
      </w:r>
      <w:r w:rsidRPr="00A9136C">
        <w:rPr>
          <w:rFonts w:ascii="Times New Roman" w:eastAsia="Times New Roman" w:hAnsi="Times New Roman" w:cs="Times New Roman"/>
          <w:b/>
          <w:bCs/>
          <w:sz w:val="28"/>
          <w:szCs w:val="28"/>
          <w:lang w:eastAsia="ru-RU"/>
        </w:rPr>
        <w:t xml:space="preserve">изучения дисциплины: </w:t>
      </w:r>
      <w:r w:rsidR="00BF47A9" w:rsidRPr="00BF47A9">
        <w:rPr>
          <w:rFonts w:ascii="Times New Roman" w:eastAsia="Times New Roman" w:hAnsi="Times New Roman" w:cs="Times New Roman"/>
          <w:b/>
          <w:sz w:val="28"/>
          <w:szCs w:val="28"/>
          <w:lang w:eastAsia="ru-RU"/>
        </w:rPr>
        <w:t xml:space="preserve">СУДЕБНО-ПСИХОЛОГИЧЕСКАЯ </w:t>
      </w:r>
      <w:r w:rsidR="00BF47A9" w:rsidRPr="00992F1E">
        <w:rPr>
          <w:rFonts w:ascii="Times New Roman" w:eastAsia="Times New Roman" w:hAnsi="Times New Roman" w:cs="Times New Roman"/>
          <w:b/>
          <w:sz w:val="28"/>
          <w:szCs w:val="28"/>
          <w:lang w:eastAsia="ru-RU"/>
        </w:rPr>
        <w:t>ЭКСПЕРТИЗА</w:t>
      </w:r>
    </w:p>
    <w:p w:rsidR="00992F1E" w:rsidRPr="00992F1E" w:rsidRDefault="00992F1E" w:rsidP="00992F1E">
      <w:pPr>
        <w:ind w:firstLine="709"/>
        <w:jc w:val="both"/>
        <w:rPr>
          <w:rFonts w:ascii="Times New Roman" w:hAnsi="Times New Roman" w:cs="Times New Roman"/>
          <w:sz w:val="28"/>
          <w:szCs w:val="28"/>
        </w:rPr>
      </w:pPr>
      <w:r w:rsidRPr="00992F1E">
        <w:rPr>
          <w:rFonts w:ascii="Times New Roman" w:hAnsi="Times New Roman" w:cs="Times New Roman"/>
          <w:sz w:val="28"/>
          <w:szCs w:val="28"/>
        </w:rPr>
        <w:t xml:space="preserve">В рамках реализации </w:t>
      </w:r>
      <w:proofErr w:type="spellStart"/>
      <w:r w:rsidRPr="00992F1E">
        <w:rPr>
          <w:rFonts w:ascii="Times New Roman" w:hAnsi="Times New Roman" w:cs="Times New Roman"/>
          <w:sz w:val="28"/>
          <w:szCs w:val="28"/>
        </w:rPr>
        <w:t>балльно</w:t>
      </w:r>
      <w:proofErr w:type="spellEnd"/>
      <w:r w:rsidRPr="00992F1E">
        <w:rPr>
          <w:rFonts w:ascii="Times New Roman" w:hAnsi="Times New Roman" w:cs="Times New Roman"/>
          <w:sz w:val="28"/>
          <w:szCs w:val="28"/>
        </w:rPr>
        <w:t xml:space="preserve">-рейтинговой системы оценивания </w:t>
      </w:r>
      <w:proofErr w:type="gramStart"/>
      <w:r w:rsidRPr="00992F1E">
        <w:rPr>
          <w:rFonts w:ascii="Times New Roman" w:hAnsi="Times New Roman" w:cs="Times New Roman"/>
          <w:sz w:val="28"/>
          <w:szCs w:val="28"/>
        </w:rPr>
        <w:t>учебных достижений</w:t>
      </w:r>
      <w:proofErr w:type="gramEnd"/>
      <w:r w:rsidRPr="00992F1E">
        <w:rPr>
          <w:rFonts w:ascii="Times New Roman" w:hAnsi="Times New Roman" w:cs="Times New Roman"/>
          <w:sz w:val="28"/>
          <w:szCs w:val="28"/>
        </w:rPr>
        <w:t xml:space="preserve"> обучающихся по дисциплине (модулю) в соответствии с положением «О </w:t>
      </w:r>
      <w:proofErr w:type="spellStart"/>
      <w:r w:rsidRPr="00992F1E">
        <w:rPr>
          <w:rFonts w:ascii="Times New Roman" w:hAnsi="Times New Roman" w:cs="Times New Roman"/>
          <w:sz w:val="28"/>
          <w:szCs w:val="28"/>
        </w:rPr>
        <w:t>балльно</w:t>
      </w:r>
      <w:proofErr w:type="spellEnd"/>
      <w:r w:rsidRPr="00992F1E">
        <w:rPr>
          <w:rFonts w:ascii="Times New Roman" w:hAnsi="Times New Roman" w:cs="Times New Roman"/>
          <w:sz w:val="28"/>
          <w:szCs w:val="28"/>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992F1E" w:rsidRPr="00992F1E" w:rsidRDefault="00992F1E" w:rsidP="000C415C">
      <w:pPr>
        <w:spacing w:after="0"/>
        <w:ind w:firstLine="709"/>
        <w:jc w:val="both"/>
        <w:rPr>
          <w:rFonts w:ascii="Times New Roman" w:hAnsi="Times New Roman" w:cs="Times New Roman"/>
          <w:sz w:val="28"/>
          <w:szCs w:val="28"/>
        </w:rPr>
      </w:pPr>
      <w:r w:rsidRPr="00992F1E">
        <w:rPr>
          <w:rFonts w:ascii="Times New Roman" w:hAnsi="Times New Roman" w:cs="Times New Roman"/>
          <w:sz w:val="28"/>
          <w:szCs w:val="28"/>
        </w:rPr>
        <w:t>Текущий фактический рейтинг (</w:t>
      </w:r>
      <w:proofErr w:type="spellStart"/>
      <w:r w:rsidRPr="00992F1E">
        <w:rPr>
          <w:rFonts w:ascii="Times New Roman" w:hAnsi="Times New Roman" w:cs="Times New Roman"/>
          <w:sz w:val="28"/>
          <w:szCs w:val="28"/>
        </w:rPr>
        <w:t>Ртф</w:t>
      </w:r>
      <w:proofErr w:type="spellEnd"/>
      <w:r w:rsidRPr="00992F1E">
        <w:rPr>
          <w:rFonts w:ascii="Times New Roman" w:hAnsi="Times New Roman" w:cs="Times New Roman"/>
          <w:sz w:val="28"/>
          <w:szCs w:val="28"/>
        </w:rPr>
        <w:t>) по дисциплине (</w:t>
      </w:r>
      <w:r w:rsidRPr="00992F1E">
        <w:rPr>
          <w:rFonts w:ascii="Times New Roman" w:hAnsi="Times New Roman" w:cs="Times New Roman"/>
          <w:b/>
          <w:sz w:val="28"/>
          <w:szCs w:val="28"/>
        </w:rPr>
        <w:t>максимально 5 баллов</w:t>
      </w:r>
      <w:r w:rsidRPr="00992F1E">
        <w:rPr>
          <w:rFonts w:ascii="Times New Roman" w:hAnsi="Times New Roman" w:cs="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92F1E" w:rsidRPr="00992F1E" w:rsidRDefault="00992F1E" w:rsidP="000C415C">
      <w:pPr>
        <w:spacing w:after="0"/>
        <w:ind w:firstLine="709"/>
        <w:jc w:val="both"/>
        <w:rPr>
          <w:rFonts w:ascii="Times New Roman" w:hAnsi="Times New Roman" w:cs="Times New Roman"/>
          <w:sz w:val="28"/>
          <w:szCs w:val="28"/>
        </w:rPr>
      </w:pPr>
      <w:r w:rsidRPr="00992F1E">
        <w:rPr>
          <w:rFonts w:ascii="Times New Roman" w:hAnsi="Times New Roman" w:cs="Times New Roman"/>
          <w:sz w:val="28"/>
          <w:szCs w:val="28"/>
        </w:rPr>
        <w:t>- текущего контроля успеваемости обучающихся на каждом практическом занятии по дисциплине (</w:t>
      </w:r>
      <w:proofErr w:type="spellStart"/>
      <w:r w:rsidRPr="00992F1E">
        <w:rPr>
          <w:rFonts w:ascii="Times New Roman" w:hAnsi="Times New Roman" w:cs="Times New Roman"/>
          <w:sz w:val="28"/>
          <w:szCs w:val="28"/>
        </w:rPr>
        <w:t>Тк</w:t>
      </w:r>
      <w:proofErr w:type="spellEnd"/>
      <w:r w:rsidRPr="00992F1E">
        <w:rPr>
          <w:rFonts w:ascii="Times New Roman" w:hAnsi="Times New Roman" w:cs="Times New Roman"/>
          <w:sz w:val="28"/>
          <w:szCs w:val="28"/>
        </w:rPr>
        <w:t xml:space="preserve">); </w:t>
      </w:r>
    </w:p>
    <w:p w:rsidR="000C415C" w:rsidRDefault="000C415C" w:rsidP="000C415C">
      <w:pPr>
        <w:spacing w:after="0" w:line="240" w:lineRule="auto"/>
        <w:ind w:firstLine="709"/>
        <w:jc w:val="both"/>
        <w:rPr>
          <w:rFonts w:ascii="Times New Roman" w:hAnsi="Times New Roman"/>
          <w:sz w:val="28"/>
          <w:szCs w:val="28"/>
        </w:rPr>
      </w:pPr>
      <w:r>
        <w:rPr>
          <w:rFonts w:ascii="Times New Roman" w:hAnsi="Times New Roman"/>
          <w:sz w:val="28"/>
          <w:szCs w:val="28"/>
        </w:rPr>
        <w:t>- рубежного контроля успеваемости обучающихся по дисциплине (</w:t>
      </w:r>
      <w:proofErr w:type="spellStart"/>
      <w:r>
        <w:rPr>
          <w:rFonts w:ascii="Times New Roman" w:hAnsi="Times New Roman"/>
          <w:sz w:val="28"/>
          <w:szCs w:val="28"/>
        </w:rPr>
        <w:t>Рк</w:t>
      </w:r>
      <w:proofErr w:type="spellEnd"/>
      <w:r>
        <w:rPr>
          <w:rFonts w:ascii="Times New Roman" w:hAnsi="Times New Roman"/>
          <w:sz w:val="28"/>
          <w:szCs w:val="28"/>
        </w:rPr>
        <w:t>).</w:t>
      </w:r>
    </w:p>
    <w:p w:rsidR="000C415C" w:rsidRDefault="000C415C" w:rsidP="000C41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каждому семинару (практическому занятию) предусмотрено </w:t>
      </w:r>
      <w:r>
        <w:rPr>
          <w:rFonts w:ascii="Times New Roman" w:hAnsi="Times New Roman"/>
          <w:sz w:val="28"/>
          <w:szCs w:val="28"/>
          <w:u w:val="single"/>
        </w:rPr>
        <w:t>от 1 до 3х контрольных точек</w:t>
      </w:r>
      <w:r>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0C415C" w:rsidRDefault="000C415C" w:rsidP="000C415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Критерии оценивания каждой формы контроля представлены в ФОС по дисциплине. Среднее арифметическое значение результатов (баллов) </w:t>
      </w:r>
      <w:r>
        <w:rPr>
          <w:rFonts w:ascii="Times New Roman" w:hAnsi="Times New Roman"/>
          <w:sz w:val="28"/>
          <w:szCs w:val="28"/>
        </w:rPr>
        <w:lastRenderedPageBreak/>
        <w:t>рассчитывается как отношение суммы всех полученных студентом оценок (обязательных контрольных точек и более) к количеству этих оценок.</w:t>
      </w:r>
    </w:p>
    <w:p w:rsidR="000C415C" w:rsidRDefault="000C415C" w:rsidP="000C415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92F1E" w:rsidRDefault="00992F1E" w:rsidP="00992F1E">
      <w:pPr>
        <w:pStyle w:val="a4"/>
        <w:ind w:left="0" w:firstLine="709"/>
        <w:jc w:val="both"/>
        <w:rPr>
          <w:rFonts w:ascii="Times New Roman" w:hAnsi="Times New Roman"/>
          <w:sz w:val="28"/>
          <w:szCs w:val="28"/>
        </w:rPr>
      </w:pPr>
      <w:bookmarkStart w:id="3" w:name="_GoBack"/>
      <w:bookmarkEnd w:id="3"/>
      <w:r>
        <w:rPr>
          <w:rFonts w:ascii="Times New Roman" w:hAnsi="Times New Roman"/>
          <w:b/>
          <w:sz w:val="28"/>
          <w:szCs w:val="28"/>
        </w:rPr>
        <w:t>Бонусные баллы</w:t>
      </w:r>
      <w:r>
        <w:rPr>
          <w:rFonts w:ascii="Times New Roman" w:hAnsi="Times New Roman"/>
          <w:sz w:val="28"/>
          <w:szCs w:val="28"/>
        </w:rPr>
        <w:t xml:space="preserve"> определяются в диапазоне </w:t>
      </w:r>
      <w:r>
        <w:rPr>
          <w:rFonts w:ascii="Times New Roman" w:hAnsi="Times New Roman"/>
          <w:b/>
          <w:sz w:val="28"/>
          <w:szCs w:val="28"/>
        </w:rPr>
        <w:t>от 0 до 5 баллов</w:t>
      </w:r>
      <w:r>
        <w:rPr>
          <w:rFonts w:ascii="Times New Roman" w:hAnsi="Times New Roman"/>
          <w:sz w:val="28"/>
          <w:szCs w:val="28"/>
        </w:rPr>
        <w:t xml:space="preserve">. Критериями получения бонусных являются: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Pr>
          <w:rFonts w:ascii="Times New Roman" w:hAnsi="Times New Roman"/>
          <w:sz w:val="28"/>
          <w:szCs w:val="28"/>
        </w:rPr>
        <w:t>ОрГМУ</w:t>
      </w:r>
      <w:proofErr w:type="spellEnd"/>
      <w:r>
        <w:rPr>
          <w:rFonts w:ascii="Times New Roman" w:hAnsi="Times New Roman"/>
          <w:sz w:val="28"/>
          <w:szCs w:val="28"/>
        </w:rPr>
        <w:t xml:space="preserve"> в спортивных, научных, учебных мероприятиях различного уровня); </w:t>
      </w:r>
    </w:p>
    <w:p w:rsidR="00992F1E" w:rsidRDefault="00992F1E" w:rsidP="00992F1E">
      <w:pPr>
        <w:pStyle w:val="a4"/>
        <w:ind w:left="0" w:firstLine="709"/>
        <w:jc w:val="both"/>
        <w:rPr>
          <w:rFonts w:ascii="Times New Roman" w:hAnsi="Times New Roman"/>
          <w:sz w:val="28"/>
          <w:szCs w:val="28"/>
        </w:rPr>
      </w:pPr>
      <w:r>
        <w:rPr>
          <w:rFonts w:ascii="Times New Roman" w:hAnsi="Times New Roman"/>
          <w:sz w:val="28"/>
          <w:szCs w:val="28"/>
        </w:rPr>
        <w:t xml:space="preserve">- результаты </w:t>
      </w:r>
      <w:proofErr w:type="gramStart"/>
      <w:r>
        <w:rPr>
          <w:rFonts w:ascii="Times New Roman" w:hAnsi="Times New Roman"/>
          <w:sz w:val="28"/>
          <w:szCs w:val="28"/>
        </w:rPr>
        <w:t>участия</w:t>
      </w:r>
      <w:proofErr w:type="gramEnd"/>
      <w:r>
        <w:rPr>
          <w:rFonts w:ascii="Times New Roman" w:hAnsi="Times New Roman"/>
          <w:sz w:val="28"/>
          <w:szCs w:val="28"/>
        </w:rPr>
        <w:t xml:space="preserve"> обучающегося в предметной олимпиаде по изучаемой дисциплине, проводимой на кафедре: 1-ое место – 3 балла, 2-ое место, 3 –е место – 2 балла, участие – 1 балл. </w:t>
      </w:r>
    </w:p>
    <w:p w:rsidR="00A9136C" w:rsidRPr="00A9136C" w:rsidRDefault="00A9136C" w:rsidP="00992F1E">
      <w:pPr>
        <w:spacing w:after="0" w:line="240" w:lineRule="auto"/>
        <w:ind w:firstLine="709"/>
        <w:jc w:val="both"/>
        <w:rPr>
          <w:rFonts w:ascii="Times New Roman" w:eastAsia="Times New Roman" w:hAnsi="Times New Roman" w:cs="Times New Roman"/>
          <w:sz w:val="28"/>
          <w:szCs w:val="28"/>
          <w:lang w:eastAsia="ru-RU"/>
        </w:rPr>
      </w:pPr>
    </w:p>
    <w:p w:rsidR="004F1F4C" w:rsidRDefault="004F1F4C" w:rsidP="004C7D94">
      <w:pPr>
        <w:jc w:val="both"/>
      </w:pPr>
    </w:p>
    <w:sectPr w:rsidR="004F1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6C"/>
    <w:rsid w:val="000930FD"/>
    <w:rsid w:val="000C415C"/>
    <w:rsid w:val="00190B53"/>
    <w:rsid w:val="004C7D94"/>
    <w:rsid w:val="004F1F4C"/>
    <w:rsid w:val="00594592"/>
    <w:rsid w:val="006A1190"/>
    <w:rsid w:val="00865838"/>
    <w:rsid w:val="008704EC"/>
    <w:rsid w:val="009831C5"/>
    <w:rsid w:val="00983F12"/>
    <w:rsid w:val="00992F1E"/>
    <w:rsid w:val="00A740AD"/>
    <w:rsid w:val="00A9136C"/>
    <w:rsid w:val="00BF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62F951-4979-43FF-89EF-F69A5C7F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136C"/>
  </w:style>
  <w:style w:type="paragraph" w:styleId="a3">
    <w:name w:val="No Spacing"/>
    <w:uiPriority w:val="1"/>
    <w:qFormat/>
    <w:rsid w:val="00A9136C"/>
    <w:pPr>
      <w:spacing w:after="0" w:line="240" w:lineRule="auto"/>
    </w:pPr>
    <w:rPr>
      <w:rFonts w:ascii="Calibri" w:eastAsia="Calibri" w:hAnsi="Calibri" w:cs="Times New Roman"/>
    </w:rPr>
  </w:style>
  <w:style w:type="paragraph" w:styleId="a4">
    <w:name w:val="List Paragraph"/>
    <w:basedOn w:val="a"/>
    <w:uiPriority w:val="99"/>
    <w:qFormat/>
    <w:rsid w:val="00A9136C"/>
    <w:pPr>
      <w:spacing w:line="256" w:lineRule="auto"/>
      <w:ind w:left="720"/>
      <w:contextualSpacing/>
    </w:pPr>
    <w:rPr>
      <w:rFonts w:ascii="Calibri" w:eastAsia="Calibri" w:hAnsi="Calibri" w:cs="Times New Roman"/>
    </w:rPr>
  </w:style>
  <w:style w:type="table" w:styleId="a5">
    <w:name w:val="Table Grid"/>
    <w:basedOn w:val="a1"/>
    <w:uiPriority w:val="39"/>
    <w:rsid w:val="00A91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A91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A913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A1190"/>
  </w:style>
  <w:style w:type="character" w:customStyle="1" w:styleId="apple-converted-space">
    <w:name w:val="apple-converted-space"/>
    <w:basedOn w:val="a0"/>
    <w:rsid w:val="006A1190"/>
  </w:style>
  <w:style w:type="character" w:styleId="a6">
    <w:name w:val="Strong"/>
    <w:basedOn w:val="a0"/>
    <w:uiPriority w:val="22"/>
    <w:qFormat/>
    <w:rsid w:val="00865838"/>
    <w:rPr>
      <w:b/>
      <w:bCs/>
    </w:rPr>
  </w:style>
  <w:style w:type="paragraph" w:styleId="a7">
    <w:name w:val="Normal (Web)"/>
    <w:basedOn w:val="a"/>
    <w:uiPriority w:val="99"/>
    <w:semiHidden/>
    <w:unhideWhenUsed/>
    <w:rsid w:val="00992F1E"/>
    <w:pPr>
      <w:spacing w:before="100" w:beforeAutospacing="1" w:after="100" w:afterAutospacing="1" w:line="240" w:lineRule="auto"/>
      <w:jc w:val="both"/>
    </w:pPr>
    <w:rPr>
      <w:rFonts w:ascii="Verdana" w:eastAsia="Times New Roman" w:hAnsi="Verdana" w:cs="Times New Roman"/>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236148">
      <w:bodyDiv w:val="1"/>
      <w:marLeft w:val="0"/>
      <w:marRight w:val="0"/>
      <w:marTop w:val="0"/>
      <w:marBottom w:val="0"/>
      <w:divBdr>
        <w:top w:val="none" w:sz="0" w:space="0" w:color="auto"/>
        <w:left w:val="none" w:sz="0" w:space="0" w:color="auto"/>
        <w:bottom w:val="none" w:sz="0" w:space="0" w:color="auto"/>
        <w:right w:val="none" w:sz="0" w:space="0" w:color="auto"/>
      </w:divBdr>
    </w:div>
    <w:div w:id="689794013">
      <w:bodyDiv w:val="1"/>
      <w:marLeft w:val="0"/>
      <w:marRight w:val="0"/>
      <w:marTop w:val="0"/>
      <w:marBottom w:val="0"/>
      <w:divBdr>
        <w:top w:val="none" w:sz="0" w:space="0" w:color="auto"/>
        <w:left w:val="none" w:sz="0" w:space="0" w:color="auto"/>
        <w:bottom w:val="none" w:sz="0" w:space="0" w:color="auto"/>
        <w:right w:val="none" w:sz="0" w:space="0" w:color="auto"/>
      </w:divBdr>
    </w:div>
    <w:div w:id="1100027719">
      <w:bodyDiv w:val="1"/>
      <w:marLeft w:val="0"/>
      <w:marRight w:val="0"/>
      <w:marTop w:val="0"/>
      <w:marBottom w:val="0"/>
      <w:divBdr>
        <w:top w:val="none" w:sz="0" w:space="0" w:color="auto"/>
        <w:left w:val="none" w:sz="0" w:space="0" w:color="auto"/>
        <w:bottom w:val="none" w:sz="0" w:space="0" w:color="auto"/>
        <w:right w:val="none" w:sz="0" w:space="0" w:color="auto"/>
      </w:divBdr>
    </w:div>
    <w:div w:id="1593127775">
      <w:bodyDiv w:val="1"/>
      <w:marLeft w:val="0"/>
      <w:marRight w:val="0"/>
      <w:marTop w:val="0"/>
      <w:marBottom w:val="0"/>
      <w:divBdr>
        <w:top w:val="none" w:sz="0" w:space="0" w:color="auto"/>
        <w:left w:val="none" w:sz="0" w:space="0" w:color="auto"/>
        <w:bottom w:val="none" w:sz="0" w:space="0" w:color="auto"/>
        <w:right w:val="none" w:sz="0" w:space="0" w:color="auto"/>
      </w:divBdr>
    </w:div>
    <w:div w:id="1965429044">
      <w:bodyDiv w:val="1"/>
      <w:marLeft w:val="0"/>
      <w:marRight w:val="0"/>
      <w:marTop w:val="0"/>
      <w:marBottom w:val="0"/>
      <w:divBdr>
        <w:top w:val="none" w:sz="0" w:space="0" w:color="auto"/>
        <w:left w:val="none" w:sz="0" w:space="0" w:color="auto"/>
        <w:bottom w:val="none" w:sz="0" w:space="0" w:color="auto"/>
        <w:right w:val="none" w:sz="0" w:space="0" w:color="auto"/>
      </w:divBdr>
    </w:div>
    <w:div w:id="2054579950">
      <w:bodyDiv w:val="1"/>
      <w:marLeft w:val="0"/>
      <w:marRight w:val="0"/>
      <w:marTop w:val="0"/>
      <w:marBottom w:val="0"/>
      <w:divBdr>
        <w:top w:val="none" w:sz="0" w:space="0" w:color="auto"/>
        <w:left w:val="none" w:sz="0" w:space="0" w:color="auto"/>
        <w:bottom w:val="none" w:sz="0" w:space="0" w:color="auto"/>
        <w:right w:val="none" w:sz="0" w:space="0" w:color="auto"/>
      </w:divBdr>
    </w:div>
    <w:div w:id="20640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14697</Words>
  <Characters>83774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2020-04-10T10:14:00Z</dcterms:created>
  <dcterms:modified xsi:type="dcterms:W3CDTF">2020-04-13T16:09:00Z</dcterms:modified>
</cp:coreProperties>
</file>