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 xml:space="preserve">федеральное государственное бюджетное образовательное учреждение </w:t>
      </w:r>
    </w:p>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высшего образования</w:t>
      </w:r>
    </w:p>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«Оренбургский государственный медицинский университет»</w:t>
      </w:r>
    </w:p>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Министерства здравоохранения Российской Федерации</w:t>
      </w:r>
    </w:p>
    <w:p w:rsidR="00795047" w:rsidRPr="00795047" w:rsidRDefault="00795047" w:rsidP="00795047">
      <w:pPr>
        <w:spacing w:line="240" w:lineRule="auto"/>
        <w:ind w:firstLine="0"/>
        <w:jc w:val="center"/>
        <w:rPr>
          <w:rFonts w:eastAsia="Times New Roman" w:cs="Times New Roman"/>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r w:rsidRPr="00795047">
        <w:rPr>
          <w:rFonts w:eastAsia="Times New Roman" w:cs="Times New Roman"/>
          <w:b/>
          <w:color w:val="000000"/>
          <w:szCs w:val="28"/>
        </w:rPr>
        <w:t>МЕТОДИЧЕСКИЕ РЕКОМЕНДАЦИИ</w:t>
      </w:r>
    </w:p>
    <w:p w:rsidR="00795047" w:rsidRPr="00795047" w:rsidRDefault="00795047" w:rsidP="00795047">
      <w:pPr>
        <w:spacing w:line="240" w:lineRule="auto"/>
        <w:ind w:firstLine="0"/>
        <w:jc w:val="center"/>
        <w:rPr>
          <w:rFonts w:eastAsia="Times New Roman" w:cs="Times New Roman"/>
          <w:b/>
          <w:color w:val="000000"/>
          <w:szCs w:val="28"/>
        </w:rPr>
      </w:pPr>
      <w:r w:rsidRPr="00795047">
        <w:rPr>
          <w:rFonts w:eastAsia="Times New Roman" w:cs="Times New Roman"/>
          <w:b/>
          <w:color w:val="000000"/>
          <w:szCs w:val="28"/>
        </w:rPr>
        <w:t>ДЛЯ ПРЕПОДАВАТЕЛЯ</w:t>
      </w:r>
    </w:p>
    <w:p w:rsidR="00795047" w:rsidRPr="00795047" w:rsidRDefault="00795047" w:rsidP="00795047">
      <w:pPr>
        <w:spacing w:line="240" w:lineRule="auto"/>
        <w:ind w:firstLine="0"/>
        <w:jc w:val="center"/>
        <w:rPr>
          <w:rFonts w:eastAsia="Times New Roman" w:cs="Times New Roman"/>
          <w:b/>
          <w:color w:val="000000"/>
          <w:szCs w:val="28"/>
        </w:rPr>
      </w:pPr>
      <w:r w:rsidRPr="00795047">
        <w:rPr>
          <w:rFonts w:eastAsia="Times New Roman" w:cs="Times New Roman"/>
          <w:b/>
          <w:color w:val="000000"/>
          <w:szCs w:val="28"/>
        </w:rPr>
        <w:t>ПО ОРГАНИЗАЦИИ ИЗУЧЕНИЯ ДИСЦИПЛИНЫ</w:t>
      </w: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u w:val="single"/>
        </w:rPr>
      </w:pPr>
      <w:r>
        <w:rPr>
          <w:rFonts w:eastAsia="Times New Roman" w:cs="Times New Roman"/>
          <w:b/>
          <w:color w:val="000000"/>
          <w:szCs w:val="28"/>
          <w:u w:val="single"/>
        </w:rPr>
        <w:t>Травматология</w:t>
      </w: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r w:rsidRPr="00795047">
        <w:rPr>
          <w:rFonts w:eastAsia="Times New Roman" w:cs="Times New Roman"/>
          <w:b/>
          <w:color w:val="000000"/>
          <w:szCs w:val="28"/>
        </w:rPr>
        <w:t>по специальности</w:t>
      </w: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r w:rsidRPr="00795047">
        <w:rPr>
          <w:rFonts w:eastAsia="Times New Roman" w:cs="Times New Roman"/>
          <w:b/>
          <w:color w:val="000000"/>
          <w:szCs w:val="28"/>
        </w:rPr>
        <w:t xml:space="preserve">31.05.03 </w:t>
      </w:r>
      <w:r w:rsidRPr="00795047">
        <w:rPr>
          <w:rFonts w:eastAsia="Times New Roman" w:cs="Times New Roman"/>
          <w:b/>
          <w:color w:val="000000"/>
          <w:szCs w:val="28"/>
          <w:u w:val="single"/>
        </w:rPr>
        <w:t>Стоматология</w:t>
      </w: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 xml:space="preserve">Является частью основной профессиональной образовательной программы высшего образования по специальности </w:t>
      </w:r>
      <w:r w:rsidRPr="00795047">
        <w:rPr>
          <w:rFonts w:eastAsia="Times New Roman" w:cs="Times New Roman"/>
          <w:color w:val="000000"/>
          <w:szCs w:val="28"/>
        </w:rPr>
        <w:tab/>
        <w:t xml:space="preserve">31.05.03 Стоматология, утвержденной ученым советом ФГБОУ ВО </w:t>
      </w:r>
      <w:proofErr w:type="spellStart"/>
      <w:r w:rsidRPr="00795047">
        <w:rPr>
          <w:rFonts w:eastAsia="Times New Roman" w:cs="Times New Roman"/>
          <w:color w:val="000000"/>
          <w:szCs w:val="28"/>
        </w:rPr>
        <w:t>ОрГМУ</w:t>
      </w:r>
      <w:proofErr w:type="spellEnd"/>
      <w:r w:rsidRPr="00795047">
        <w:rPr>
          <w:rFonts w:eastAsia="Times New Roman" w:cs="Times New Roman"/>
          <w:color w:val="000000"/>
          <w:szCs w:val="28"/>
        </w:rPr>
        <w:t xml:space="preserve"> Минздрава России</w:t>
      </w:r>
    </w:p>
    <w:p w:rsidR="00795047" w:rsidRPr="00795047" w:rsidRDefault="00795047" w:rsidP="00795047">
      <w:pPr>
        <w:spacing w:line="240" w:lineRule="auto"/>
        <w:ind w:firstLine="0"/>
        <w:jc w:val="center"/>
        <w:rPr>
          <w:rFonts w:eastAsia="Times New Roman" w:cs="Times New Roman"/>
          <w:color w:val="000000"/>
          <w:szCs w:val="28"/>
        </w:rPr>
      </w:pPr>
    </w:p>
    <w:p w:rsidR="00795047" w:rsidRPr="00795047" w:rsidRDefault="00795047" w:rsidP="00795047">
      <w:pPr>
        <w:spacing w:line="240" w:lineRule="auto"/>
        <w:ind w:firstLine="0"/>
        <w:jc w:val="center"/>
        <w:rPr>
          <w:rFonts w:eastAsia="Times New Roman" w:cs="Times New Roman"/>
          <w:color w:val="000000"/>
          <w:szCs w:val="28"/>
        </w:rPr>
      </w:pPr>
      <w:r w:rsidRPr="00795047">
        <w:rPr>
          <w:rFonts w:eastAsia="Times New Roman" w:cs="Times New Roman"/>
          <w:color w:val="000000"/>
          <w:szCs w:val="28"/>
        </w:rPr>
        <w:t xml:space="preserve">протокол </w:t>
      </w:r>
      <w:r w:rsidR="00D9103A">
        <w:rPr>
          <w:rFonts w:eastAsia="Times New Roman" w:cs="Times New Roman"/>
          <w:color w:val="000000"/>
          <w:szCs w:val="28"/>
        </w:rPr>
        <w:t xml:space="preserve">№ 8 от </w:t>
      </w:r>
      <w:bookmarkStart w:id="0" w:name="_GoBack"/>
      <w:bookmarkEnd w:id="0"/>
      <w:r w:rsidR="00574FC6" w:rsidRPr="00574FC6">
        <w:rPr>
          <w:rFonts w:eastAsia="Times New Roman" w:cs="Times New Roman"/>
          <w:color w:val="000000"/>
          <w:szCs w:val="28"/>
        </w:rPr>
        <w:t>25.03.2016</w:t>
      </w:r>
    </w:p>
    <w:p w:rsidR="00795047" w:rsidRDefault="00795047" w:rsidP="00795047">
      <w:pPr>
        <w:spacing w:line="240" w:lineRule="auto"/>
        <w:ind w:firstLine="0"/>
        <w:jc w:val="center"/>
        <w:rPr>
          <w:rFonts w:eastAsia="Times New Roman" w:cs="Times New Roman"/>
          <w:b/>
          <w:color w:val="000000"/>
          <w:szCs w:val="28"/>
        </w:rPr>
      </w:pPr>
    </w:p>
    <w:p w:rsidR="00795047" w:rsidRDefault="00795047" w:rsidP="00795047">
      <w:pPr>
        <w:spacing w:line="240" w:lineRule="auto"/>
        <w:ind w:firstLine="0"/>
        <w:jc w:val="center"/>
        <w:rPr>
          <w:rFonts w:eastAsia="Times New Roman" w:cs="Times New Roman"/>
          <w:b/>
          <w:color w:val="000000"/>
          <w:szCs w:val="28"/>
        </w:rPr>
      </w:pPr>
    </w:p>
    <w:p w:rsidR="00795047" w:rsidRDefault="00795047" w:rsidP="00795047">
      <w:pPr>
        <w:spacing w:line="240" w:lineRule="auto"/>
        <w:ind w:firstLine="0"/>
        <w:jc w:val="center"/>
        <w:rPr>
          <w:rFonts w:eastAsia="Times New Roman" w:cs="Times New Roman"/>
          <w:b/>
          <w:color w:val="000000"/>
          <w:szCs w:val="28"/>
        </w:rPr>
      </w:pPr>
      <w:r>
        <w:rPr>
          <w:rFonts w:eastAsia="Times New Roman" w:cs="Times New Roman"/>
          <w:b/>
          <w:color w:val="000000"/>
          <w:szCs w:val="28"/>
        </w:rPr>
        <w:t>Оренбург</w:t>
      </w:r>
    </w:p>
    <w:p w:rsidR="00795047" w:rsidRDefault="00795047" w:rsidP="00795047">
      <w:pPr>
        <w:spacing w:line="240" w:lineRule="auto"/>
        <w:ind w:firstLine="0"/>
        <w:jc w:val="center"/>
        <w:rPr>
          <w:rFonts w:eastAsia="Times New Roman" w:cs="Times New Roman"/>
          <w:b/>
          <w:color w:val="000000"/>
          <w:szCs w:val="28"/>
        </w:rPr>
      </w:pPr>
    </w:p>
    <w:p w:rsidR="00795047" w:rsidRDefault="00795047" w:rsidP="00795047">
      <w:pPr>
        <w:spacing w:line="240" w:lineRule="auto"/>
        <w:ind w:firstLine="0"/>
        <w:jc w:val="center"/>
        <w:rPr>
          <w:rFonts w:eastAsia="Times New Roman" w:cs="Times New Roman"/>
          <w:b/>
          <w:color w:val="000000"/>
          <w:szCs w:val="28"/>
        </w:rPr>
      </w:pPr>
    </w:p>
    <w:p w:rsidR="00795047" w:rsidRDefault="00795047" w:rsidP="00795047">
      <w:pPr>
        <w:spacing w:line="240" w:lineRule="auto"/>
        <w:ind w:firstLine="0"/>
        <w:jc w:val="center"/>
        <w:rPr>
          <w:rFonts w:eastAsia="Times New Roman" w:cs="Times New Roman"/>
          <w:b/>
          <w:color w:val="000000"/>
          <w:szCs w:val="28"/>
        </w:rPr>
      </w:pPr>
    </w:p>
    <w:p w:rsidR="00241209" w:rsidRPr="00241209" w:rsidRDefault="00241209" w:rsidP="00241209">
      <w:pPr>
        <w:spacing w:line="240" w:lineRule="auto"/>
        <w:ind w:firstLine="0"/>
        <w:jc w:val="both"/>
        <w:rPr>
          <w:rFonts w:eastAsia="Times New Roman" w:cs="Times New Roman"/>
          <w:b/>
          <w:color w:val="000000"/>
          <w:szCs w:val="28"/>
        </w:rPr>
      </w:pPr>
      <w:bookmarkStart w:id="1" w:name="_Hlk6553296"/>
      <w:r w:rsidRPr="00241209">
        <w:rPr>
          <w:rFonts w:eastAsia="Times New Roman" w:cs="Times New Roman"/>
          <w:b/>
          <w:color w:val="000000"/>
          <w:szCs w:val="28"/>
        </w:rPr>
        <w:lastRenderedPageBreak/>
        <w:t>1. Методические рекомендации к лекционному курсу</w:t>
      </w:r>
    </w:p>
    <w:bookmarkEnd w:id="1"/>
    <w:p w:rsidR="00241209" w:rsidRDefault="00241209" w:rsidP="00CE2C04">
      <w:pPr>
        <w:spacing w:line="240" w:lineRule="auto"/>
        <w:ind w:firstLine="0"/>
        <w:jc w:val="both"/>
        <w:rPr>
          <w:rFonts w:eastAsia="Times New Roman" w:cs="Times New Roman"/>
          <w:b/>
          <w:color w:val="000000"/>
          <w:szCs w:val="28"/>
          <w:u w:val="single"/>
        </w:rPr>
      </w:pPr>
    </w:p>
    <w:p w:rsidR="00CE2C04" w:rsidRPr="00CE2C04" w:rsidRDefault="00CE2C04" w:rsidP="00CE2C04">
      <w:pPr>
        <w:spacing w:line="240" w:lineRule="auto"/>
        <w:ind w:firstLine="0"/>
        <w:jc w:val="both"/>
        <w:rPr>
          <w:rFonts w:eastAsia="Times New Roman" w:cs="Times New Roman"/>
          <w:b/>
          <w:color w:val="000000"/>
          <w:szCs w:val="28"/>
          <w:u w:val="single"/>
        </w:rPr>
      </w:pPr>
      <w:r w:rsidRPr="00CE2C04">
        <w:rPr>
          <w:rFonts w:eastAsia="Times New Roman" w:cs="Times New Roman"/>
          <w:b/>
          <w:color w:val="000000"/>
          <w:szCs w:val="28"/>
          <w:u w:val="single"/>
        </w:rPr>
        <w:t xml:space="preserve">Модуль 1. Травматология </w:t>
      </w:r>
    </w:p>
    <w:p w:rsidR="00CE2C04" w:rsidRPr="00CE2C04" w:rsidRDefault="00CE2C04" w:rsidP="00CE2C04">
      <w:pPr>
        <w:spacing w:line="240" w:lineRule="auto"/>
        <w:jc w:val="center"/>
        <w:rPr>
          <w:rFonts w:eastAsia="Times New Roman" w:cs="Times New Roman"/>
          <w:color w:val="000000"/>
          <w:szCs w:val="28"/>
        </w:rPr>
      </w:pPr>
    </w:p>
    <w:p w:rsidR="00CE2C04" w:rsidRPr="00CE2C04" w:rsidRDefault="00CE2C04" w:rsidP="00CE2C04">
      <w:pPr>
        <w:spacing w:line="240" w:lineRule="auto"/>
        <w:jc w:val="center"/>
        <w:rPr>
          <w:rFonts w:eastAsia="Times New Roman" w:cs="Times New Roman"/>
          <w:b/>
          <w:color w:val="000000"/>
          <w:szCs w:val="28"/>
        </w:rPr>
      </w:pPr>
      <w:r w:rsidRPr="00CE2C04">
        <w:rPr>
          <w:rFonts w:eastAsia="Times New Roman" w:cs="Times New Roman"/>
          <w:b/>
          <w:color w:val="000000"/>
          <w:szCs w:val="28"/>
        </w:rPr>
        <w:t>Лекция №1.</w:t>
      </w: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1. Тема: Травматизм: виды, причины, профилактика.</w:t>
      </w:r>
      <w:r>
        <w:rPr>
          <w:rFonts w:eastAsia="Times New Roman" w:cs="Times New Roman"/>
          <w:color w:val="000000"/>
          <w:szCs w:val="28"/>
        </w:rPr>
        <w:t xml:space="preserve"> Организация помощи. </w:t>
      </w:r>
      <w:r w:rsidRPr="00CE2C04">
        <w:rPr>
          <w:rFonts w:eastAsia="Times New Roman" w:cs="Times New Roman"/>
          <w:color w:val="000000"/>
          <w:szCs w:val="28"/>
        </w:rPr>
        <w:t xml:space="preserve"> </w:t>
      </w:r>
      <w:proofErr w:type="spellStart"/>
      <w:r w:rsidRPr="00CE2C04">
        <w:rPr>
          <w:rFonts w:eastAsia="Times New Roman" w:cs="Times New Roman"/>
          <w:color w:val="000000"/>
          <w:szCs w:val="28"/>
        </w:rPr>
        <w:t>Политравма</w:t>
      </w:r>
      <w:proofErr w:type="spellEnd"/>
      <w:r w:rsidRPr="00CE2C04">
        <w:rPr>
          <w:rFonts w:eastAsia="Times New Roman" w:cs="Times New Roman"/>
          <w:color w:val="000000"/>
          <w:szCs w:val="28"/>
        </w:rPr>
        <w:t>. Травматическая болезнь.</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2. Цель: Пробудить у студентов интерес и положительную мотивацию к изучению травматологии и ортопедии. Сформировать у студентов представление о роли травматизма в структуре заболеваемости. Сформировать у студентов ориентировочную основу для усвоения навыков обследования больных с повреждениями и заболеваниями опорно-двигательной системы.</w:t>
      </w:r>
      <w:r w:rsidRPr="00CE2C04">
        <w:rPr>
          <w:rFonts w:eastAsia="Times New Roman" w:cs="Times New Roman"/>
          <w:szCs w:val="28"/>
        </w:rPr>
        <w:t xml:space="preserve"> </w:t>
      </w:r>
      <w:r w:rsidRPr="00CE2C04">
        <w:rPr>
          <w:rFonts w:eastAsia="Times New Roman" w:cs="Times New Roman"/>
          <w:color w:val="000000"/>
          <w:szCs w:val="28"/>
        </w:rPr>
        <w:t xml:space="preserve">Сформировать у студентов представление о </w:t>
      </w:r>
      <w:proofErr w:type="spellStart"/>
      <w:r w:rsidRPr="00CE2C04">
        <w:rPr>
          <w:rFonts w:eastAsia="Times New Roman" w:cs="Times New Roman"/>
          <w:color w:val="000000"/>
          <w:szCs w:val="28"/>
        </w:rPr>
        <w:t>политравме</w:t>
      </w:r>
      <w:proofErr w:type="spellEnd"/>
      <w:r w:rsidRPr="00CE2C04">
        <w:rPr>
          <w:rFonts w:eastAsia="Times New Roman" w:cs="Times New Roman"/>
          <w:color w:val="000000"/>
          <w:szCs w:val="28"/>
        </w:rPr>
        <w:t xml:space="preserve">, об организации хирургической помощи и эвакуации пострадавших при чрезвычайных ситуациях. Сформировать у студентов представление о </w:t>
      </w:r>
      <w:proofErr w:type="spellStart"/>
      <w:r w:rsidRPr="00CE2C04">
        <w:rPr>
          <w:rFonts w:eastAsia="Times New Roman" w:cs="Times New Roman"/>
          <w:color w:val="000000"/>
          <w:szCs w:val="28"/>
        </w:rPr>
        <w:t>деонтологических</w:t>
      </w:r>
      <w:proofErr w:type="spellEnd"/>
      <w:r w:rsidRPr="00CE2C04">
        <w:rPr>
          <w:rFonts w:eastAsia="Times New Roman" w:cs="Times New Roman"/>
          <w:color w:val="000000"/>
          <w:szCs w:val="28"/>
        </w:rPr>
        <w:t xml:space="preserve"> и правовых аспектах в травматологии и ортопедии.</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tabs>
          <w:tab w:val="left" w:pos="993"/>
        </w:tabs>
        <w:spacing w:line="240" w:lineRule="auto"/>
        <w:ind w:left="709" w:firstLine="0"/>
        <w:jc w:val="both"/>
        <w:rPr>
          <w:rFonts w:eastAsia="Times New Roman" w:cs="Times New Roman"/>
          <w:color w:val="000000"/>
          <w:szCs w:val="28"/>
        </w:rPr>
      </w:pPr>
      <w:r w:rsidRPr="00CE2C04">
        <w:rPr>
          <w:rFonts w:eastAsia="Times New Roman" w:cs="Times New Roman"/>
          <w:color w:val="000000"/>
          <w:szCs w:val="28"/>
        </w:rPr>
        <w:t xml:space="preserve">3. Аннотация лекции. </w:t>
      </w:r>
    </w:p>
    <w:p w:rsidR="00CE2C04" w:rsidRPr="00CE2C04" w:rsidRDefault="00CE2C04" w:rsidP="00CE2C04">
      <w:pPr>
        <w:spacing w:line="240" w:lineRule="auto"/>
        <w:ind w:firstLine="0"/>
        <w:jc w:val="both"/>
        <w:rPr>
          <w:rFonts w:eastAsia="Times New Roman" w:cs="Times New Roman"/>
          <w:szCs w:val="28"/>
          <w:lang w:eastAsia="ru-RU"/>
        </w:rPr>
      </w:pPr>
      <w:r w:rsidRPr="00CE2C04">
        <w:rPr>
          <w:rFonts w:eastAsia="Times New Roman" w:cs="Times New Roman"/>
          <w:color w:val="000000"/>
          <w:szCs w:val="28"/>
        </w:rPr>
        <w:t xml:space="preserve">Цели, задачи и значимость изучения травматологии и ортопедии. Травматизм: виды, причины, профилактика. Организация травматологической помощи. Классификация переломов опорно-двигательного аппарата. Механизм травмы – понятие, виды. Роль механизма травмы в возникновении различных повреждений опорно-двигательного аппарата.  Клинические симптомы переломов и вывихов – относительные и абсолютные. Методы инструментальной </w:t>
      </w:r>
      <w:proofErr w:type="gramStart"/>
      <w:r w:rsidRPr="00CE2C04">
        <w:rPr>
          <w:rFonts w:eastAsia="Times New Roman" w:cs="Times New Roman"/>
          <w:color w:val="000000"/>
          <w:szCs w:val="28"/>
        </w:rPr>
        <w:t>диагностики  -</w:t>
      </w:r>
      <w:proofErr w:type="gramEnd"/>
      <w:r w:rsidRPr="00CE2C04">
        <w:rPr>
          <w:rFonts w:eastAsia="Times New Roman" w:cs="Times New Roman"/>
          <w:color w:val="000000"/>
          <w:szCs w:val="28"/>
        </w:rPr>
        <w:t xml:space="preserve"> рентгенография, ангиография, КТ, МРТ, радиоизотопные исследования.</w:t>
      </w:r>
      <w:r w:rsidRPr="00CE2C04">
        <w:rPr>
          <w:rFonts w:eastAsia="Times New Roman" w:cs="Times New Roman"/>
          <w:szCs w:val="28"/>
          <w:lang w:eastAsia="ru-RU"/>
        </w:rPr>
        <w:t xml:space="preserve"> </w:t>
      </w:r>
      <w:proofErr w:type="spellStart"/>
      <w:r w:rsidRPr="00CE2C04">
        <w:rPr>
          <w:rFonts w:eastAsia="Times New Roman" w:cs="Times New Roman"/>
          <w:szCs w:val="28"/>
          <w:lang w:eastAsia="ru-RU"/>
        </w:rPr>
        <w:t>Политравма</w:t>
      </w:r>
      <w:proofErr w:type="spellEnd"/>
      <w:r w:rsidRPr="00CE2C04">
        <w:rPr>
          <w:rFonts w:eastAsia="Times New Roman" w:cs="Times New Roman"/>
          <w:szCs w:val="28"/>
          <w:lang w:eastAsia="ru-RU"/>
        </w:rPr>
        <w:t>: определение, виды. Травматическая болезнь: определение, периоды и их клиническая характеристика.  Жировая эмболия: понятие, этиология и патогенез, клинические формы.  Жировая эмболия: ранняя диагностика, профилактика и лечение.</w:t>
      </w:r>
    </w:p>
    <w:p w:rsidR="00CE2C04" w:rsidRPr="00CE2C04" w:rsidRDefault="00CE2C04" w:rsidP="00CE2C04">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w:t>
      </w:r>
      <w:bookmarkStart w:id="2" w:name="_Hlk5198645"/>
      <w:r w:rsidRPr="00CE2C04">
        <w:rPr>
          <w:rFonts w:eastAsia="Times New Roman" w:cs="Times New Roman"/>
          <w:color w:val="000000"/>
          <w:szCs w:val="28"/>
        </w:rPr>
        <w:t>традиционная, обзорная с элементами проблемной по содержанию, лекция-визуализация с элементами лекции-беседы.</w:t>
      </w:r>
    </w:p>
    <w:p w:rsidR="00CE2C04" w:rsidRPr="00CE2C04" w:rsidRDefault="00CE2C04" w:rsidP="00CE2C04">
      <w:pPr>
        <w:spacing w:line="240" w:lineRule="auto"/>
        <w:rPr>
          <w:rFonts w:eastAsia="Times New Roman" w:cs="Times New Roman"/>
          <w:color w:val="000000"/>
          <w:szCs w:val="28"/>
        </w:rPr>
      </w:pPr>
      <w:bookmarkStart w:id="3" w:name="_Hlk5198697"/>
      <w:bookmarkEnd w:id="2"/>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CE2C04" w:rsidRPr="00CE2C04" w:rsidRDefault="00CE2C04" w:rsidP="00CE2C04">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CE2C04" w:rsidRPr="00CE2C04" w:rsidRDefault="00CE2C04" w:rsidP="00CE2C04">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CE2C04" w:rsidRPr="00CE2C04" w:rsidRDefault="00CE2C04" w:rsidP="00CE2C04">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bookmarkEnd w:id="3"/>
    <w:p w:rsid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r w:rsidRPr="00CE2C04">
        <w:rPr>
          <w:rFonts w:eastAsia="Times New Roman" w:cs="Times New Roman"/>
          <w:b/>
          <w:color w:val="000000"/>
          <w:szCs w:val="28"/>
        </w:rPr>
        <w:lastRenderedPageBreak/>
        <w:t>Лекция №2.</w:t>
      </w: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both"/>
        <w:rPr>
          <w:rFonts w:eastAsia="Times New Roman" w:cs="Times New Roman"/>
          <w:i/>
          <w:color w:val="000000"/>
          <w:szCs w:val="28"/>
        </w:rPr>
      </w:pPr>
      <w:r w:rsidRPr="00CE2C04">
        <w:rPr>
          <w:rFonts w:eastAsia="Times New Roman" w:cs="Times New Roman"/>
          <w:color w:val="000000"/>
          <w:szCs w:val="28"/>
        </w:rPr>
        <w:t xml:space="preserve">1. Тема: </w:t>
      </w:r>
      <w:r>
        <w:rPr>
          <w:rFonts w:eastAsia="Times New Roman" w:cs="Times New Roman"/>
          <w:color w:val="000000"/>
          <w:szCs w:val="28"/>
        </w:rPr>
        <w:t>Травматический ш</w:t>
      </w:r>
      <w:r w:rsidRPr="00CE2C04">
        <w:rPr>
          <w:rFonts w:eastAsia="Times New Roman" w:cs="Times New Roman"/>
          <w:color w:val="000000"/>
          <w:szCs w:val="28"/>
        </w:rPr>
        <w:t>ок</w:t>
      </w:r>
      <w:r>
        <w:rPr>
          <w:rFonts w:eastAsia="Times New Roman" w:cs="Times New Roman"/>
          <w:color w:val="000000"/>
          <w:szCs w:val="28"/>
        </w:rPr>
        <w:t xml:space="preserve">. </w:t>
      </w:r>
      <w:r w:rsidR="00241209">
        <w:rPr>
          <w:rFonts w:eastAsia="Times New Roman" w:cs="Times New Roman"/>
          <w:color w:val="000000"/>
          <w:szCs w:val="28"/>
        </w:rPr>
        <w:t>Кровотечения</w:t>
      </w:r>
      <w:r w:rsidRPr="00CE2C04">
        <w:rPr>
          <w:rFonts w:eastAsia="Times New Roman" w:cs="Times New Roman"/>
          <w:color w:val="000000"/>
          <w:szCs w:val="28"/>
        </w:rPr>
        <w:t xml:space="preserve">. Синдром длительного сдавления тканей. </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2. Цель: Сформировать у студентов представление об этиологии, патогенезе и лечении травматического шока, кровопотери, синдрома длительного сдавления тканей. Сформировать ориентировочную основу для приобретения навыков оказания первой врачебной помощи пострадавшим при шоке, кровопотере, синдроме длительного сдавления тканей.</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 xml:space="preserve">3. Аннотация лекции. </w:t>
      </w:r>
    </w:p>
    <w:p w:rsidR="00CE2C04" w:rsidRPr="00CE2C04" w:rsidRDefault="00CE2C04" w:rsidP="00CE2C04">
      <w:pPr>
        <w:spacing w:line="240" w:lineRule="auto"/>
        <w:ind w:firstLine="0"/>
        <w:jc w:val="both"/>
        <w:rPr>
          <w:rFonts w:eastAsia="Times New Roman" w:cs="Times New Roman"/>
          <w:color w:val="000000"/>
          <w:szCs w:val="28"/>
        </w:rPr>
      </w:pPr>
      <w:r w:rsidRPr="00CE2C04">
        <w:rPr>
          <w:rFonts w:eastAsia="Times New Roman" w:cs="Times New Roman"/>
          <w:color w:val="000000"/>
          <w:szCs w:val="28"/>
        </w:rPr>
        <w:t xml:space="preserve">Кровотечение. Определение. Классификация кровотечения по виду поврежденного сосуда, срокам появления и локализации.  Острая кровопотеря. Классификация. Определение объема потерянной крови (по удельной плотности крови, гемоглобину и гематокриту, уровню АД и индексу </w:t>
      </w:r>
      <w:proofErr w:type="spellStart"/>
      <w:r w:rsidRPr="00CE2C04">
        <w:rPr>
          <w:rFonts w:eastAsia="Times New Roman" w:cs="Times New Roman"/>
          <w:color w:val="000000"/>
          <w:szCs w:val="28"/>
        </w:rPr>
        <w:t>Алговера</w:t>
      </w:r>
      <w:proofErr w:type="spellEnd"/>
      <w:r w:rsidRPr="00CE2C04">
        <w:rPr>
          <w:rFonts w:eastAsia="Times New Roman" w:cs="Times New Roman"/>
          <w:color w:val="000000"/>
          <w:szCs w:val="28"/>
        </w:rPr>
        <w:t xml:space="preserve">).  Методы временной остановки наружного кровотечения и показания к их применению.  Правила наложения кровоостанавливающего жгута.  Классификация повреждений сосудов.  Классификация степени тяжести ишемии по В.А. Корнилову.  Методы окончательной остановки кровотечения.   Компенсация кровопотери различной степени тяжести у пострадавших.  </w:t>
      </w:r>
    </w:p>
    <w:p w:rsidR="00CE2C04" w:rsidRPr="00CE2C04" w:rsidRDefault="00CE2C04" w:rsidP="00CE2C04">
      <w:pPr>
        <w:spacing w:line="240" w:lineRule="auto"/>
        <w:ind w:firstLine="0"/>
        <w:jc w:val="both"/>
        <w:rPr>
          <w:rFonts w:eastAsia="Times New Roman" w:cs="Times New Roman"/>
          <w:color w:val="000000"/>
          <w:szCs w:val="28"/>
        </w:rPr>
      </w:pPr>
      <w:r w:rsidRPr="00CE2C04">
        <w:rPr>
          <w:rFonts w:eastAsia="Times New Roman" w:cs="Times New Roman"/>
          <w:color w:val="000000"/>
          <w:szCs w:val="28"/>
        </w:rPr>
        <w:t>Травматический шок. Определение. Частота. Патогенетические факторы травматического шока.   Диагностика и классификация травматического шока.  Принципы оказания противошоковой помощи. Объем и содержание мероприятий первой врачебной помощи при травматическом шоке.  Определение ишемической травмы тканей. Причины ишемических нарушений. Развитие синдрома эндогенной интоксикации, пути его профилактики.</w:t>
      </w:r>
    </w:p>
    <w:p w:rsidR="00CE2C04" w:rsidRPr="00CE2C04" w:rsidRDefault="00CE2C04" w:rsidP="00CE2C04">
      <w:pPr>
        <w:spacing w:line="240" w:lineRule="auto"/>
        <w:ind w:firstLine="0"/>
        <w:jc w:val="both"/>
        <w:rPr>
          <w:rFonts w:eastAsia="Times New Roman" w:cs="Times New Roman"/>
          <w:color w:val="000000"/>
          <w:szCs w:val="28"/>
        </w:rPr>
      </w:pPr>
      <w:r w:rsidRPr="00CE2C04">
        <w:rPr>
          <w:rFonts w:eastAsia="Times New Roman" w:cs="Times New Roman"/>
          <w:color w:val="000000"/>
          <w:szCs w:val="28"/>
        </w:rPr>
        <w:t xml:space="preserve">Этиология и патогенез синдрома длительного сдавления. Стадии патологического процесса, классификация степеней тяжести СДС, критерии оценки степени тяжести, прогноз. Ведущие, угрожающие жизни нарушения при СДС, меры профилактики развития острой почечной недостаточности. Способы коррекции острой почечной недостаточности у пораженных с СДС. Особенности хирургического лечения в раннем и промежуточном периодах течения СДС; показания к </w:t>
      </w:r>
      <w:proofErr w:type="spellStart"/>
      <w:r w:rsidRPr="00CE2C04">
        <w:rPr>
          <w:rFonts w:eastAsia="Times New Roman" w:cs="Times New Roman"/>
          <w:color w:val="000000"/>
          <w:szCs w:val="28"/>
        </w:rPr>
        <w:t>фасциотомии</w:t>
      </w:r>
      <w:proofErr w:type="spellEnd"/>
      <w:r w:rsidRPr="00CE2C04">
        <w:rPr>
          <w:rFonts w:eastAsia="Times New Roman" w:cs="Times New Roman"/>
          <w:color w:val="000000"/>
          <w:szCs w:val="28"/>
        </w:rPr>
        <w:t xml:space="preserve">, </w:t>
      </w:r>
      <w:proofErr w:type="spellStart"/>
      <w:r w:rsidRPr="00CE2C04">
        <w:rPr>
          <w:rFonts w:eastAsia="Times New Roman" w:cs="Times New Roman"/>
          <w:color w:val="000000"/>
          <w:szCs w:val="28"/>
        </w:rPr>
        <w:t>некрэктомии</w:t>
      </w:r>
      <w:proofErr w:type="spellEnd"/>
      <w:r w:rsidRPr="00CE2C04">
        <w:rPr>
          <w:rFonts w:eastAsia="Times New Roman" w:cs="Times New Roman"/>
          <w:color w:val="000000"/>
          <w:szCs w:val="28"/>
        </w:rPr>
        <w:t xml:space="preserve">, ампутации конечностей. Синдром позиционного сдавления, </w:t>
      </w:r>
      <w:proofErr w:type="spellStart"/>
      <w:r w:rsidRPr="00CE2C04">
        <w:rPr>
          <w:rFonts w:eastAsia="Times New Roman" w:cs="Times New Roman"/>
          <w:color w:val="000000"/>
          <w:szCs w:val="28"/>
        </w:rPr>
        <w:t>компартмент</w:t>
      </w:r>
      <w:proofErr w:type="spellEnd"/>
      <w:r w:rsidRPr="00CE2C04">
        <w:rPr>
          <w:rFonts w:eastAsia="Times New Roman" w:cs="Times New Roman"/>
          <w:color w:val="000000"/>
          <w:szCs w:val="28"/>
        </w:rPr>
        <w:t>-синдром при выраженных отеках.</w:t>
      </w:r>
    </w:p>
    <w:p w:rsidR="00CE2C04" w:rsidRPr="00CE2C04" w:rsidRDefault="00CE2C04" w:rsidP="00CE2C04">
      <w:pPr>
        <w:spacing w:line="240" w:lineRule="auto"/>
        <w:jc w:val="both"/>
        <w:rPr>
          <w:rFonts w:eastAsia="Times New Roman" w:cs="Times New Roman"/>
          <w:color w:val="000000"/>
          <w:szCs w:val="28"/>
        </w:rPr>
      </w:pPr>
    </w:p>
    <w:p w:rsidR="00241209" w:rsidRPr="00241209" w:rsidRDefault="00241209" w:rsidP="00241209">
      <w:pPr>
        <w:spacing w:line="240" w:lineRule="auto"/>
        <w:rPr>
          <w:rFonts w:eastAsia="Times New Roman" w:cs="Times New Roman"/>
          <w:color w:val="000000"/>
          <w:szCs w:val="28"/>
        </w:rPr>
      </w:pPr>
      <w:r w:rsidRPr="00241209">
        <w:rPr>
          <w:rFonts w:eastAsia="Times New Roman" w:cs="Times New Roman"/>
          <w:b/>
          <w:color w:val="000000"/>
          <w:szCs w:val="28"/>
        </w:rPr>
        <w:t>Форма организации лекции:</w:t>
      </w:r>
      <w:r w:rsidRPr="00241209">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241209" w:rsidRDefault="00241209" w:rsidP="00241209">
      <w:pPr>
        <w:spacing w:line="240" w:lineRule="auto"/>
        <w:rPr>
          <w:rFonts w:eastAsia="Times New Roman" w:cs="Times New Roman"/>
          <w:color w:val="000000"/>
          <w:szCs w:val="28"/>
        </w:rPr>
      </w:pPr>
      <w:r w:rsidRPr="00241209">
        <w:rPr>
          <w:rFonts w:eastAsia="Times New Roman" w:cs="Times New Roman"/>
          <w:b/>
          <w:color w:val="000000"/>
          <w:szCs w:val="28"/>
        </w:rPr>
        <w:t>Методы, используемые на лекции:</w:t>
      </w:r>
      <w:r w:rsidRPr="00241209">
        <w:rPr>
          <w:rFonts w:eastAsia="Times New Roman" w:cs="Times New Roman"/>
          <w:color w:val="000000"/>
          <w:szCs w:val="28"/>
        </w:rPr>
        <w:t xml:space="preserve"> словесный, наглядный, объяснительно-иллюстративный, дедуктивный, </w:t>
      </w:r>
      <w:proofErr w:type="spellStart"/>
      <w:r w:rsidRPr="00241209">
        <w:rPr>
          <w:rFonts w:eastAsia="Times New Roman" w:cs="Times New Roman"/>
          <w:color w:val="000000"/>
          <w:szCs w:val="28"/>
        </w:rPr>
        <w:t>неимитационный</w:t>
      </w:r>
      <w:proofErr w:type="spellEnd"/>
      <w:r w:rsidRPr="00241209">
        <w:rPr>
          <w:rFonts w:eastAsia="Times New Roman" w:cs="Times New Roman"/>
          <w:color w:val="000000"/>
          <w:szCs w:val="28"/>
        </w:rPr>
        <w:t xml:space="preserve"> (ситуации-иллюстрации), имитационный неигровой. </w:t>
      </w:r>
    </w:p>
    <w:p w:rsidR="00241209" w:rsidRPr="00241209" w:rsidRDefault="00241209" w:rsidP="00241209">
      <w:pPr>
        <w:spacing w:line="240" w:lineRule="auto"/>
        <w:rPr>
          <w:rFonts w:eastAsia="Times New Roman" w:cs="Times New Roman"/>
          <w:b/>
          <w:color w:val="000000"/>
          <w:szCs w:val="28"/>
        </w:rPr>
      </w:pPr>
      <w:r w:rsidRPr="00241209">
        <w:rPr>
          <w:rFonts w:eastAsia="Times New Roman" w:cs="Times New Roman"/>
          <w:b/>
          <w:color w:val="000000"/>
          <w:szCs w:val="28"/>
        </w:rPr>
        <w:lastRenderedPageBreak/>
        <w:t xml:space="preserve">Средства обучения: </w:t>
      </w:r>
    </w:p>
    <w:p w:rsidR="00241209" w:rsidRPr="00241209" w:rsidRDefault="00241209" w:rsidP="00241209">
      <w:pPr>
        <w:spacing w:line="240" w:lineRule="auto"/>
        <w:rPr>
          <w:rFonts w:eastAsia="Times New Roman" w:cs="Times New Roman"/>
          <w:color w:val="000000"/>
          <w:szCs w:val="28"/>
        </w:rPr>
      </w:pPr>
      <w:r w:rsidRPr="00241209">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241209" w:rsidRDefault="00241209" w:rsidP="00241209">
      <w:pPr>
        <w:spacing w:line="240" w:lineRule="auto"/>
        <w:rPr>
          <w:rFonts w:eastAsia="Times New Roman" w:cs="Times New Roman"/>
          <w:color w:val="000000"/>
          <w:szCs w:val="28"/>
        </w:rPr>
      </w:pPr>
      <w:r w:rsidRPr="00241209">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241209">
        <w:rPr>
          <w:rFonts w:eastAsia="Times New Roman" w:cs="Times New Roman"/>
          <w:color w:val="000000"/>
          <w:szCs w:val="28"/>
        </w:rPr>
        <w:t>презентер</w:t>
      </w:r>
      <w:proofErr w:type="spellEnd"/>
      <w:r w:rsidRPr="00241209">
        <w:rPr>
          <w:rFonts w:eastAsia="Times New Roman" w:cs="Times New Roman"/>
          <w:color w:val="000000"/>
          <w:szCs w:val="28"/>
        </w:rPr>
        <w:t>).</w:t>
      </w:r>
    </w:p>
    <w:p w:rsidR="00241209" w:rsidRDefault="00241209"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r w:rsidRPr="00CE2C04">
        <w:rPr>
          <w:rFonts w:eastAsia="Times New Roman" w:cs="Times New Roman"/>
          <w:b/>
          <w:color w:val="000000"/>
          <w:szCs w:val="28"/>
        </w:rPr>
        <w:t>Лекция №3</w:t>
      </w:r>
    </w:p>
    <w:p w:rsidR="00CE2C04" w:rsidRPr="00CE2C04" w:rsidRDefault="00CE2C04" w:rsidP="00CE2C04">
      <w:pPr>
        <w:spacing w:line="240" w:lineRule="auto"/>
        <w:rPr>
          <w:rFonts w:eastAsia="Times New Roman" w:cs="Times New Roman"/>
          <w:color w:val="000000"/>
          <w:szCs w:val="28"/>
        </w:rPr>
      </w:pPr>
      <w:r w:rsidRPr="00CE2C04">
        <w:rPr>
          <w:rFonts w:eastAsia="Times New Roman" w:cs="Times New Roman"/>
          <w:color w:val="000000"/>
          <w:szCs w:val="28"/>
        </w:rPr>
        <w:t xml:space="preserve">1. Тема: </w:t>
      </w:r>
      <w:r w:rsidRPr="00CE2C04">
        <w:rPr>
          <w:rFonts w:eastAsia="Times New Roman" w:cs="Times New Roman"/>
          <w:szCs w:val="28"/>
        </w:rPr>
        <w:t>Проблемы лечения переломов и нарушений их консолидации</w:t>
      </w:r>
      <w:r w:rsidRPr="00CE2C04">
        <w:rPr>
          <w:rFonts w:eastAsia="Times New Roman" w:cs="Times New Roman"/>
          <w:color w:val="000000"/>
          <w:szCs w:val="28"/>
        </w:rPr>
        <w:t>.</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2. Цель: Сформировать у студентов представление о нарушениях консолидации костей. Сформировать у студентов ориентировочную основу для формирования навыков по своевременной диагностике и лечению нарушений консолидации.</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 xml:space="preserve">3. Аннотация лекции. </w:t>
      </w: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 xml:space="preserve">Регенерация костной ткани: виды, источники, стадии. Определение понятий замедленная консолидация, несросшийся перелом, ложный сустав. Статистика. Условия, препятствующие регенерации костной ткани. Общие и местные причины замедленной консолидации и ложных суставов. Профилактика. Ложные суставы. Классификация. Особенности клиники. Оперативное лечение ложных суставов. Способы обработки и фиксации концов отломков. Роль экстра и интрамедуллярного металлического остеосинтеза. </w:t>
      </w:r>
      <w:proofErr w:type="spellStart"/>
      <w:r w:rsidRPr="00CE2C04">
        <w:rPr>
          <w:rFonts w:eastAsia="Times New Roman" w:cs="Times New Roman"/>
          <w:color w:val="000000"/>
          <w:szCs w:val="28"/>
        </w:rPr>
        <w:t>Ауто</w:t>
      </w:r>
      <w:proofErr w:type="spellEnd"/>
      <w:r w:rsidRPr="00CE2C04">
        <w:rPr>
          <w:rFonts w:eastAsia="Times New Roman" w:cs="Times New Roman"/>
          <w:color w:val="000000"/>
          <w:szCs w:val="28"/>
        </w:rPr>
        <w:t xml:space="preserve">- и аллопластика в лечении ложных суставов. Динамическая компрессия. Компрессионно-дистракционный метод лечения. Особенности лечения </w:t>
      </w:r>
      <w:proofErr w:type="spellStart"/>
      <w:r w:rsidRPr="00CE2C04">
        <w:rPr>
          <w:rFonts w:eastAsia="Times New Roman" w:cs="Times New Roman"/>
          <w:color w:val="000000"/>
          <w:szCs w:val="28"/>
        </w:rPr>
        <w:t>гипер</w:t>
      </w:r>
      <w:proofErr w:type="spellEnd"/>
      <w:r w:rsidRPr="00CE2C04">
        <w:rPr>
          <w:rFonts w:eastAsia="Times New Roman" w:cs="Times New Roman"/>
          <w:color w:val="000000"/>
          <w:szCs w:val="28"/>
        </w:rPr>
        <w:t>- и атрофических ложных суставов. Осложнения, их профилактика и лечение. Результаты лечения больных.</w:t>
      </w:r>
    </w:p>
    <w:p w:rsidR="00CE2C04" w:rsidRPr="00CE2C04" w:rsidRDefault="00CE2C04" w:rsidP="00CE2C04">
      <w:pPr>
        <w:spacing w:line="240" w:lineRule="auto"/>
        <w:jc w:val="both"/>
        <w:rPr>
          <w:rFonts w:eastAsia="Times New Roman" w:cs="Times New Roman"/>
          <w:color w:val="000000"/>
          <w:szCs w:val="28"/>
        </w:rPr>
      </w:pP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CE2C04" w:rsidRPr="00CE2C04" w:rsidRDefault="00CE2C04" w:rsidP="00CE2C04">
      <w:pPr>
        <w:spacing w:line="240" w:lineRule="auto"/>
        <w:jc w:val="both"/>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b/>
          <w:color w:val="000000"/>
          <w:szCs w:val="28"/>
        </w:rPr>
      </w:pPr>
    </w:p>
    <w:p w:rsidR="00CE2C04" w:rsidRPr="00CE2C04" w:rsidRDefault="00CE2C04" w:rsidP="00CE2C04">
      <w:pPr>
        <w:spacing w:line="240" w:lineRule="auto"/>
        <w:jc w:val="center"/>
        <w:rPr>
          <w:rFonts w:eastAsia="Times New Roman" w:cs="Times New Roman"/>
          <w:color w:val="000000"/>
          <w:szCs w:val="28"/>
        </w:rPr>
      </w:pPr>
      <w:r w:rsidRPr="00CE2C04">
        <w:rPr>
          <w:rFonts w:eastAsia="Times New Roman" w:cs="Times New Roman"/>
          <w:b/>
          <w:color w:val="000000"/>
          <w:szCs w:val="28"/>
        </w:rPr>
        <w:lastRenderedPageBreak/>
        <w:t>Лекция №4.</w:t>
      </w:r>
      <w:r w:rsidRPr="00CE2C04">
        <w:rPr>
          <w:rFonts w:eastAsia="Times New Roman" w:cs="Times New Roman"/>
          <w:color w:val="000000"/>
          <w:szCs w:val="28"/>
        </w:rPr>
        <w:t xml:space="preserve"> </w:t>
      </w: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 xml:space="preserve">1. Тема: </w:t>
      </w:r>
      <w:r w:rsidR="00241209">
        <w:rPr>
          <w:rFonts w:eastAsia="Times New Roman" w:cs="Times New Roman"/>
          <w:color w:val="000000"/>
          <w:szCs w:val="28"/>
        </w:rPr>
        <w:t xml:space="preserve">Опухоли </w:t>
      </w:r>
      <w:r w:rsidRPr="00CE2C04">
        <w:rPr>
          <w:rFonts w:eastAsia="Times New Roman" w:cs="Times New Roman"/>
          <w:color w:val="000000"/>
          <w:szCs w:val="28"/>
        </w:rPr>
        <w:t xml:space="preserve">костей.                     </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2. Цель: Сформировать у студентов представление об этиологии, патогенезе и лечении опухолей опорно-двигательного аппарата. Сформировать у студентов ориентировочную основу для формирования навыков по клиническому обследованию таких пациентов, умению правильно интерпретировать данные лабораторных и рентгенологических методов обследования. Сформировать понятие об онкологической настороженности по отношению к пациентам с заболеваниями опорно-двигательного аппарата.</w:t>
      </w:r>
    </w:p>
    <w:p w:rsidR="00CE2C04" w:rsidRPr="00CE2C04" w:rsidRDefault="00CE2C04" w:rsidP="00CE2C04">
      <w:pPr>
        <w:spacing w:line="240" w:lineRule="auto"/>
        <w:jc w:val="both"/>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color w:val="000000"/>
          <w:szCs w:val="28"/>
        </w:rPr>
      </w:pPr>
      <w:r w:rsidRPr="00CE2C04">
        <w:rPr>
          <w:rFonts w:eastAsia="Times New Roman" w:cs="Times New Roman"/>
          <w:color w:val="000000"/>
          <w:szCs w:val="28"/>
        </w:rPr>
        <w:t xml:space="preserve">3. Аннотация лекции. </w:t>
      </w:r>
    </w:p>
    <w:p w:rsidR="00CE2C04" w:rsidRPr="00CE2C04" w:rsidRDefault="00CE2C04" w:rsidP="00CE2C04">
      <w:pPr>
        <w:spacing w:line="240" w:lineRule="auto"/>
        <w:ind w:firstLine="0"/>
        <w:jc w:val="both"/>
        <w:rPr>
          <w:rFonts w:eastAsia="Times New Roman" w:cs="Times New Roman"/>
          <w:color w:val="000000"/>
          <w:szCs w:val="28"/>
        </w:rPr>
      </w:pPr>
      <w:r w:rsidRPr="00CE2C04">
        <w:rPr>
          <w:rFonts w:eastAsia="Times New Roman" w:cs="Times New Roman"/>
          <w:color w:val="000000"/>
          <w:szCs w:val="28"/>
        </w:rPr>
        <w:t xml:space="preserve">Опухоли костей. Классификация. Общие принципы диагностики. Основные принципы комплексного лечения первичных опухолей костей. Костеобразующие доброкачественные опухоли. Остеома, </w:t>
      </w:r>
      <w:proofErr w:type="spellStart"/>
      <w:r w:rsidRPr="00CE2C04">
        <w:rPr>
          <w:rFonts w:eastAsia="Times New Roman" w:cs="Times New Roman"/>
          <w:color w:val="000000"/>
          <w:szCs w:val="28"/>
        </w:rPr>
        <w:t>остеоид</w:t>
      </w:r>
      <w:proofErr w:type="spellEnd"/>
      <w:r w:rsidRPr="00CE2C04">
        <w:rPr>
          <w:rFonts w:eastAsia="Times New Roman" w:cs="Times New Roman"/>
          <w:color w:val="000000"/>
          <w:szCs w:val="28"/>
        </w:rPr>
        <w:t xml:space="preserve">-остеома, </w:t>
      </w:r>
      <w:proofErr w:type="spellStart"/>
      <w:r w:rsidRPr="00CE2C04">
        <w:rPr>
          <w:rFonts w:eastAsia="Times New Roman" w:cs="Times New Roman"/>
          <w:color w:val="000000"/>
          <w:szCs w:val="28"/>
        </w:rPr>
        <w:t>остеобластома</w:t>
      </w:r>
      <w:proofErr w:type="spellEnd"/>
      <w:r w:rsidRPr="00CE2C04">
        <w:rPr>
          <w:rFonts w:eastAsia="Times New Roman" w:cs="Times New Roman"/>
          <w:color w:val="000000"/>
          <w:szCs w:val="28"/>
        </w:rPr>
        <w:t xml:space="preserve">. Злокачественные костеобразующие опухоли. </w:t>
      </w:r>
      <w:proofErr w:type="spellStart"/>
      <w:r w:rsidRPr="00CE2C04">
        <w:rPr>
          <w:rFonts w:eastAsia="Times New Roman" w:cs="Times New Roman"/>
          <w:color w:val="000000"/>
          <w:szCs w:val="28"/>
        </w:rPr>
        <w:t>Хрящеобразующие</w:t>
      </w:r>
      <w:proofErr w:type="spellEnd"/>
      <w:r w:rsidRPr="00CE2C04">
        <w:rPr>
          <w:rFonts w:eastAsia="Times New Roman" w:cs="Times New Roman"/>
          <w:color w:val="000000"/>
          <w:szCs w:val="28"/>
        </w:rPr>
        <w:t xml:space="preserve"> опухоли. Гигантоклеточная опухоль. Методы лечения. Осложнения после лучевой терапии. Опухоли костного мозга. Саркома </w:t>
      </w:r>
      <w:proofErr w:type="spellStart"/>
      <w:r w:rsidRPr="00CE2C04">
        <w:rPr>
          <w:rFonts w:eastAsia="Times New Roman" w:cs="Times New Roman"/>
          <w:color w:val="000000"/>
          <w:szCs w:val="28"/>
        </w:rPr>
        <w:t>Юинга</w:t>
      </w:r>
      <w:proofErr w:type="spellEnd"/>
      <w:r w:rsidRPr="00CE2C04">
        <w:rPr>
          <w:rFonts w:eastAsia="Times New Roman" w:cs="Times New Roman"/>
          <w:color w:val="000000"/>
          <w:szCs w:val="28"/>
        </w:rPr>
        <w:t xml:space="preserve">, </w:t>
      </w:r>
      <w:proofErr w:type="spellStart"/>
      <w:r w:rsidRPr="00CE2C04">
        <w:rPr>
          <w:rFonts w:eastAsia="Times New Roman" w:cs="Times New Roman"/>
          <w:color w:val="000000"/>
          <w:szCs w:val="28"/>
        </w:rPr>
        <w:t>ретикулосаркома</w:t>
      </w:r>
      <w:proofErr w:type="spellEnd"/>
      <w:r w:rsidRPr="00CE2C04">
        <w:rPr>
          <w:rFonts w:eastAsia="Times New Roman" w:cs="Times New Roman"/>
          <w:color w:val="000000"/>
          <w:szCs w:val="28"/>
        </w:rPr>
        <w:t>, миелома (</w:t>
      </w:r>
      <w:proofErr w:type="spellStart"/>
      <w:r w:rsidRPr="00CE2C04">
        <w:rPr>
          <w:rFonts w:eastAsia="Times New Roman" w:cs="Times New Roman"/>
          <w:color w:val="000000"/>
          <w:szCs w:val="28"/>
        </w:rPr>
        <w:t>миеломная</w:t>
      </w:r>
      <w:proofErr w:type="spellEnd"/>
      <w:r w:rsidRPr="00CE2C04">
        <w:rPr>
          <w:rFonts w:eastAsia="Times New Roman" w:cs="Times New Roman"/>
          <w:color w:val="000000"/>
          <w:szCs w:val="28"/>
        </w:rPr>
        <w:t xml:space="preserve"> болезнь). Сосудистые опухоли. Соединительнотканные опухоли. Доброкачественные соединительнотканные опухоли: </w:t>
      </w:r>
      <w:proofErr w:type="spellStart"/>
      <w:r w:rsidRPr="00CE2C04">
        <w:rPr>
          <w:rFonts w:eastAsia="Times New Roman" w:cs="Times New Roman"/>
          <w:color w:val="000000"/>
          <w:szCs w:val="28"/>
        </w:rPr>
        <w:t>десмоидная</w:t>
      </w:r>
      <w:proofErr w:type="spellEnd"/>
      <w:r w:rsidRPr="00CE2C04">
        <w:rPr>
          <w:rFonts w:eastAsia="Times New Roman" w:cs="Times New Roman"/>
          <w:color w:val="000000"/>
          <w:szCs w:val="28"/>
        </w:rPr>
        <w:t xml:space="preserve"> фиброма, липома. Злокачественные соединительнотканные опухоли: </w:t>
      </w:r>
      <w:proofErr w:type="spellStart"/>
      <w:r w:rsidRPr="00CE2C04">
        <w:rPr>
          <w:rFonts w:eastAsia="Times New Roman" w:cs="Times New Roman"/>
          <w:color w:val="000000"/>
          <w:szCs w:val="28"/>
        </w:rPr>
        <w:t>фибросаркома</w:t>
      </w:r>
      <w:proofErr w:type="spellEnd"/>
      <w:r w:rsidRPr="00CE2C04">
        <w:rPr>
          <w:rFonts w:eastAsia="Times New Roman" w:cs="Times New Roman"/>
          <w:color w:val="000000"/>
          <w:szCs w:val="28"/>
        </w:rPr>
        <w:t xml:space="preserve">. Опухолеподобные изменения костей. Геморрагическая костная киста, </w:t>
      </w:r>
      <w:proofErr w:type="spellStart"/>
      <w:r w:rsidRPr="00CE2C04">
        <w:rPr>
          <w:rFonts w:eastAsia="Times New Roman" w:cs="Times New Roman"/>
          <w:color w:val="000000"/>
          <w:szCs w:val="28"/>
        </w:rPr>
        <w:t>оссифицирующая</w:t>
      </w:r>
      <w:proofErr w:type="spellEnd"/>
      <w:r w:rsidRPr="00CE2C04">
        <w:rPr>
          <w:rFonts w:eastAsia="Times New Roman" w:cs="Times New Roman"/>
          <w:color w:val="000000"/>
          <w:szCs w:val="28"/>
        </w:rPr>
        <w:t xml:space="preserve"> киста. Метастатические опухоли костей. Диагностика. Клиническое течение. Значение ранней диагностики. Методы лечения. Прогноз. </w:t>
      </w:r>
    </w:p>
    <w:p w:rsidR="00CE2C04" w:rsidRPr="00CE2C04" w:rsidRDefault="00CE2C04" w:rsidP="00CE2C04">
      <w:pPr>
        <w:spacing w:line="240" w:lineRule="auto"/>
        <w:ind w:firstLine="0"/>
        <w:jc w:val="both"/>
        <w:rPr>
          <w:rFonts w:eastAsia="Times New Roman" w:cs="Times New Roman"/>
          <w:color w:val="000000"/>
          <w:szCs w:val="28"/>
        </w:rPr>
      </w:pP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CE2C04" w:rsidRPr="00CE2C04" w:rsidRDefault="00CE2C04" w:rsidP="00CE2C04">
      <w:pPr>
        <w:spacing w:line="240" w:lineRule="auto"/>
        <w:jc w:val="center"/>
        <w:rPr>
          <w:rFonts w:eastAsia="Times New Roman" w:cs="Times New Roman"/>
          <w:color w:val="000000"/>
          <w:szCs w:val="28"/>
        </w:rPr>
      </w:pPr>
    </w:p>
    <w:p w:rsidR="00CE2C04" w:rsidRPr="00CE2C04" w:rsidRDefault="00CE2C04" w:rsidP="00CE2C04">
      <w:pPr>
        <w:spacing w:line="240" w:lineRule="auto"/>
        <w:jc w:val="both"/>
        <w:rPr>
          <w:rFonts w:eastAsia="Times New Roman" w:cs="Times New Roman"/>
          <w:b/>
          <w:color w:val="000000"/>
          <w:szCs w:val="28"/>
        </w:rPr>
      </w:pPr>
    </w:p>
    <w:p w:rsidR="00CE2C04" w:rsidRDefault="00CE2C04" w:rsidP="00CE2C04">
      <w:pPr>
        <w:spacing w:line="240" w:lineRule="auto"/>
        <w:jc w:val="both"/>
        <w:rPr>
          <w:rFonts w:eastAsia="Times New Roman" w:cs="Times New Roman"/>
          <w:b/>
          <w:color w:val="000000"/>
          <w:szCs w:val="28"/>
        </w:rPr>
      </w:pPr>
    </w:p>
    <w:p w:rsidR="00241209" w:rsidRDefault="00241209" w:rsidP="00CE2C04">
      <w:pPr>
        <w:spacing w:line="240" w:lineRule="auto"/>
        <w:jc w:val="both"/>
        <w:rPr>
          <w:rFonts w:eastAsia="Times New Roman" w:cs="Times New Roman"/>
          <w:b/>
          <w:color w:val="000000"/>
          <w:szCs w:val="28"/>
        </w:rPr>
      </w:pPr>
    </w:p>
    <w:p w:rsidR="00241209" w:rsidRDefault="00241209" w:rsidP="00CE2C04">
      <w:pPr>
        <w:spacing w:line="240" w:lineRule="auto"/>
        <w:jc w:val="both"/>
        <w:rPr>
          <w:rFonts w:eastAsia="Times New Roman" w:cs="Times New Roman"/>
          <w:b/>
          <w:color w:val="000000"/>
          <w:szCs w:val="28"/>
        </w:rPr>
      </w:pPr>
    </w:p>
    <w:p w:rsidR="00241209" w:rsidRDefault="00241209" w:rsidP="00CE2C04">
      <w:pPr>
        <w:spacing w:line="240" w:lineRule="auto"/>
        <w:jc w:val="both"/>
        <w:rPr>
          <w:rFonts w:eastAsia="Times New Roman" w:cs="Times New Roman"/>
          <w:b/>
          <w:color w:val="000000"/>
          <w:szCs w:val="28"/>
        </w:rPr>
      </w:pPr>
    </w:p>
    <w:p w:rsidR="00241209" w:rsidRDefault="00241209" w:rsidP="00241209">
      <w:pPr>
        <w:spacing w:line="240" w:lineRule="auto"/>
        <w:rPr>
          <w:rFonts w:eastAsia="Times New Roman" w:cs="Times New Roman"/>
          <w:b/>
          <w:color w:val="000000"/>
          <w:szCs w:val="28"/>
          <w:u w:val="single"/>
        </w:rPr>
      </w:pPr>
    </w:p>
    <w:p w:rsidR="00241209" w:rsidRPr="00241209" w:rsidRDefault="00241209" w:rsidP="00241209">
      <w:pPr>
        <w:spacing w:line="240" w:lineRule="auto"/>
        <w:rPr>
          <w:rFonts w:eastAsia="Times New Roman" w:cs="Times New Roman"/>
          <w:b/>
          <w:color w:val="000000"/>
          <w:szCs w:val="28"/>
          <w:u w:val="single"/>
        </w:rPr>
      </w:pPr>
      <w:r w:rsidRPr="00241209">
        <w:rPr>
          <w:rFonts w:eastAsia="Times New Roman" w:cs="Times New Roman"/>
          <w:b/>
          <w:color w:val="000000"/>
          <w:szCs w:val="28"/>
          <w:u w:val="single"/>
        </w:rPr>
        <w:lastRenderedPageBreak/>
        <w:t>Модуль 2. Хирургия катастроф</w:t>
      </w:r>
    </w:p>
    <w:p w:rsidR="00241209" w:rsidRPr="00241209" w:rsidRDefault="00241209" w:rsidP="00241209">
      <w:pPr>
        <w:spacing w:line="240" w:lineRule="auto"/>
        <w:jc w:val="both"/>
        <w:rPr>
          <w:rFonts w:eastAsia="Times New Roman" w:cs="Times New Roman"/>
          <w:b/>
          <w:color w:val="000000"/>
          <w:szCs w:val="28"/>
          <w:u w:val="single"/>
        </w:rPr>
      </w:pPr>
    </w:p>
    <w:p w:rsidR="00241209" w:rsidRPr="00241209" w:rsidRDefault="00241209" w:rsidP="00241209">
      <w:pPr>
        <w:spacing w:line="240" w:lineRule="auto"/>
        <w:jc w:val="center"/>
        <w:rPr>
          <w:rFonts w:eastAsia="Times New Roman" w:cs="Times New Roman"/>
          <w:b/>
          <w:color w:val="000000"/>
          <w:szCs w:val="28"/>
        </w:rPr>
      </w:pPr>
      <w:r w:rsidRPr="00241209">
        <w:rPr>
          <w:rFonts w:eastAsia="Times New Roman" w:cs="Times New Roman"/>
          <w:b/>
          <w:color w:val="000000"/>
          <w:szCs w:val="28"/>
        </w:rPr>
        <w:t>Лекция №1.</w:t>
      </w:r>
    </w:p>
    <w:p w:rsidR="00241209" w:rsidRPr="00241209" w:rsidRDefault="00241209" w:rsidP="00241209">
      <w:pPr>
        <w:pStyle w:val="a3"/>
        <w:numPr>
          <w:ilvl w:val="0"/>
          <w:numId w:val="2"/>
        </w:numPr>
        <w:spacing w:line="240" w:lineRule="auto"/>
        <w:jc w:val="both"/>
        <w:rPr>
          <w:rFonts w:eastAsia="Times New Roman" w:cs="Times New Roman"/>
          <w:color w:val="000000"/>
          <w:szCs w:val="28"/>
        </w:rPr>
      </w:pPr>
      <w:r w:rsidRPr="00241209">
        <w:rPr>
          <w:rFonts w:eastAsia="Times New Roman" w:cs="Times New Roman"/>
          <w:color w:val="000000"/>
          <w:szCs w:val="28"/>
        </w:rPr>
        <w:t>Тема: Раны и их лечение. Раневая инфекция.</w:t>
      </w:r>
    </w:p>
    <w:p w:rsidR="00241209" w:rsidRPr="00241209" w:rsidRDefault="00241209" w:rsidP="00241209">
      <w:pPr>
        <w:pStyle w:val="a3"/>
        <w:numPr>
          <w:ilvl w:val="0"/>
          <w:numId w:val="2"/>
        </w:numPr>
        <w:spacing w:line="240" w:lineRule="auto"/>
        <w:jc w:val="both"/>
        <w:rPr>
          <w:rFonts w:eastAsia="Times New Roman" w:cs="Times New Roman"/>
          <w:i/>
          <w:color w:val="000000"/>
          <w:szCs w:val="28"/>
        </w:rPr>
      </w:pPr>
    </w:p>
    <w:p w:rsidR="00241209" w:rsidRPr="00241209" w:rsidRDefault="00241209" w:rsidP="00241209">
      <w:pPr>
        <w:spacing w:line="240" w:lineRule="auto"/>
        <w:rPr>
          <w:rFonts w:eastAsia="Times New Roman" w:cs="Times New Roman"/>
          <w:color w:val="000000"/>
          <w:szCs w:val="28"/>
        </w:rPr>
      </w:pPr>
      <w:r w:rsidRPr="00241209">
        <w:rPr>
          <w:rFonts w:eastAsia="Times New Roman" w:cs="Times New Roman"/>
          <w:color w:val="000000"/>
          <w:szCs w:val="28"/>
        </w:rPr>
        <w:t>2. Цель: Сформировать ориентировочную основу для приобретения навыков оказания помощи пострадавшим с ранениями мягких тканей.</w:t>
      </w:r>
      <w:r w:rsidRPr="00241209">
        <w:rPr>
          <w:rFonts w:eastAsia="Times New Roman" w:cs="Times New Roman"/>
          <w:szCs w:val="28"/>
        </w:rPr>
        <w:t xml:space="preserve"> </w:t>
      </w:r>
      <w:r w:rsidRPr="00241209">
        <w:rPr>
          <w:rFonts w:eastAsia="Times New Roman" w:cs="Times New Roman"/>
          <w:color w:val="000000"/>
          <w:szCs w:val="28"/>
        </w:rPr>
        <w:t xml:space="preserve">Сформировать у студентов представление об этиологии, патогенезе, клинической картине и лечении раневой инфекции, алгоритме профилактических мероприятий. </w:t>
      </w:r>
    </w:p>
    <w:p w:rsidR="00241209" w:rsidRPr="00241209" w:rsidRDefault="00241209" w:rsidP="00241209">
      <w:pPr>
        <w:spacing w:line="240" w:lineRule="auto"/>
        <w:jc w:val="both"/>
        <w:rPr>
          <w:rFonts w:eastAsia="Times New Roman" w:cs="Times New Roman"/>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3. Аннотация лекции. </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Понятие о катастрофах. Классификация катастроф и их последствия. Классификация ран, особенности различных типов ран. Зоны раневого канала при огнестрельных повреждениях, раневая баллистика. Виды хирургической обработки ран. Виды швов, возможность и сроки их наложения. Механическая, физическая, химическая обработка ран. Показания к дренированию ран и способы дренирования. Особенности обработки ран лица, кисти, стопы. Особенности тактики при наличии обширных ран, значительных дефектов мягких тканей.</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Классификация и характеристика наиболее часто встречающихся видов раневой инфекции. Важность и способы ранней диагностики, Ранние признаки столбняка, газовой гангрены. Сроки развития и меры профилактики инфекционных осложнений ран. Течение раневого процесса, проблемы раневой репарации. Раневая болезнь: патогенез, клиника, лечение. Способы борьбы с раневой инфекцией. Роль антибактериальных препаратов, показания к применению, пути их введения. Специфическая профилактика и лечение столбняка, газовой гангрены. Особенности серопрофилактики столбняка, газовой гангрены при обширных размозженных, огнестрельных ранах; при обильном загрязнении ран. Показания к повторной хирургической обработке ран, ее особенности. Методы хирургического лечения раневых осложнений, включая анаэробную инфекцию. Показания к ампутации конечностей при раневых осложнениях. Меры профилактики и лечения инфекционных осложнений ран.</w:t>
      </w:r>
    </w:p>
    <w:p w:rsidR="00241209" w:rsidRPr="00241209" w:rsidRDefault="00241209" w:rsidP="00241209">
      <w:pPr>
        <w:spacing w:line="240" w:lineRule="auto"/>
        <w:ind w:firstLine="0"/>
        <w:jc w:val="both"/>
        <w:rPr>
          <w:rFonts w:eastAsia="Times New Roman" w:cs="Times New Roman"/>
          <w:color w:val="000000"/>
          <w:szCs w:val="28"/>
        </w:rPr>
      </w:pP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lastRenderedPageBreak/>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jc w:val="center"/>
        <w:rPr>
          <w:rFonts w:eastAsia="Times New Roman" w:cs="Times New Roman"/>
          <w:b/>
          <w:color w:val="000000"/>
          <w:szCs w:val="28"/>
        </w:rPr>
      </w:pPr>
      <w:r w:rsidRPr="00241209">
        <w:rPr>
          <w:rFonts w:eastAsia="Times New Roman" w:cs="Times New Roman"/>
          <w:b/>
          <w:color w:val="000000"/>
          <w:szCs w:val="28"/>
        </w:rPr>
        <w:t>Лекция №2.</w:t>
      </w:r>
    </w:p>
    <w:p w:rsidR="00241209" w:rsidRP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1. Тема: Термические и радиационные поражения.</w:t>
      </w:r>
    </w:p>
    <w:p w:rsidR="00241209" w:rsidRPr="00241209" w:rsidRDefault="00241209" w:rsidP="00241209">
      <w:pPr>
        <w:spacing w:line="240" w:lineRule="auto"/>
        <w:jc w:val="both"/>
        <w:rPr>
          <w:rFonts w:eastAsia="Times New Roman" w:cs="Times New Roman"/>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2. Цель: Сформировать у студентов представление об этиологии, патогенезе и лечении термических поражений. Сформировать ориентировочную основу для приобретения навыков оказания неотложной помощи пострадавшим с термической травмой.</w:t>
      </w:r>
    </w:p>
    <w:p w:rsidR="00241209" w:rsidRPr="00241209" w:rsidRDefault="00241209" w:rsidP="00241209">
      <w:pPr>
        <w:spacing w:line="240" w:lineRule="auto"/>
        <w:jc w:val="both"/>
        <w:rPr>
          <w:rFonts w:eastAsia="Times New Roman" w:cs="Times New Roman"/>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3. Аннотация лекции. </w:t>
      </w:r>
    </w:p>
    <w:p w:rsidR="00241209" w:rsidRPr="00241209" w:rsidRDefault="00241209" w:rsidP="00241209">
      <w:pPr>
        <w:spacing w:line="240" w:lineRule="auto"/>
        <w:ind w:firstLine="0"/>
        <w:jc w:val="both"/>
        <w:rPr>
          <w:rFonts w:eastAsia="Times New Roman" w:cs="Times New Roman"/>
          <w:szCs w:val="28"/>
        </w:rPr>
      </w:pPr>
      <w:r w:rsidRPr="00241209">
        <w:rPr>
          <w:rFonts w:eastAsia="Times New Roman" w:cs="Times New Roman"/>
          <w:szCs w:val="28"/>
        </w:rPr>
        <w:t xml:space="preserve">Классификация ожогов, определение их площади и глубины. Ожог дыхательных путей как отягощающий </w:t>
      </w:r>
      <w:proofErr w:type="gramStart"/>
      <w:r w:rsidRPr="00241209">
        <w:rPr>
          <w:rFonts w:eastAsia="Times New Roman" w:cs="Times New Roman"/>
          <w:szCs w:val="28"/>
        </w:rPr>
        <w:t>фактор  термической</w:t>
      </w:r>
      <w:proofErr w:type="gramEnd"/>
      <w:r w:rsidRPr="00241209">
        <w:rPr>
          <w:rFonts w:eastAsia="Times New Roman" w:cs="Times New Roman"/>
          <w:szCs w:val="28"/>
        </w:rPr>
        <w:t xml:space="preserve"> травмы. Ожоговая болезнь: патогенез, стадии. Характеристика периодов ожоговой болезни, способы контроля динамики течения ожоговой болезни, эффективности проводимой терапии. Ожоговый шок -  определение степени тяжести, особенности течения. Различие понятий «тяжесть ожога» и «тяжесть ожогового шока». Особенности комплексной терапии при ожоговом шоке. Прогностические тесты при обширных ожогах, их достоверность. Определение площади ожоговой поверхности у детей. Особенности клинических проявлений и лечения ожогового шока у детей. Особенности термических ожогов напалмом. Общие принципы лечения пострадавших при оказании специализированной помощи в течение всех периодов ожоговой болезни. Принципы лечения раневых ожоговых дефектов (поверхностных и глубоких) консервативными и хирургическими методами.</w:t>
      </w:r>
      <w:r w:rsidRPr="00241209">
        <w:rPr>
          <w:rFonts w:eastAsia="Times New Roman" w:cs="Times New Roman"/>
          <w:color w:val="000000"/>
          <w:szCs w:val="28"/>
        </w:rPr>
        <w:t xml:space="preserve"> Радиационные ожоги. Клиника. Помощь пораженным. </w:t>
      </w:r>
      <w:r w:rsidRPr="00241209">
        <w:rPr>
          <w:rFonts w:eastAsia="Times New Roman" w:cs="Times New Roman"/>
          <w:szCs w:val="28"/>
        </w:rPr>
        <w:t xml:space="preserve"> </w:t>
      </w:r>
      <w:r w:rsidRPr="00241209">
        <w:rPr>
          <w:rFonts w:eastAsia="Times New Roman" w:cs="Times New Roman"/>
          <w:color w:val="000000"/>
          <w:szCs w:val="28"/>
        </w:rPr>
        <w:t xml:space="preserve">Отморожения. </w:t>
      </w:r>
      <w:r w:rsidRPr="00241209">
        <w:rPr>
          <w:rFonts w:eastAsia="Times New Roman" w:cs="Times New Roman"/>
          <w:szCs w:val="28"/>
        </w:rPr>
        <w:t xml:space="preserve">Классификация </w:t>
      </w:r>
      <w:proofErr w:type="spellStart"/>
      <w:r w:rsidRPr="00241209">
        <w:rPr>
          <w:rFonts w:eastAsia="Times New Roman" w:cs="Times New Roman"/>
          <w:szCs w:val="28"/>
        </w:rPr>
        <w:t>холодовых</w:t>
      </w:r>
      <w:proofErr w:type="spellEnd"/>
      <w:r w:rsidRPr="00241209">
        <w:rPr>
          <w:rFonts w:eastAsia="Times New Roman" w:cs="Times New Roman"/>
          <w:szCs w:val="28"/>
        </w:rPr>
        <w:t xml:space="preserve"> поражений. Определение глубины отморожений. Патогенез, клиническое течение </w:t>
      </w:r>
      <w:proofErr w:type="spellStart"/>
      <w:r w:rsidRPr="00241209">
        <w:rPr>
          <w:rFonts w:eastAsia="Times New Roman" w:cs="Times New Roman"/>
          <w:szCs w:val="28"/>
        </w:rPr>
        <w:t>дореактивного</w:t>
      </w:r>
      <w:proofErr w:type="spellEnd"/>
      <w:r w:rsidRPr="00241209">
        <w:rPr>
          <w:rFonts w:eastAsia="Times New Roman" w:cs="Times New Roman"/>
          <w:szCs w:val="28"/>
        </w:rPr>
        <w:t xml:space="preserve"> и реактивного периодов. </w:t>
      </w:r>
      <w:proofErr w:type="spellStart"/>
      <w:r w:rsidRPr="00241209">
        <w:rPr>
          <w:rFonts w:eastAsia="Times New Roman" w:cs="Times New Roman"/>
          <w:szCs w:val="28"/>
        </w:rPr>
        <w:t>Холодовые</w:t>
      </w:r>
      <w:proofErr w:type="spellEnd"/>
      <w:r w:rsidRPr="00241209">
        <w:rPr>
          <w:rFonts w:eastAsia="Times New Roman" w:cs="Times New Roman"/>
          <w:szCs w:val="28"/>
        </w:rPr>
        <w:t xml:space="preserve"> повреждения по типу «траншейная стопа».</w:t>
      </w:r>
      <w:r w:rsidRPr="00241209">
        <w:rPr>
          <w:rFonts w:eastAsia="Times New Roman" w:cs="Times New Roman"/>
          <w:color w:val="000000"/>
          <w:szCs w:val="28"/>
        </w:rPr>
        <w:t xml:space="preserve"> Общее переохлаждение (замерзание).</w:t>
      </w:r>
      <w:r w:rsidRPr="00241209">
        <w:rPr>
          <w:rFonts w:eastAsia="Times New Roman" w:cs="Times New Roman"/>
          <w:szCs w:val="28"/>
        </w:rPr>
        <w:t xml:space="preserve"> </w:t>
      </w:r>
      <w:r w:rsidRPr="00241209">
        <w:rPr>
          <w:rFonts w:eastAsia="Times New Roman" w:cs="Times New Roman"/>
          <w:color w:val="000000"/>
          <w:szCs w:val="28"/>
        </w:rPr>
        <w:t xml:space="preserve">Помощь при </w:t>
      </w:r>
      <w:proofErr w:type="spellStart"/>
      <w:r w:rsidRPr="00241209">
        <w:rPr>
          <w:rFonts w:eastAsia="Times New Roman" w:cs="Times New Roman"/>
          <w:color w:val="000000"/>
          <w:szCs w:val="28"/>
        </w:rPr>
        <w:t>холодовой</w:t>
      </w:r>
      <w:proofErr w:type="spellEnd"/>
      <w:r w:rsidRPr="00241209">
        <w:rPr>
          <w:rFonts w:eastAsia="Times New Roman" w:cs="Times New Roman"/>
          <w:color w:val="000000"/>
          <w:szCs w:val="28"/>
        </w:rPr>
        <w:t xml:space="preserve"> травме.</w:t>
      </w:r>
    </w:p>
    <w:p w:rsidR="00241209" w:rsidRPr="00241209" w:rsidRDefault="00241209" w:rsidP="00241209">
      <w:pPr>
        <w:spacing w:line="240" w:lineRule="auto"/>
        <w:jc w:val="both"/>
        <w:rPr>
          <w:rFonts w:eastAsia="Times New Roman" w:cs="Times New Roman"/>
          <w:color w:val="000000"/>
          <w:szCs w:val="28"/>
        </w:rPr>
      </w:pP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241209" w:rsidRPr="00241209" w:rsidRDefault="00241209" w:rsidP="00241209">
      <w:pPr>
        <w:spacing w:line="240" w:lineRule="auto"/>
        <w:ind w:firstLine="0"/>
        <w:rPr>
          <w:rFonts w:eastAsia="Times New Roman" w:cs="Times New Roman"/>
          <w:b/>
          <w:color w:val="000000"/>
          <w:szCs w:val="28"/>
        </w:rPr>
      </w:pPr>
    </w:p>
    <w:p w:rsidR="00241209" w:rsidRPr="00241209" w:rsidRDefault="00241209" w:rsidP="00241209">
      <w:pPr>
        <w:spacing w:line="240" w:lineRule="auto"/>
        <w:jc w:val="center"/>
        <w:rPr>
          <w:rFonts w:eastAsia="Times New Roman" w:cs="Times New Roman"/>
          <w:b/>
          <w:color w:val="000000"/>
          <w:szCs w:val="28"/>
        </w:rPr>
      </w:pPr>
      <w:r w:rsidRPr="00241209">
        <w:rPr>
          <w:rFonts w:eastAsia="Times New Roman" w:cs="Times New Roman"/>
          <w:b/>
          <w:color w:val="000000"/>
          <w:szCs w:val="28"/>
        </w:rPr>
        <w:lastRenderedPageBreak/>
        <w:t>Лекция №3.</w:t>
      </w:r>
    </w:p>
    <w:p w:rsidR="00241209" w:rsidRP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ind w:left="709" w:firstLine="0"/>
        <w:jc w:val="both"/>
        <w:rPr>
          <w:rFonts w:eastAsia="Times New Roman" w:cs="Times New Roman"/>
          <w:color w:val="000000"/>
          <w:szCs w:val="28"/>
        </w:rPr>
      </w:pPr>
      <w:r w:rsidRPr="00241209">
        <w:rPr>
          <w:rFonts w:eastAsia="Times New Roman" w:cs="Times New Roman"/>
          <w:color w:val="000000"/>
          <w:szCs w:val="28"/>
        </w:rPr>
        <w:t xml:space="preserve">1.Тема: Черепно-мозговая травма. </w:t>
      </w:r>
    </w:p>
    <w:p w:rsidR="00241209" w:rsidRPr="00241209" w:rsidRDefault="00241209" w:rsidP="00241209">
      <w:pPr>
        <w:spacing w:line="276" w:lineRule="auto"/>
        <w:rPr>
          <w:rFonts w:eastAsia="Times New Roman" w:cs="Times New Roman"/>
          <w:color w:val="000000"/>
          <w:szCs w:val="28"/>
        </w:rPr>
      </w:pPr>
    </w:p>
    <w:p w:rsidR="00241209" w:rsidRPr="00241209" w:rsidRDefault="00241209" w:rsidP="00241209">
      <w:pPr>
        <w:spacing w:line="276" w:lineRule="auto"/>
        <w:jc w:val="both"/>
        <w:rPr>
          <w:rFonts w:eastAsia="Times New Roman" w:cs="Times New Roman"/>
          <w:color w:val="000000"/>
          <w:szCs w:val="28"/>
        </w:rPr>
      </w:pPr>
      <w:r w:rsidRPr="00241209">
        <w:rPr>
          <w:rFonts w:eastAsia="Times New Roman" w:cs="Times New Roman"/>
          <w:color w:val="000000"/>
          <w:szCs w:val="28"/>
        </w:rPr>
        <w:t>2. Цель: Сформировать ориентировочную основу для приобретения навыков по диагностике и оказанию первой врачебной помощи пострадавшим с повреждениями головы и шеи.</w:t>
      </w:r>
    </w:p>
    <w:p w:rsidR="00241209" w:rsidRPr="00241209" w:rsidRDefault="00241209" w:rsidP="00241209">
      <w:pPr>
        <w:spacing w:line="276" w:lineRule="auto"/>
        <w:rPr>
          <w:rFonts w:eastAsia="Times New Roman" w:cs="Times New Roman"/>
          <w:color w:val="000000"/>
          <w:szCs w:val="28"/>
        </w:rPr>
      </w:pPr>
    </w:p>
    <w:p w:rsidR="00241209" w:rsidRPr="00241209" w:rsidRDefault="00241209" w:rsidP="00241209">
      <w:pPr>
        <w:spacing w:line="276" w:lineRule="auto"/>
        <w:rPr>
          <w:rFonts w:eastAsia="Times New Roman" w:cs="Times New Roman"/>
          <w:color w:val="000000"/>
          <w:szCs w:val="28"/>
        </w:rPr>
      </w:pPr>
      <w:r w:rsidRPr="00241209">
        <w:rPr>
          <w:rFonts w:eastAsia="Times New Roman" w:cs="Times New Roman"/>
          <w:color w:val="000000"/>
          <w:szCs w:val="28"/>
        </w:rPr>
        <w:t xml:space="preserve">3. Аннотация лекции. </w:t>
      </w:r>
    </w:p>
    <w:p w:rsidR="00241209" w:rsidRPr="00241209" w:rsidRDefault="00241209" w:rsidP="00241209">
      <w:pPr>
        <w:spacing w:after="200" w:line="276" w:lineRule="auto"/>
        <w:ind w:firstLine="0"/>
        <w:jc w:val="both"/>
        <w:rPr>
          <w:rFonts w:eastAsia="Times New Roman" w:cs="Times New Roman"/>
          <w:szCs w:val="28"/>
        </w:rPr>
      </w:pPr>
      <w:r w:rsidRPr="00241209">
        <w:rPr>
          <w:rFonts w:eastAsia="Times New Roman" w:cs="Times New Roman"/>
          <w:color w:val="000000"/>
          <w:szCs w:val="28"/>
        </w:rPr>
        <w:t xml:space="preserve">Классификация черепно-мозговой травмы. Клиника и диагностика травм головного мозга. Травматическая болезнь головного мозга.  Определение тяжести повреждения головного мозга, диагностика </w:t>
      </w:r>
      <w:proofErr w:type="spellStart"/>
      <w:r w:rsidRPr="00241209">
        <w:rPr>
          <w:rFonts w:eastAsia="Times New Roman" w:cs="Times New Roman"/>
          <w:color w:val="000000"/>
          <w:szCs w:val="28"/>
        </w:rPr>
        <w:t>жизнеугрожающих</w:t>
      </w:r>
      <w:proofErr w:type="spellEnd"/>
      <w:r w:rsidRPr="00241209">
        <w:rPr>
          <w:rFonts w:eastAsia="Times New Roman" w:cs="Times New Roman"/>
          <w:color w:val="000000"/>
          <w:szCs w:val="28"/>
        </w:rPr>
        <w:t xml:space="preserve"> последствий травм головы.  </w:t>
      </w:r>
      <w:r w:rsidRPr="00241209">
        <w:rPr>
          <w:rFonts w:eastAsia="Times New Roman" w:cs="Times New Roman"/>
          <w:szCs w:val="28"/>
        </w:rPr>
        <w:t xml:space="preserve">Особенности оказания помощи пострадавшим с ранениями мягких тканей головы. Определение клинических признаков тяжелой черепно-мозговой травмы, симптомов дислокации головного мозга. Показания к экстренному оперативному вмешательству, принципы консервативной терапии при тяжелой черепно-мозговой травме в условиях этапного лечения. Оказания первой врачебной помощи пострадавшим с травмой головы. Показания к экстренному оперативному вмешательству при черепно-мозговой травме и ранении. Диагностика челюстно-лицевых повреждений, повреждений глаз и ЛОР-органов, профилактика и лечение возможных осложнений. Техника наложения асептических и фиксирующих повязок, остановки кровотечения. Асфиксия, аспирация крови при повреждениях лицевого скелета и ЛОР-органов. Способы ранней диагностики, содержание первой врачебной помощи. </w:t>
      </w:r>
      <w:r w:rsidRPr="00241209">
        <w:rPr>
          <w:rFonts w:eastAsia="Times New Roman" w:cs="Times New Roman"/>
          <w:color w:val="000000"/>
          <w:szCs w:val="28"/>
        </w:rPr>
        <w:t>Классификация ранений шеи.  Клиника и возможные осложнения ранений органов шеи.  Помощь пострадавшим при ранении гортани, трахеи, пищевода, сосудов шеи.</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241209" w:rsidRP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jc w:val="center"/>
        <w:rPr>
          <w:rFonts w:eastAsia="Times New Roman" w:cs="Times New Roman"/>
          <w:b/>
          <w:color w:val="000000"/>
          <w:szCs w:val="28"/>
        </w:rPr>
      </w:pPr>
    </w:p>
    <w:p w:rsid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jc w:val="center"/>
        <w:rPr>
          <w:rFonts w:eastAsia="Times New Roman" w:cs="Times New Roman"/>
          <w:b/>
          <w:color w:val="000000"/>
          <w:szCs w:val="28"/>
        </w:rPr>
      </w:pPr>
      <w:r>
        <w:rPr>
          <w:rFonts w:eastAsia="Times New Roman" w:cs="Times New Roman"/>
          <w:b/>
          <w:color w:val="000000"/>
          <w:szCs w:val="28"/>
        </w:rPr>
        <w:lastRenderedPageBreak/>
        <w:t>Лекция №4</w:t>
      </w:r>
      <w:r w:rsidRPr="00241209">
        <w:rPr>
          <w:rFonts w:eastAsia="Times New Roman" w:cs="Times New Roman"/>
          <w:b/>
          <w:color w:val="000000"/>
          <w:szCs w:val="28"/>
        </w:rPr>
        <w:t>.</w:t>
      </w:r>
    </w:p>
    <w:p w:rsidR="00241209" w:rsidRPr="00241209" w:rsidRDefault="00241209" w:rsidP="00241209">
      <w:pPr>
        <w:spacing w:line="240" w:lineRule="auto"/>
        <w:jc w:val="center"/>
        <w:rPr>
          <w:rFonts w:eastAsia="Times New Roman" w:cs="Times New Roman"/>
          <w:b/>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1. Тема: Повреждения груди.</w:t>
      </w:r>
    </w:p>
    <w:p w:rsidR="00241209" w:rsidRPr="00241209" w:rsidRDefault="00241209" w:rsidP="00241209">
      <w:pPr>
        <w:spacing w:line="240" w:lineRule="auto"/>
        <w:jc w:val="both"/>
        <w:rPr>
          <w:rFonts w:eastAsia="Times New Roman" w:cs="Times New Roman"/>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2. Цель: Сформировать у студентов представление об этиологии, патогенезе и лечении повреждений груди. Сформировать ориентировочную основу для приобретения навыков оказания первой врачебной помощи таким пострадавшим. </w:t>
      </w:r>
    </w:p>
    <w:p w:rsidR="00241209" w:rsidRPr="00241209" w:rsidRDefault="00241209" w:rsidP="00241209">
      <w:pPr>
        <w:spacing w:line="240" w:lineRule="auto"/>
        <w:jc w:val="both"/>
        <w:rPr>
          <w:rFonts w:eastAsia="Times New Roman" w:cs="Times New Roman"/>
          <w:color w:val="000000"/>
          <w:szCs w:val="28"/>
        </w:rPr>
      </w:pP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3. Аннотация лекции. </w:t>
      </w:r>
    </w:p>
    <w:p w:rsidR="00241209" w:rsidRPr="00241209" w:rsidRDefault="00241209" w:rsidP="00241209">
      <w:pPr>
        <w:spacing w:after="200" w:line="276" w:lineRule="auto"/>
        <w:ind w:firstLine="0"/>
        <w:jc w:val="both"/>
        <w:rPr>
          <w:rFonts w:eastAsia="Times New Roman" w:cs="Times New Roman"/>
          <w:szCs w:val="28"/>
        </w:rPr>
      </w:pPr>
      <w:r w:rsidRPr="00241209">
        <w:rPr>
          <w:rFonts w:eastAsia="Times New Roman" w:cs="Times New Roman"/>
          <w:color w:val="000000"/>
          <w:szCs w:val="28"/>
        </w:rPr>
        <w:t xml:space="preserve">Классификация травм груди. </w:t>
      </w:r>
      <w:proofErr w:type="spellStart"/>
      <w:r w:rsidRPr="00241209">
        <w:rPr>
          <w:rFonts w:eastAsia="Times New Roman" w:cs="Times New Roman"/>
          <w:color w:val="000000"/>
          <w:szCs w:val="28"/>
        </w:rPr>
        <w:t>Жизнеугрожающие</w:t>
      </w:r>
      <w:proofErr w:type="spellEnd"/>
      <w:r w:rsidRPr="00241209">
        <w:rPr>
          <w:rFonts w:eastAsia="Times New Roman" w:cs="Times New Roman"/>
          <w:color w:val="000000"/>
          <w:szCs w:val="28"/>
        </w:rPr>
        <w:t xml:space="preserve"> последствия.  Классификация острой дыхательной недостаточности при травмах груди.  </w:t>
      </w:r>
      <w:r w:rsidRPr="00241209">
        <w:rPr>
          <w:rFonts w:eastAsia="Times New Roman" w:cs="Times New Roman"/>
          <w:szCs w:val="28"/>
        </w:rPr>
        <w:t xml:space="preserve">Диагностика переломов ребер и грудины, меры по профилактике осложнений. Приемы клинической диагностики и оказание первой врачебной помощи при закрытом, открытом, клапаном пневмотораксах; гемотораксе; </w:t>
      </w:r>
      <w:proofErr w:type="gramStart"/>
      <w:r w:rsidRPr="00241209">
        <w:rPr>
          <w:rFonts w:eastAsia="Times New Roman" w:cs="Times New Roman"/>
          <w:szCs w:val="28"/>
        </w:rPr>
        <w:t>ранении  трахеи</w:t>
      </w:r>
      <w:proofErr w:type="gramEnd"/>
      <w:r w:rsidRPr="00241209">
        <w:rPr>
          <w:rFonts w:eastAsia="Times New Roman" w:cs="Times New Roman"/>
          <w:szCs w:val="28"/>
        </w:rPr>
        <w:t xml:space="preserve">, пищевода. </w:t>
      </w:r>
      <w:r w:rsidRPr="00241209">
        <w:rPr>
          <w:rFonts w:eastAsia="Times New Roman" w:cs="Times New Roman"/>
          <w:color w:val="000000"/>
          <w:szCs w:val="28"/>
        </w:rPr>
        <w:t xml:space="preserve">Диагностика и лечение напряженного пневмоторакса. </w:t>
      </w:r>
      <w:r w:rsidRPr="00241209">
        <w:rPr>
          <w:rFonts w:eastAsia="Times New Roman" w:cs="Times New Roman"/>
          <w:szCs w:val="28"/>
        </w:rPr>
        <w:t xml:space="preserve">Действия медицинского персонала при </w:t>
      </w:r>
      <w:proofErr w:type="gramStart"/>
      <w:r w:rsidRPr="00241209">
        <w:rPr>
          <w:rFonts w:eastAsia="Times New Roman" w:cs="Times New Roman"/>
          <w:szCs w:val="28"/>
        </w:rPr>
        <w:t>оказании  неотложной</w:t>
      </w:r>
      <w:proofErr w:type="gramEnd"/>
      <w:r w:rsidRPr="00241209">
        <w:rPr>
          <w:rFonts w:eastAsia="Times New Roman" w:cs="Times New Roman"/>
          <w:szCs w:val="28"/>
        </w:rPr>
        <w:t xml:space="preserve"> помощи в случаях  нарастающего напряженного пневмоторакса, продолжающегося </w:t>
      </w:r>
      <w:proofErr w:type="spellStart"/>
      <w:r w:rsidRPr="00241209">
        <w:rPr>
          <w:rFonts w:eastAsia="Times New Roman" w:cs="Times New Roman"/>
          <w:szCs w:val="28"/>
        </w:rPr>
        <w:t>внутриплеврального</w:t>
      </w:r>
      <w:proofErr w:type="spellEnd"/>
      <w:r w:rsidRPr="00241209">
        <w:rPr>
          <w:rFonts w:eastAsia="Times New Roman" w:cs="Times New Roman"/>
          <w:szCs w:val="28"/>
        </w:rPr>
        <w:t xml:space="preserve"> кровотечения. Техника пункции и дренирования плевральной полости, особенности обезболивания, иммобилизации. Техника наложения </w:t>
      </w:r>
      <w:proofErr w:type="spellStart"/>
      <w:r w:rsidRPr="00241209">
        <w:rPr>
          <w:rFonts w:eastAsia="Times New Roman" w:cs="Times New Roman"/>
          <w:szCs w:val="28"/>
        </w:rPr>
        <w:t>окклюзионной</w:t>
      </w:r>
      <w:proofErr w:type="spellEnd"/>
      <w:r w:rsidRPr="00241209">
        <w:rPr>
          <w:rFonts w:eastAsia="Times New Roman" w:cs="Times New Roman"/>
          <w:szCs w:val="28"/>
        </w:rPr>
        <w:t xml:space="preserve"> повязки, в том числе – </w:t>
      </w:r>
      <w:proofErr w:type="gramStart"/>
      <w:r w:rsidRPr="00241209">
        <w:rPr>
          <w:rFonts w:eastAsia="Times New Roman" w:cs="Times New Roman"/>
          <w:szCs w:val="28"/>
        </w:rPr>
        <w:t>при  обширных</w:t>
      </w:r>
      <w:proofErr w:type="gramEnd"/>
      <w:r w:rsidRPr="00241209">
        <w:rPr>
          <w:rFonts w:eastAsia="Times New Roman" w:cs="Times New Roman"/>
          <w:szCs w:val="28"/>
        </w:rPr>
        <w:t xml:space="preserve"> дефектах грудной стенки. Оказание помощи при </w:t>
      </w:r>
      <w:proofErr w:type="spellStart"/>
      <w:r w:rsidRPr="00241209">
        <w:rPr>
          <w:rFonts w:eastAsia="Times New Roman" w:cs="Times New Roman"/>
          <w:szCs w:val="28"/>
        </w:rPr>
        <w:t>флотирующих</w:t>
      </w:r>
      <w:proofErr w:type="spellEnd"/>
      <w:r w:rsidRPr="00241209">
        <w:rPr>
          <w:rFonts w:eastAsia="Times New Roman" w:cs="Times New Roman"/>
          <w:szCs w:val="28"/>
        </w:rPr>
        <w:t xml:space="preserve"> переломах ребер, грудины. Показания к торакотомии и торакопластике</w:t>
      </w:r>
      <w:r w:rsidRPr="00241209">
        <w:rPr>
          <w:rFonts w:eastAsia="Times New Roman" w:cs="Times New Roman"/>
          <w:color w:val="000000"/>
          <w:szCs w:val="28"/>
        </w:rPr>
        <w:t>.  Диагностика и лечение ушиба сердца.  Диагностика и лечение ранений сердца (</w:t>
      </w:r>
      <w:proofErr w:type="spellStart"/>
      <w:r w:rsidRPr="00241209">
        <w:rPr>
          <w:rFonts w:eastAsia="Times New Roman" w:cs="Times New Roman"/>
          <w:color w:val="000000"/>
          <w:szCs w:val="28"/>
        </w:rPr>
        <w:t>гемоперикардиум</w:t>
      </w:r>
      <w:proofErr w:type="spellEnd"/>
      <w:r w:rsidRPr="00241209">
        <w:rPr>
          <w:rFonts w:eastAsia="Times New Roman" w:cs="Times New Roman"/>
          <w:color w:val="000000"/>
          <w:szCs w:val="28"/>
        </w:rPr>
        <w:t xml:space="preserve">, тампонада сердца).  Диагностика и лечение травматической асфиксии.  Диагностика и лечение торакоабдоминальных ранений.  Мероприятия первой врачебной помощи при травме груди.  </w:t>
      </w:r>
    </w:p>
    <w:p w:rsidR="00241209" w:rsidRPr="00241209" w:rsidRDefault="00241209" w:rsidP="00241209">
      <w:pPr>
        <w:spacing w:line="240" w:lineRule="auto"/>
        <w:ind w:firstLine="0"/>
        <w:jc w:val="both"/>
        <w:rPr>
          <w:rFonts w:eastAsia="Times New Roman" w:cs="Times New Roman"/>
          <w:color w:val="000000"/>
          <w:szCs w:val="28"/>
        </w:rPr>
      </w:pP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Форма организации лекции:</w:t>
      </w:r>
      <w:r w:rsidRPr="00CE2C04">
        <w:rPr>
          <w:rFonts w:eastAsia="Times New Roman" w:cs="Times New Roman"/>
          <w:color w:val="000000"/>
          <w:szCs w:val="28"/>
        </w:rPr>
        <w:t xml:space="preserve"> традиционная, обзорная с элементами проблемной по содержанию, лекция-визуализация с элементами лекции-беседы.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b/>
          <w:color w:val="000000"/>
          <w:szCs w:val="28"/>
        </w:rPr>
        <w:t>Методы, используемые на лекции:</w:t>
      </w:r>
      <w:r w:rsidRPr="00CE2C04">
        <w:rPr>
          <w:rFonts w:eastAsia="Times New Roman" w:cs="Times New Roman"/>
          <w:color w:val="000000"/>
          <w:szCs w:val="28"/>
        </w:rPr>
        <w:t xml:space="preserve"> словесный, наглядный, объяснительно-иллюстративный, дедуктивный, </w:t>
      </w:r>
      <w:proofErr w:type="spellStart"/>
      <w:r w:rsidRPr="00CE2C04">
        <w:rPr>
          <w:rFonts w:eastAsia="Times New Roman" w:cs="Times New Roman"/>
          <w:color w:val="000000"/>
          <w:szCs w:val="28"/>
        </w:rPr>
        <w:t>неимитационный</w:t>
      </w:r>
      <w:proofErr w:type="spellEnd"/>
      <w:r w:rsidRPr="00CE2C04">
        <w:rPr>
          <w:rFonts w:eastAsia="Times New Roman" w:cs="Times New Roman"/>
          <w:color w:val="000000"/>
          <w:szCs w:val="28"/>
        </w:rPr>
        <w:t xml:space="preserve"> (ситуации-иллюстрации), имитационный неигровой. </w:t>
      </w:r>
    </w:p>
    <w:p w:rsidR="00241209" w:rsidRPr="00CE2C04" w:rsidRDefault="00241209" w:rsidP="00241209">
      <w:pPr>
        <w:spacing w:line="240" w:lineRule="auto"/>
        <w:rPr>
          <w:rFonts w:eastAsia="Times New Roman" w:cs="Times New Roman"/>
          <w:b/>
          <w:color w:val="000000"/>
          <w:szCs w:val="28"/>
        </w:rPr>
      </w:pPr>
      <w:r w:rsidRPr="00CE2C04">
        <w:rPr>
          <w:rFonts w:eastAsia="Times New Roman" w:cs="Times New Roman"/>
          <w:b/>
          <w:color w:val="000000"/>
          <w:szCs w:val="28"/>
        </w:rPr>
        <w:t xml:space="preserve">Средства обучения: </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дидактические (мультимедийная презентация, включающая текст, таблицы, схемы, графики, рисунки, фотографии, видеофайлы);</w:t>
      </w:r>
    </w:p>
    <w:p w:rsidR="00241209" w:rsidRPr="00CE2C04" w:rsidRDefault="00241209" w:rsidP="00241209">
      <w:pPr>
        <w:spacing w:line="240" w:lineRule="auto"/>
        <w:rPr>
          <w:rFonts w:eastAsia="Times New Roman" w:cs="Times New Roman"/>
          <w:color w:val="000000"/>
          <w:szCs w:val="28"/>
        </w:rPr>
      </w:pPr>
      <w:r w:rsidRPr="00CE2C04">
        <w:rPr>
          <w:rFonts w:eastAsia="Times New Roman" w:cs="Times New Roman"/>
          <w:color w:val="000000"/>
          <w:szCs w:val="28"/>
        </w:rPr>
        <w:t xml:space="preserve">- материально-технические (мел, доска, ноутбук, мультимедийный проектор, экран, дистанционный </w:t>
      </w:r>
      <w:proofErr w:type="spellStart"/>
      <w:r w:rsidRPr="00CE2C04">
        <w:rPr>
          <w:rFonts w:eastAsia="Times New Roman" w:cs="Times New Roman"/>
          <w:color w:val="000000"/>
          <w:szCs w:val="28"/>
        </w:rPr>
        <w:t>презентер</w:t>
      </w:r>
      <w:proofErr w:type="spellEnd"/>
      <w:r w:rsidRPr="00CE2C04">
        <w:rPr>
          <w:rFonts w:eastAsia="Times New Roman" w:cs="Times New Roman"/>
          <w:color w:val="000000"/>
          <w:szCs w:val="28"/>
        </w:rPr>
        <w:t>).</w:t>
      </w:r>
    </w:p>
    <w:p w:rsidR="00CE2C04" w:rsidRPr="00CE2C04" w:rsidRDefault="00CE2C04" w:rsidP="00CE2C04">
      <w:pPr>
        <w:spacing w:line="240" w:lineRule="auto"/>
        <w:jc w:val="both"/>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795047" w:rsidRPr="00795047" w:rsidRDefault="00795047" w:rsidP="00795047">
      <w:pPr>
        <w:spacing w:line="240" w:lineRule="auto"/>
        <w:ind w:firstLine="0"/>
        <w:jc w:val="center"/>
        <w:rPr>
          <w:rFonts w:eastAsia="Times New Roman" w:cs="Times New Roman"/>
          <w:b/>
          <w:color w:val="000000"/>
          <w:szCs w:val="28"/>
        </w:rPr>
      </w:pPr>
    </w:p>
    <w:p w:rsidR="00241209" w:rsidRPr="00241209" w:rsidRDefault="00241209" w:rsidP="00241209">
      <w:pPr>
        <w:spacing w:line="240" w:lineRule="auto"/>
        <w:ind w:firstLine="0"/>
        <w:jc w:val="center"/>
        <w:rPr>
          <w:rFonts w:eastAsia="Times New Roman" w:cs="Times New Roman"/>
          <w:b/>
          <w:color w:val="000000"/>
          <w:szCs w:val="28"/>
        </w:rPr>
      </w:pPr>
      <w:bookmarkStart w:id="4" w:name="_Hlk6553369"/>
      <w:r w:rsidRPr="00241209">
        <w:rPr>
          <w:rFonts w:eastAsia="Times New Roman" w:cs="Times New Roman"/>
          <w:b/>
          <w:color w:val="000000"/>
          <w:szCs w:val="28"/>
        </w:rPr>
        <w:lastRenderedPageBreak/>
        <w:t>2. Методические рекомендации по проведению практических занятий.</w:t>
      </w:r>
    </w:p>
    <w:bookmarkEnd w:id="4"/>
    <w:p w:rsidR="00795047" w:rsidRPr="00795047" w:rsidRDefault="00795047" w:rsidP="00795047">
      <w:pPr>
        <w:spacing w:line="240" w:lineRule="auto"/>
        <w:ind w:firstLine="0"/>
        <w:jc w:val="center"/>
        <w:rPr>
          <w:rFonts w:eastAsia="Times New Roman" w:cs="Times New Roman"/>
          <w:b/>
          <w:color w:val="000000"/>
          <w:szCs w:val="28"/>
        </w:rPr>
      </w:pPr>
    </w:p>
    <w:p w:rsidR="00241209" w:rsidRPr="00241209" w:rsidRDefault="00241209" w:rsidP="00241209">
      <w:pPr>
        <w:rPr>
          <w:b/>
          <w:u w:val="single"/>
        </w:rPr>
      </w:pPr>
      <w:r w:rsidRPr="00241209">
        <w:rPr>
          <w:b/>
          <w:u w:val="single"/>
        </w:rPr>
        <w:t>Модуль 1. Травматология</w:t>
      </w:r>
    </w:p>
    <w:p w:rsidR="00241209" w:rsidRPr="00241209" w:rsidRDefault="00241209" w:rsidP="00241209">
      <w:pPr>
        <w:spacing w:line="240" w:lineRule="auto"/>
        <w:ind w:firstLine="0"/>
        <w:jc w:val="center"/>
        <w:rPr>
          <w:rFonts w:eastAsia="Times New Roman" w:cs="Times New Roman"/>
          <w:b/>
          <w:color w:val="000000"/>
          <w:szCs w:val="28"/>
        </w:rPr>
      </w:pPr>
      <w:r w:rsidRPr="00241209">
        <w:rPr>
          <w:rFonts w:eastAsia="Times New Roman" w:cs="Times New Roman"/>
          <w:b/>
          <w:color w:val="000000"/>
          <w:szCs w:val="28"/>
        </w:rPr>
        <w:t>Практическое занятие №1.</w:t>
      </w:r>
    </w:p>
    <w:p w:rsidR="00241209" w:rsidRPr="00A96706" w:rsidRDefault="00241209" w:rsidP="00A96706">
      <w:pPr>
        <w:pStyle w:val="a3"/>
        <w:numPr>
          <w:ilvl w:val="0"/>
          <w:numId w:val="3"/>
        </w:numPr>
        <w:spacing w:line="240" w:lineRule="auto"/>
        <w:jc w:val="both"/>
        <w:rPr>
          <w:rFonts w:eastAsia="Times New Roman" w:cs="Times New Roman"/>
          <w:color w:val="000000"/>
          <w:szCs w:val="28"/>
        </w:rPr>
      </w:pPr>
      <w:r w:rsidRPr="00A96706">
        <w:rPr>
          <w:rFonts w:eastAsia="Times New Roman" w:cs="Times New Roman"/>
          <w:color w:val="000000"/>
          <w:szCs w:val="28"/>
        </w:rPr>
        <w:t xml:space="preserve"> Тема: Травматизм: виды, причины. Организация травматологической помощи. </w:t>
      </w:r>
      <w:proofErr w:type="spellStart"/>
      <w:r w:rsidRPr="00A96706">
        <w:rPr>
          <w:rFonts w:eastAsia="Times New Roman" w:cs="Times New Roman"/>
          <w:color w:val="000000"/>
          <w:szCs w:val="28"/>
        </w:rPr>
        <w:t>Политравма</w:t>
      </w:r>
      <w:proofErr w:type="spellEnd"/>
      <w:r w:rsidRPr="00A96706">
        <w:rPr>
          <w:rFonts w:eastAsia="Times New Roman" w:cs="Times New Roman"/>
          <w:color w:val="000000"/>
          <w:szCs w:val="28"/>
        </w:rPr>
        <w:t xml:space="preserve">: особенности сортировки и оказания помощи </w:t>
      </w:r>
      <w:proofErr w:type="gramStart"/>
      <w:r w:rsidRPr="00A96706">
        <w:rPr>
          <w:rFonts w:eastAsia="Times New Roman" w:cs="Times New Roman"/>
          <w:color w:val="000000"/>
          <w:szCs w:val="28"/>
        </w:rPr>
        <w:t>при  катастрофах</w:t>
      </w:r>
      <w:proofErr w:type="gramEnd"/>
      <w:r w:rsidRPr="00A96706">
        <w:rPr>
          <w:rFonts w:eastAsia="Times New Roman" w:cs="Times New Roman"/>
          <w:color w:val="000000"/>
          <w:szCs w:val="28"/>
        </w:rPr>
        <w:t xml:space="preserve">. Травматическая болезнь: определение, периоды. </w:t>
      </w:r>
      <w:proofErr w:type="spellStart"/>
      <w:r w:rsidRPr="00A96706">
        <w:rPr>
          <w:rFonts w:eastAsia="Times New Roman" w:cs="Times New Roman"/>
          <w:color w:val="000000"/>
          <w:szCs w:val="28"/>
        </w:rPr>
        <w:t>Курация</w:t>
      </w:r>
      <w:proofErr w:type="spellEnd"/>
      <w:r w:rsidRPr="00A96706">
        <w:rPr>
          <w:rFonts w:eastAsia="Times New Roman" w:cs="Times New Roman"/>
          <w:color w:val="000000"/>
          <w:szCs w:val="28"/>
        </w:rPr>
        <w:t xml:space="preserve"> больных.</w:t>
      </w:r>
    </w:p>
    <w:p w:rsidR="00241209" w:rsidRPr="00A96706" w:rsidRDefault="00241209" w:rsidP="00A96706">
      <w:pPr>
        <w:pStyle w:val="a3"/>
        <w:numPr>
          <w:ilvl w:val="0"/>
          <w:numId w:val="3"/>
        </w:numPr>
        <w:spacing w:line="240" w:lineRule="auto"/>
        <w:jc w:val="both"/>
        <w:rPr>
          <w:rFonts w:eastAsia="Times New Roman" w:cs="Times New Roman"/>
          <w:color w:val="000000"/>
          <w:szCs w:val="28"/>
        </w:rPr>
      </w:pPr>
      <w:r w:rsidRPr="00A96706">
        <w:rPr>
          <w:rFonts w:eastAsia="Times New Roman" w:cs="Times New Roman"/>
          <w:color w:val="000000"/>
          <w:szCs w:val="28"/>
        </w:rPr>
        <w:t xml:space="preserve"> Цель:</w:t>
      </w:r>
      <w:r w:rsidRPr="00A96706">
        <w:rPr>
          <w:rFonts w:eastAsia="Times New Roman" w:cs="Times New Roman"/>
          <w:szCs w:val="28"/>
        </w:rPr>
        <w:t xml:space="preserve"> </w:t>
      </w:r>
      <w:r w:rsidRPr="00A96706">
        <w:rPr>
          <w:rFonts w:eastAsia="Times New Roman" w:cs="Times New Roman"/>
          <w:color w:val="000000"/>
          <w:szCs w:val="28"/>
        </w:rPr>
        <w:t>Сформировать у студентов представление о роли травматизма в структуре заболеваемости и организации травматологической помощи. Сформировать у студентов умение обследовать больных с повреждениями и заболеваниями опорно-двигательной системы.</w:t>
      </w:r>
    </w:p>
    <w:p w:rsidR="00241209" w:rsidRPr="00A96706" w:rsidRDefault="00241209" w:rsidP="00A96706">
      <w:pPr>
        <w:pStyle w:val="a3"/>
        <w:numPr>
          <w:ilvl w:val="0"/>
          <w:numId w:val="3"/>
        </w:numPr>
        <w:tabs>
          <w:tab w:val="left" w:pos="993"/>
        </w:tabs>
        <w:spacing w:line="240" w:lineRule="auto"/>
        <w:jc w:val="both"/>
        <w:rPr>
          <w:rFonts w:eastAsia="Times New Roman" w:cs="Times New Roman"/>
          <w:color w:val="000000"/>
          <w:szCs w:val="28"/>
        </w:rPr>
      </w:pPr>
      <w:r w:rsidRPr="00A96706">
        <w:rPr>
          <w:rFonts w:eastAsia="Times New Roman" w:cs="Times New Roman"/>
          <w:color w:val="000000"/>
          <w:szCs w:val="28"/>
        </w:rPr>
        <w:t xml:space="preserve"> Задачи: </w:t>
      </w: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Обучающая: Сформировать у студентов представление о роли травматизма в структуре заболеваемости и организации травматологической помощи. </w:t>
      </w: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241209">
        <w:rPr>
          <w:rFonts w:eastAsia="Times New Roman" w:cs="Times New Roman"/>
          <w:color w:val="000000"/>
          <w:szCs w:val="28"/>
        </w:rPr>
        <w:t>деонтологические</w:t>
      </w:r>
      <w:proofErr w:type="spellEnd"/>
      <w:r w:rsidRPr="00241209">
        <w:rPr>
          <w:rFonts w:eastAsia="Times New Roman" w:cs="Times New Roman"/>
          <w:color w:val="000000"/>
          <w:szCs w:val="28"/>
        </w:rPr>
        <w:t xml:space="preserve"> аспекты врачебной деятельности. Способствовать формированию умений клинического мышления, использования информационных технологий.</w:t>
      </w:r>
    </w:p>
    <w:p w:rsidR="00241209" w:rsidRPr="00241209" w:rsidRDefault="00241209" w:rsidP="00241209">
      <w:pPr>
        <w:spacing w:line="240" w:lineRule="auto"/>
        <w:jc w:val="both"/>
        <w:rPr>
          <w:rFonts w:eastAsia="Times New Roman" w:cs="Times New Roman"/>
          <w:color w:val="000000"/>
          <w:szCs w:val="28"/>
        </w:rPr>
      </w:pPr>
      <w:r w:rsidRPr="00241209">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w:t>
      </w:r>
      <w:proofErr w:type="spellStart"/>
      <w:r w:rsidRPr="00241209">
        <w:rPr>
          <w:rFonts w:eastAsia="Times New Roman" w:cs="Times New Roman"/>
          <w:color w:val="000000"/>
          <w:szCs w:val="28"/>
        </w:rPr>
        <w:t>деонтологические</w:t>
      </w:r>
      <w:proofErr w:type="spellEnd"/>
      <w:r w:rsidRPr="00241209">
        <w:rPr>
          <w:rFonts w:eastAsia="Times New Roman" w:cs="Times New Roman"/>
          <w:color w:val="000000"/>
          <w:szCs w:val="28"/>
        </w:rPr>
        <w:t xml:space="preserve"> ценности. Воспитывать готовность к оказанию помощи пострадавшим в чрезвычайных ситуациях.</w:t>
      </w:r>
    </w:p>
    <w:p w:rsidR="00241209" w:rsidRPr="00A96706" w:rsidRDefault="00241209" w:rsidP="00A96706">
      <w:pPr>
        <w:pStyle w:val="a3"/>
        <w:numPr>
          <w:ilvl w:val="0"/>
          <w:numId w:val="3"/>
        </w:numPr>
        <w:spacing w:line="240" w:lineRule="auto"/>
        <w:jc w:val="both"/>
        <w:rPr>
          <w:rFonts w:eastAsia="Times New Roman" w:cs="Times New Roman"/>
          <w:i/>
          <w:color w:val="000000"/>
          <w:spacing w:val="-4"/>
          <w:szCs w:val="28"/>
        </w:rPr>
      </w:pPr>
      <w:proofErr w:type="spellStart"/>
      <w:r w:rsidRPr="00A96706">
        <w:rPr>
          <w:rFonts w:eastAsia="Times New Roman" w:cs="Times New Roman"/>
          <w:color w:val="000000"/>
          <w:szCs w:val="28"/>
        </w:rPr>
        <w:t>Хронокарта</w:t>
      </w:r>
      <w:proofErr w:type="spellEnd"/>
      <w:r w:rsidRPr="00A96706">
        <w:rPr>
          <w:rFonts w:eastAsia="Times New Roman" w:cs="Times New Roman"/>
          <w:color w:val="000000"/>
          <w:szCs w:val="28"/>
        </w:rPr>
        <w:t xml:space="preserve"> занятия</w:t>
      </w:r>
      <w:r w:rsidRPr="00A96706">
        <w:rPr>
          <w:rFonts w:eastAsia="Times New Roman" w:cs="Times New Roman"/>
          <w:i/>
          <w:color w:val="000000"/>
          <w:spacing w:val="-4"/>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4697"/>
        <w:gridCol w:w="2601"/>
        <w:gridCol w:w="1413"/>
      </w:tblGrid>
      <w:tr w:rsidR="00241209" w:rsidRPr="00241209" w:rsidTr="00A96706">
        <w:trPr>
          <w:jc w:val="center"/>
        </w:trPr>
        <w:tc>
          <w:tcPr>
            <w:tcW w:w="648"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w:t>
            </w: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п/п</w:t>
            </w:r>
          </w:p>
        </w:tc>
        <w:tc>
          <w:tcPr>
            <w:tcW w:w="5482"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 xml:space="preserve">Этапы и содержание занятия </w:t>
            </w:r>
          </w:p>
        </w:tc>
        <w:tc>
          <w:tcPr>
            <w:tcW w:w="2669" w:type="dxa"/>
            <w:shd w:val="clear" w:color="auto" w:fill="auto"/>
          </w:tcPr>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 xml:space="preserve">Используемые методы </w:t>
            </w:r>
          </w:p>
        </w:tc>
        <w:tc>
          <w:tcPr>
            <w:tcW w:w="1569" w:type="dxa"/>
            <w:shd w:val="clear" w:color="auto" w:fill="auto"/>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 xml:space="preserve">Время </w:t>
            </w:r>
          </w:p>
        </w:tc>
      </w:tr>
      <w:tr w:rsidR="00241209" w:rsidRPr="00241209" w:rsidTr="00A96706">
        <w:trPr>
          <w:jc w:val="center"/>
        </w:trPr>
        <w:tc>
          <w:tcPr>
            <w:tcW w:w="648"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w:t>
            </w: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 xml:space="preserve">1.1 </w:t>
            </w: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 xml:space="preserve">1.2 </w:t>
            </w:r>
          </w:p>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1.3</w:t>
            </w:r>
          </w:p>
        </w:tc>
        <w:tc>
          <w:tcPr>
            <w:tcW w:w="5482" w:type="dxa"/>
          </w:tcPr>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xml:space="preserve">Организационный момент. </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Объявление темы, цели занятия.</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Оценка готовности аудитории, оборудования и студентов.</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Распределение тем реферативных сообщений</w:t>
            </w:r>
          </w:p>
        </w:tc>
        <w:tc>
          <w:tcPr>
            <w:tcW w:w="2669" w:type="dxa"/>
            <w:shd w:val="clear" w:color="auto" w:fill="auto"/>
          </w:tcPr>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Рассказ</w:t>
            </w: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Вводная беседа</w:t>
            </w:r>
          </w:p>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Беседа</w:t>
            </w:r>
          </w:p>
        </w:tc>
        <w:tc>
          <w:tcPr>
            <w:tcW w:w="1569" w:type="dxa"/>
            <w:shd w:val="clear" w:color="auto" w:fill="auto"/>
          </w:tcPr>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5 мин</w:t>
            </w: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10 мин</w:t>
            </w: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10 мин</w:t>
            </w:r>
          </w:p>
        </w:tc>
      </w:tr>
      <w:tr w:rsidR="00241209" w:rsidRPr="00241209" w:rsidTr="00A96706">
        <w:trPr>
          <w:jc w:val="center"/>
        </w:trPr>
        <w:tc>
          <w:tcPr>
            <w:tcW w:w="648"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2</w:t>
            </w:r>
          </w:p>
        </w:tc>
        <w:tc>
          <w:tcPr>
            <w:tcW w:w="5482" w:type="dxa"/>
          </w:tcPr>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xml:space="preserve">Входной контроль знаний, умений и навыков студентов </w:t>
            </w:r>
          </w:p>
        </w:tc>
        <w:tc>
          <w:tcPr>
            <w:tcW w:w="2669" w:type="dxa"/>
            <w:shd w:val="clear" w:color="auto" w:fill="auto"/>
          </w:tcPr>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Решение тестовых заданий.</w:t>
            </w:r>
          </w:p>
        </w:tc>
        <w:tc>
          <w:tcPr>
            <w:tcW w:w="1569" w:type="dxa"/>
            <w:shd w:val="clear" w:color="auto" w:fill="auto"/>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10 мин</w:t>
            </w:r>
          </w:p>
        </w:tc>
      </w:tr>
      <w:tr w:rsidR="00241209" w:rsidRPr="00241209" w:rsidTr="00A96706">
        <w:trPr>
          <w:jc w:val="center"/>
        </w:trPr>
        <w:tc>
          <w:tcPr>
            <w:tcW w:w="648"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3</w:t>
            </w:r>
          </w:p>
        </w:tc>
        <w:tc>
          <w:tcPr>
            <w:tcW w:w="5482" w:type="dxa"/>
          </w:tcPr>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Отработка практических умений и навыков.</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w:t>
            </w:r>
            <w:r w:rsidRPr="00241209">
              <w:rPr>
                <w:rFonts w:eastAsia="Times New Roman" w:cs="Times New Roman"/>
                <w:szCs w:val="28"/>
                <w:lang w:eastAsia="ru-RU"/>
              </w:rPr>
              <w:t xml:space="preserve"> анализ </w:t>
            </w:r>
            <w:r w:rsidRPr="00241209">
              <w:rPr>
                <w:rFonts w:eastAsia="Times New Roman" w:cs="Times New Roman"/>
                <w:color w:val="000000"/>
                <w:szCs w:val="28"/>
              </w:rPr>
              <w:t>жалоб и механизма травмы у конкретного больного;</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xml:space="preserve">- </w:t>
            </w:r>
            <w:proofErr w:type="spellStart"/>
            <w:r w:rsidRPr="00241209">
              <w:rPr>
                <w:rFonts w:eastAsia="Times New Roman" w:cs="Times New Roman"/>
                <w:color w:val="000000"/>
                <w:szCs w:val="28"/>
              </w:rPr>
              <w:t>физикальное</w:t>
            </w:r>
            <w:proofErr w:type="spellEnd"/>
            <w:r w:rsidRPr="00241209">
              <w:rPr>
                <w:rFonts w:eastAsia="Times New Roman" w:cs="Times New Roman"/>
                <w:color w:val="000000"/>
                <w:szCs w:val="28"/>
              </w:rPr>
              <w:t xml:space="preserve"> обследование больного с повреждением или </w:t>
            </w:r>
            <w:r w:rsidRPr="00241209">
              <w:rPr>
                <w:rFonts w:eastAsia="Times New Roman" w:cs="Times New Roman"/>
                <w:color w:val="000000"/>
                <w:szCs w:val="28"/>
              </w:rPr>
              <w:lastRenderedPageBreak/>
              <w:t>заболеванием опорно-двигательной системы;</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xml:space="preserve">- </w:t>
            </w:r>
            <w:proofErr w:type="gramStart"/>
            <w:r w:rsidRPr="00241209">
              <w:rPr>
                <w:rFonts w:eastAsia="Times New Roman" w:cs="Times New Roman"/>
                <w:color w:val="000000"/>
                <w:szCs w:val="28"/>
              </w:rPr>
              <w:t>интерпретация  рентгенограмм</w:t>
            </w:r>
            <w:proofErr w:type="gramEnd"/>
            <w:r w:rsidRPr="00241209">
              <w:rPr>
                <w:rFonts w:eastAsia="Times New Roman" w:cs="Times New Roman"/>
                <w:color w:val="000000"/>
                <w:szCs w:val="28"/>
              </w:rPr>
              <w:t xml:space="preserve"> с типичными повреждениями и наиболее часто встречающимися заболеваниями костей и суставов;</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формулировка правильного диагноза на основании проведенного клинического обследования и имеющихся данных дополнительных (</w:t>
            </w:r>
            <w:proofErr w:type="spellStart"/>
            <w:r w:rsidRPr="00241209">
              <w:rPr>
                <w:rFonts w:eastAsia="Times New Roman" w:cs="Times New Roman"/>
                <w:color w:val="000000"/>
                <w:szCs w:val="28"/>
              </w:rPr>
              <w:t>параклинических</w:t>
            </w:r>
            <w:proofErr w:type="spellEnd"/>
            <w:r w:rsidRPr="00241209">
              <w:rPr>
                <w:rFonts w:eastAsia="Times New Roman" w:cs="Times New Roman"/>
                <w:color w:val="000000"/>
                <w:szCs w:val="28"/>
              </w:rPr>
              <w:t>) исследований.</w:t>
            </w:r>
          </w:p>
        </w:tc>
        <w:tc>
          <w:tcPr>
            <w:tcW w:w="2669" w:type="dxa"/>
            <w:shd w:val="clear" w:color="auto" w:fill="auto"/>
          </w:tcPr>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Практические упражнения</w:t>
            </w: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Производственно-трудовые упражнения</w:t>
            </w: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lastRenderedPageBreak/>
              <w:t>Активные методы – ситуация – упражнение, тренинг</w:t>
            </w:r>
          </w:p>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Активные методы – ситуация – оценка, интерактивный метод – групповой способ</w:t>
            </w:r>
          </w:p>
        </w:tc>
        <w:tc>
          <w:tcPr>
            <w:tcW w:w="1569" w:type="dxa"/>
            <w:shd w:val="clear" w:color="auto" w:fill="auto"/>
          </w:tcPr>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30 мин</w:t>
            </w: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30 мин</w:t>
            </w: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30 мин</w:t>
            </w: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30 мин</w:t>
            </w:r>
          </w:p>
        </w:tc>
      </w:tr>
      <w:tr w:rsidR="00241209" w:rsidRPr="00241209" w:rsidTr="00A96706">
        <w:trPr>
          <w:jc w:val="center"/>
        </w:trPr>
        <w:tc>
          <w:tcPr>
            <w:tcW w:w="648" w:type="dxa"/>
          </w:tcPr>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lastRenderedPageBreak/>
              <w:t>4</w:t>
            </w:r>
          </w:p>
        </w:tc>
        <w:tc>
          <w:tcPr>
            <w:tcW w:w="5482" w:type="dxa"/>
          </w:tcPr>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Заключительная часть занятия:</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Обобщение, выводы по теме.</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Контроль качества формируемых компетенций (их элементов) студентов по теме занятия.</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Домашнее задание</w:t>
            </w:r>
            <w:r w:rsidRPr="00241209">
              <w:rPr>
                <w:rFonts w:eastAsia="Times New Roman" w:cs="Times New Roman"/>
                <w:i/>
                <w:color w:val="000000"/>
                <w:szCs w:val="28"/>
              </w:rPr>
              <w:t xml:space="preserve">. </w:t>
            </w:r>
          </w:p>
        </w:tc>
        <w:tc>
          <w:tcPr>
            <w:tcW w:w="2669" w:type="dxa"/>
            <w:shd w:val="clear" w:color="auto" w:fill="auto"/>
          </w:tcPr>
          <w:p w:rsidR="00241209" w:rsidRPr="00241209" w:rsidRDefault="00241209" w:rsidP="00241209">
            <w:pPr>
              <w:spacing w:line="240" w:lineRule="auto"/>
              <w:ind w:firstLine="0"/>
              <w:rPr>
                <w:rFonts w:eastAsia="Times New Roman" w:cs="Times New Roman"/>
                <w:color w:val="000000"/>
                <w:szCs w:val="28"/>
              </w:rPr>
            </w:pP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Беседа.</w:t>
            </w:r>
          </w:p>
          <w:p w:rsidR="00241209" w:rsidRPr="00241209" w:rsidRDefault="00241209" w:rsidP="00241209">
            <w:pPr>
              <w:spacing w:line="240" w:lineRule="auto"/>
              <w:ind w:firstLine="0"/>
              <w:rPr>
                <w:rFonts w:eastAsia="Times New Roman" w:cs="Times New Roman"/>
                <w:color w:val="000000"/>
                <w:szCs w:val="28"/>
              </w:rPr>
            </w:pPr>
            <w:r w:rsidRPr="00241209">
              <w:rPr>
                <w:rFonts w:eastAsia="Times New Roman" w:cs="Times New Roman"/>
                <w:color w:val="000000"/>
                <w:szCs w:val="28"/>
              </w:rPr>
              <w:t>Уплотненный опрос.</w:t>
            </w:r>
          </w:p>
        </w:tc>
        <w:tc>
          <w:tcPr>
            <w:tcW w:w="1569" w:type="dxa"/>
            <w:shd w:val="clear" w:color="auto" w:fill="auto"/>
          </w:tcPr>
          <w:p w:rsidR="00241209" w:rsidRPr="00241209" w:rsidRDefault="00241209" w:rsidP="00241209">
            <w:pPr>
              <w:spacing w:line="240" w:lineRule="auto"/>
              <w:ind w:firstLine="0"/>
              <w:jc w:val="center"/>
              <w:rPr>
                <w:rFonts w:eastAsia="Times New Roman" w:cs="Times New Roman"/>
                <w:color w:val="000000"/>
                <w:szCs w:val="28"/>
              </w:rPr>
            </w:pP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10 мин</w:t>
            </w:r>
          </w:p>
          <w:p w:rsidR="00241209" w:rsidRPr="00241209" w:rsidRDefault="00241209" w:rsidP="00241209">
            <w:pPr>
              <w:spacing w:line="240" w:lineRule="auto"/>
              <w:ind w:firstLine="0"/>
              <w:jc w:val="center"/>
              <w:rPr>
                <w:rFonts w:eastAsia="Times New Roman" w:cs="Times New Roman"/>
                <w:color w:val="000000"/>
                <w:szCs w:val="28"/>
              </w:rPr>
            </w:pPr>
            <w:r w:rsidRPr="00241209">
              <w:rPr>
                <w:rFonts w:eastAsia="Times New Roman" w:cs="Times New Roman"/>
                <w:color w:val="000000"/>
                <w:szCs w:val="28"/>
              </w:rPr>
              <w:t>15 мин</w:t>
            </w:r>
          </w:p>
        </w:tc>
      </w:tr>
    </w:tbl>
    <w:p w:rsidR="00241209" w:rsidRPr="00241209" w:rsidRDefault="00241209" w:rsidP="00241209">
      <w:pPr>
        <w:spacing w:line="240" w:lineRule="auto"/>
        <w:ind w:firstLine="0"/>
        <w:jc w:val="both"/>
        <w:rPr>
          <w:rFonts w:eastAsia="Times New Roman" w:cs="Times New Roman"/>
          <w:color w:val="000000"/>
          <w:szCs w:val="28"/>
        </w:rPr>
      </w:pPr>
    </w:p>
    <w:p w:rsidR="00241209" w:rsidRPr="00A96706" w:rsidRDefault="00241209" w:rsidP="00A96706">
      <w:pPr>
        <w:pStyle w:val="a3"/>
        <w:numPr>
          <w:ilvl w:val="0"/>
          <w:numId w:val="3"/>
        </w:numPr>
        <w:spacing w:line="240" w:lineRule="auto"/>
        <w:jc w:val="both"/>
        <w:rPr>
          <w:rFonts w:eastAsia="Times New Roman" w:cs="Times New Roman"/>
          <w:color w:val="000000"/>
          <w:szCs w:val="28"/>
        </w:rPr>
      </w:pPr>
      <w:r w:rsidRPr="00A96706">
        <w:rPr>
          <w:rFonts w:eastAsia="Times New Roman" w:cs="Times New Roman"/>
          <w:color w:val="000000"/>
          <w:szCs w:val="28"/>
        </w:rPr>
        <w:t xml:space="preserve"> Форма организации занятия </w:t>
      </w:r>
      <w:r w:rsidRPr="00A96706">
        <w:rPr>
          <w:rFonts w:eastAsia="Times New Roman" w:cs="Times New Roman"/>
          <w:b/>
          <w:color w:val="000000"/>
          <w:szCs w:val="28"/>
        </w:rPr>
        <w:t xml:space="preserve">- </w:t>
      </w:r>
      <w:r w:rsidRPr="00A96706">
        <w:rPr>
          <w:rFonts w:eastAsia="Times New Roman" w:cs="Times New Roman"/>
          <w:color w:val="000000"/>
          <w:szCs w:val="28"/>
        </w:rPr>
        <w:t xml:space="preserve">практическое занятие. </w:t>
      </w:r>
    </w:p>
    <w:p w:rsidR="00241209" w:rsidRPr="00241209" w:rsidRDefault="00A96706" w:rsidP="00A96706">
      <w:pPr>
        <w:spacing w:line="240" w:lineRule="auto"/>
        <w:ind w:firstLine="0"/>
        <w:jc w:val="both"/>
        <w:rPr>
          <w:rFonts w:eastAsia="Times New Roman" w:cs="Times New Roman"/>
          <w:color w:val="000000"/>
          <w:szCs w:val="28"/>
        </w:rPr>
      </w:pPr>
      <w:r>
        <w:rPr>
          <w:rFonts w:eastAsia="Times New Roman" w:cs="Times New Roman"/>
          <w:color w:val="000000"/>
          <w:szCs w:val="28"/>
        </w:rPr>
        <w:t xml:space="preserve">     6. </w:t>
      </w:r>
      <w:r w:rsidR="00241209" w:rsidRPr="00241209">
        <w:rPr>
          <w:rFonts w:eastAsia="Times New Roman" w:cs="Times New Roman"/>
          <w:color w:val="000000"/>
          <w:szCs w:val="28"/>
        </w:rPr>
        <w:t xml:space="preserve">Средства обучения: </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xml:space="preserve">- дидактические </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Скелет человека.</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Учебные таблицы.</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Муляжи – кости.</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Набор рентгенограмм.</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Сантиметровая лента и угломер.</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Методическое пособие по программированному контролю знаний студентов</w:t>
      </w:r>
    </w:p>
    <w:p w:rsidR="00241209" w:rsidRPr="00241209" w:rsidRDefault="00241209" w:rsidP="00241209">
      <w:pPr>
        <w:spacing w:line="240" w:lineRule="auto"/>
        <w:ind w:firstLine="0"/>
        <w:jc w:val="both"/>
        <w:rPr>
          <w:rFonts w:eastAsia="Times New Roman" w:cs="Times New Roman"/>
          <w:color w:val="000000"/>
          <w:szCs w:val="28"/>
        </w:rPr>
      </w:pPr>
      <w:r w:rsidRPr="00241209">
        <w:rPr>
          <w:rFonts w:eastAsia="Times New Roman" w:cs="Times New Roman"/>
          <w:color w:val="000000"/>
          <w:szCs w:val="28"/>
        </w:rPr>
        <w:t>- материально-технические</w:t>
      </w:r>
    </w:p>
    <w:p w:rsidR="00241209" w:rsidRPr="00241209" w:rsidRDefault="00241209" w:rsidP="00241209">
      <w:pPr>
        <w:spacing w:line="240" w:lineRule="auto"/>
        <w:ind w:firstLine="142"/>
        <w:jc w:val="both"/>
        <w:rPr>
          <w:rFonts w:eastAsia="Times New Roman" w:cs="Times New Roman"/>
          <w:color w:val="000000"/>
          <w:szCs w:val="28"/>
        </w:rPr>
      </w:pPr>
      <w:r w:rsidRPr="00241209">
        <w:rPr>
          <w:rFonts w:eastAsia="Times New Roman" w:cs="Times New Roman"/>
          <w:color w:val="000000"/>
          <w:szCs w:val="28"/>
        </w:rPr>
        <w:t xml:space="preserve">Мультимедийный проектор, </w:t>
      </w:r>
      <w:proofErr w:type="spellStart"/>
      <w:r w:rsidRPr="00241209">
        <w:rPr>
          <w:rFonts w:eastAsia="Times New Roman" w:cs="Times New Roman"/>
          <w:color w:val="000000"/>
          <w:szCs w:val="28"/>
        </w:rPr>
        <w:t>Негатоскоп</w:t>
      </w:r>
      <w:proofErr w:type="spellEnd"/>
    </w:p>
    <w:p w:rsidR="008364BA" w:rsidRDefault="008364BA" w:rsidP="00795047"/>
    <w:p w:rsidR="00A96706" w:rsidRDefault="00A96706" w:rsidP="00795047"/>
    <w:p w:rsidR="00A96706" w:rsidRPr="00A96706" w:rsidRDefault="00A96706" w:rsidP="00A96706">
      <w:pPr>
        <w:spacing w:line="240" w:lineRule="auto"/>
        <w:jc w:val="center"/>
        <w:rPr>
          <w:rFonts w:eastAsia="Times New Roman" w:cs="Times New Roman"/>
          <w:color w:val="000000"/>
          <w:szCs w:val="28"/>
        </w:rPr>
      </w:pPr>
      <w:r w:rsidRPr="00A96706">
        <w:rPr>
          <w:rFonts w:eastAsia="Times New Roman" w:cs="Times New Roman"/>
          <w:b/>
          <w:color w:val="000000"/>
          <w:szCs w:val="28"/>
        </w:rPr>
        <w:t>Практическое занятие №2.</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 xml:space="preserve">1. </w:t>
      </w:r>
      <w:r w:rsidRPr="00A96706">
        <w:rPr>
          <w:rFonts w:eastAsia="Times New Roman" w:cs="Times New Roman"/>
          <w:color w:val="000000"/>
          <w:szCs w:val="28"/>
        </w:rPr>
        <w:t xml:space="preserve"> Тема: Опухоли костной ткани</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2</w:t>
      </w:r>
      <w:r w:rsidRPr="00A96706">
        <w:rPr>
          <w:rFonts w:eastAsia="Times New Roman" w:cs="Times New Roman"/>
          <w:color w:val="000000"/>
          <w:szCs w:val="28"/>
        </w:rPr>
        <w:t xml:space="preserve">. Цель: Научить студентов умению диагностировать опухоли костной ткани. Дать знания о методах лечения, возможных осложнениях, их профилактике, способах восстановительного лечения.  </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3</w:t>
      </w:r>
      <w:r w:rsidRPr="00A96706">
        <w:rPr>
          <w:rFonts w:eastAsia="Times New Roman" w:cs="Times New Roman"/>
          <w:color w:val="000000"/>
          <w:szCs w:val="28"/>
        </w:rPr>
        <w:t xml:space="preserve">. Задачи: </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Обучающая: Сформировать у студентов представление об доброкачественных и злокачественных опухолях костной ткани, методах лечения, возможных осложнениях, их профилактике, способах восстановительного лечения. Сформировать навык обследования, формулировки диагноза, определения стратегии лечения.</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w:t>
      </w:r>
      <w:r w:rsidRPr="00A96706">
        <w:rPr>
          <w:rFonts w:eastAsia="Times New Roman" w:cs="Times New Roman"/>
          <w:color w:val="000000"/>
          <w:szCs w:val="28"/>
        </w:rPr>
        <w:lastRenderedPageBreak/>
        <w:t xml:space="preserve">социально-значимые проблемы и процессы, реализовать этические и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аспекты врачебной деятельности. Способствовать формированию умений, клинического мышления.</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ценности.</w:t>
      </w:r>
    </w:p>
    <w:p w:rsidR="00A96706" w:rsidRPr="00A96706" w:rsidRDefault="00A96706" w:rsidP="00A96706">
      <w:pPr>
        <w:spacing w:line="240" w:lineRule="auto"/>
        <w:ind w:firstLine="0"/>
        <w:jc w:val="both"/>
        <w:rPr>
          <w:rFonts w:eastAsia="Times New Roman" w:cs="Times New Roman"/>
          <w:color w:val="000000"/>
          <w:szCs w:val="28"/>
        </w:rPr>
      </w:pPr>
      <w:r>
        <w:rPr>
          <w:rFonts w:eastAsia="Times New Roman" w:cs="Times New Roman"/>
          <w:color w:val="000000"/>
          <w:szCs w:val="28"/>
        </w:rPr>
        <w:t>4</w:t>
      </w:r>
      <w:r w:rsidRPr="00A96706">
        <w:rPr>
          <w:rFonts w:eastAsia="Times New Roman" w:cs="Times New Roman"/>
          <w:color w:val="000000"/>
          <w:szCs w:val="28"/>
        </w:rPr>
        <w:t xml:space="preserve">. </w:t>
      </w:r>
      <w:proofErr w:type="spellStart"/>
      <w:r w:rsidRPr="00A96706">
        <w:rPr>
          <w:rFonts w:eastAsia="Times New Roman" w:cs="Times New Roman"/>
          <w:color w:val="000000"/>
          <w:szCs w:val="28"/>
        </w:rPr>
        <w:t>Хронокарта</w:t>
      </w:r>
      <w:proofErr w:type="spellEnd"/>
      <w:r w:rsidRPr="00A96706">
        <w:rPr>
          <w:rFonts w:eastAsia="Times New Roman" w:cs="Times New Roman"/>
          <w:color w:val="000000"/>
          <w:szCs w:val="28"/>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4"/>
        <w:gridCol w:w="4694"/>
        <w:gridCol w:w="2605"/>
        <w:gridCol w:w="1412"/>
      </w:tblGrid>
      <w:tr w:rsidR="00A96706" w:rsidRPr="00A96706" w:rsidTr="00A96706">
        <w:trPr>
          <w:jc w:val="center"/>
        </w:trPr>
        <w:tc>
          <w:tcPr>
            <w:tcW w:w="639"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п/п</w:t>
            </w:r>
          </w:p>
        </w:tc>
        <w:tc>
          <w:tcPr>
            <w:tcW w:w="500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Этапы и содержание занятия </w:t>
            </w:r>
          </w:p>
        </w:tc>
        <w:tc>
          <w:tcPr>
            <w:tcW w:w="2632"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Используемые методы</w:t>
            </w:r>
          </w:p>
        </w:tc>
        <w:tc>
          <w:tcPr>
            <w:tcW w:w="1473"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Время </w:t>
            </w:r>
          </w:p>
        </w:tc>
      </w:tr>
      <w:tr w:rsidR="00A96706" w:rsidRPr="00A96706" w:rsidTr="00A96706">
        <w:trPr>
          <w:jc w:val="center"/>
        </w:trPr>
        <w:tc>
          <w:tcPr>
            <w:tcW w:w="639"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1.1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1.2 </w:t>
            </w:r>
          </w:p>
          <w:p w:rsidR="00A96706" w:rsidRPr="00A96706" w:rsidRDefault="00A96706" w:rsidP="00A96706">
            <w:pPr>
              <w:spacing w:line="240" w:lineRule="auto"/>
              <w:ind w:firstLine="0"/>
              <w:jc w:val="both"/>
              <w:rPr>
                <w:rFonts w:eastAsia="Times New Roman" w:cs="Times New Roman"/>
                <w:color w:val="000000"/>
                <w:szCs w:val="28"/>
              </w:rPr>
            </w:pPr>
          </w:p>
        </w:tc>
        <w:tc>
          <w:tcPr>
            <w:tcW w:w="500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Организационный момент.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Объявление темы, цели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Оценка готовности аудитории, оборудования и студентов.</w:t>
            </w:r>
          </w:p>
        </w:tc>
        <w:tc>
          <w:tcPr>
            <w:tcW w:w="2632"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Рассказ</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Вводная беседа</w:t>
            </w:r>
          </w:p>
          <w:p w:rsidR="00A96706" w:rsidRPr="00A96706" w:rsidRDefault="00A96706" w:rsidP="00A96706">
            <w:pPr>
              <w:spacing w:line="240" w:lineRule="auto"/>
              <w:ind w:firstLine="0"/>
              <w:jc w:val="both"/>
              <w:rPr>
                <w:rFonts w:eastAsia="Times New Roman" w:cs="Times New Roman"/>
                <w:color w:val="000000"/>
                <w:szCs w:val="28"/>
              </w:rPr>
            </w:pPr>
          </w:p>
        </w:tc>
        <w:tc>
          <w:tcPr>
            <w:tcW w:w="1473"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39"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w:t>
            </w:r>
          </w:p>
        </w:tc>
        <w:tc>
          <w:tcPr>
            <w:tcW w:w="500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Входной контроль знаний, умений и навыков студентов </w:t>
            </w:r>
          </w:p>
        </w:tc>
        <w:tc>
          <w:tcPr>
            <w:tcW w:w="2632"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Решение тестовых заданий.</w:t>
            </w:r>
          </w:p>
        </w:tc>
        <w:tc>
          <w:tcPr>
            <w:tcW w:w="1473"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tc>
      </w:tr>
      <w:tr w:rsidR="00A96706" w:rsidRPr="00A96706" w:rsidTr="00A96706">
        <w:trPr>
          <w:jc w:val="center"/>
        </w:trPr>
        <w:tc>
          <w:tcPr>
            <w:tcW w:w="639"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w:t>
            </w:r>
          </w:p>
        </w:tc>
        <w:tc>
          <w:tcPr>
            <w:tcW w:w="500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Отработка практических умений и навыков.</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анализ жалоб у больного;</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w:t>
            </w:r>
            <w:proofErr w:type="spellStart"/>
            <w:r w:rsidRPr="00A96706">
              <w:rPr>
                <w:rFonts w:eastAsia="Times New Roman" w:cs="Times New Roman"/>
                <w:color w:val="000000"/>
                <w:szCs w:val="28"/>
              </w:rPr>
              <w:t>физикальное</w:t>
            </w:r>
            <w:proofErr w:type="spellEnd"/>
            <w:r w:rsidRPr="00A96706">
              <w:rPr>
                <w:rFonts w:eastAsia="Times New Roman" w:cs="Times New Roman"/>
                <w:color w:val="000000"/>
                <w:szCs w:val="28"/>
              </w:rPr>
              <w:t xml:space="preserve"> обследование пациента (</w:t>
            </w:r>
            <w:proofErr w:type="spellStart"/>
            <w:r w:rsidRPr="00A96706">
              <w:rPr>
                <w:rFonts w:eastAsia="Times New Roman" w:cs="Times New Roman"/>
                <w:color w:val="000000"/>
                <w:szCs w:val="28"/>
              </w:rPr>
              <w:t>микрокурация</w:t>
            </w:r>
            <w:proofErr w:type="spellEnd"/>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w:t>
            </w:r>
            <w:proofErr w:type="gramStart"/>
            <w:r w:rsidRPr="00A96706">
              <w:rPr>
                <w:rFonts w:eastAsia="Times New Roman" w:cs="Times New Roman"/>
                <w:color w:val="000000"/>
                <w:szCs w:val="28"/>
              </w:rPr>
              <w:t>интерпретация  рентгенограмм</w:t>
            </w:r>
            <w:proofErr w:type="gramEnd"/>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формулировка правильного диагноза на основании проведенного клинического обследования и имеющихся данных дополнительных (</w:t>
            </w:r>
            <w:proofErr w:type="spellStart"/>
            <w:r w:rsidRPr="00A96706">
              <w:rPr>
                <w:rFonts w:eastAsia="Times New Roman" w:cs="Times New Roman"/>
                <w:color w:val="000000"/>
                <w:szCs w:val="28"/>
              </w:rPr>
              <w:t>параклинических</w:t>
            </w:r>
            <w:proofErr w:type="spellEnd"/>
            <w:r w:rsidRPr="00A96706">
              <w:rPr>
                <w:rFonts w:eastAsia="Times New Roman" w:cs="Times New Roman"/>
                <w:color w:val="000000"/>
                <w:szCs w:val="28"/>
              </w:rPr>
              <w:t>) исследований.</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выработка тактики лечения.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Заслушивание реферативного сообщения с последующим обсуждением.</w:t>
            </w:r>
          </w:p>
        </w:tc>
        <w:tc>
          <w:tcPr>
            <w:tcW w:w="2632"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Практические упражнения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Производственно-трудовые упражнения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Активные методы – ситуация – упражнение, тренинг</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Активные методы – ситуация – </w:t>
            </w:r>
            <w:proofErr w:type="gramStart"/>
            <w:r w:rsidRPr="00A96706">
              <w:rPr>
                <w:rFonts w:eastAsia="Times New Roman" w:cs="Times New Roman"/>
                <w:color w:val="000000"/>
                <w:szCs w:val="28"/>
              </w:rPr>
              <w:t>оценка,  мозговой</w:t>
            </w:r>
            <w:proofErr w:type="gramEnd"/>
            <w:r w:rsidRPr="00A96706">
              <w:rPr>
                <w:rFonts w:eastAsia="Times New Roman" w:cs="Times New Roman"/>
                <w:color w:val="000000"/>
                <w:szCs w:val="28"/>
              </w:rPr>
              <w:t xml:space="preserve"> штурм </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групповой способ</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Дискуссия</w:t>
            </w:r>
          </w:p>
        </w:tc>
        <w:tc>
          <w:tcPr>
            <w:tcW w:w="1473"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tc>
      </w:tr>
      <w:tr w:rsidR="00A96706" w:rsidRPr="00A96706" w:rsidTr="00A96706">
        <w:trPr>
          <w:jc w:val="center"/>
        </w:trPr>
        <w:tc>
          <w:tcPr>
            <w:tcW w:w="639"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4</w:t>
            </w:r>
          </w:p>
        </w:tc>
        <w:tc>
          <w:tcPr>
            <w:tcW w:w="500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Заключительная часть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Обобщение, выводы по теме.</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Контроль качества формируемых компетенций (их элементов) студентов по теме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Домашнее задание</w:t>
            </w:r>
            <w:r w:rsidRPr="00A96706">
              <w:rPr>
                <w:rFonts w:eastAsia="Times New Roman" w:cs="Times New Roman"/>
                <w:i/>
                <w:color w:val="000000"/>
                <w:szCs w:val="28"/>
              </w:rPr>
              <w:t xml:space="preserve">. </w:t>
            </w:r>
          </w:p>
        </w:tc>
        <w:tc>
          <w:tcPr>
            <w:tcW w:w="2632"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Беседа.</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Уплотненный опрос, решение ситуационных  задач</w:t>
            </w:r>
          </w:p>
        </w:tc>
        <w:tc>
          <w:tcPr>
            <w:tcW w:w="1473"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tc>
      </w:tr>
    </w:tbl>
    <w:p w:rsidR="00A96706" w:rsidRPr="00A96706" w:rsidRDefault="00A96706" w:rsidP="00A96706">
      <w:pPr>
        <w:spacing w:line="240" w:lineRule="auto"/>
        <w:rPr>
          <w:rFonts w:eastAsia="Times New Roman" w:cs="Times New Roman"/>
          <w:color w:val="000000"/>
          <w:szCs w:val="28"/>
        </w:rPr>
      </w:pPr>
      <w:r>
        <w:rPr>
          <w:rFonts w:eastAsia="Times New Roman" w:cs="Times New Roman"/>
          <w:color w:val="000000"/>
          <w:szCs w:val="28"/>
        </w:rPr>
        <w:t>5</w:t>
      </w:r>
      <w:r w:rsidRPr="00A96706">
        <w:rPr>
          <w:rFonts w:eastAsia="Times New Roman" w:cs="Times New Roman"/>
          <w:color w:val="000000"/>
          <w:szCs w:val="28"/>
        </w:rPr>
        <w:t xml:space="preserve">. Форма организации </w:t>
      </w:r>
      <w:proofErr w:type="gramStart"/>
      <w:r w:rsidRPr="00A96706">
        <w:rPr>
          <w:rFonts w:eastAsia="Times New Roman" w:cs="Times New Roman"/>
          <w:color w:val="000000"/>
          <w:szCs w:val="28"/>
        </w:rPr>
        <w:t>занятия  -</w:t>
      </w:r>
      <w:proofErr w:type="gramEnd"/>
      <w:r w:rsidRPr="00A96706">
        <w:rPr>
          <w:rFonts w:eastAsia="Times New Roman" w:cs="Times New Roman"/>
          <w:color w:val="000000"/>
          <w:szCs w:val="28"/>
        </w:rPr>
        <w:t xml:space="preserve"> практическое занятие.</w:t>
      </w:r>
    </w:p>
    <w:p w:rsidR="00A96706" w:rsidRPr="00A96706" w:rsidRDefault="00A96706" w:rsidP="00A96706">
      <w:pPr>
        <w:spacing w:line="240" w:lineRule="auto"/>
        <w:rPr>
          <w:rFonts w:eastAsia="Times New Roman" w:cs="Times New Roman"/>
          <w:color w:val="000000"/>
          <w:szCs w:val="28"/>
        </w:rPr>
      </w:pPr>
      <w:r>
        <w:rPr>
          <w:rFonts w:eastAsia="Times New Roman" w:cs="Times New Roman"/>
          <w:color w:val="000000"/>
          <w:szCs w:val="28"/>
        </w:rPr>
        <w:t>616</w:t>
      </w:r>
      <w:r w:rsidRPr="00A96706">
        <w:rPr>
          <w:rFonts w:eastAsia="Times New Roman" w:cs="Times New Roman"/>
          <w:color w:val="000000"/>
          <w:szCs w:val="28"/>
        </w:rPr>
        <w:t xml:space="preserve">. Средства обучения: </w:t>
      </w:r>
    </w:p>
    <w:p w:rsidR="00A96706" w:rsidRPr="00A96706" w:rsidRDefault="00A96706" w:rsidP="00A96706">
      <w:pPr>
        <w:spacing w:line="240" w:lineRule="auto"/>
        <w:ind w:firstLine="0"/>
        <w:rPr>
          <w:rFonts w:eastAsia="Times New Roman" w:cs="Times New Roman"/>
          <w:color w:val="000000"/>
          <w:szCs w:val="28"/>
        </w:rPr>
      </w:pPr>
      <w:r w:rsidRPr="00A96706">
        <w:rPr>
          <w:rFonts w:eastAsia="Times New Roman" w:cs="Times New Roman"/>
          <w:color w:val="000000"/>
          <w:szCs w:val="28"/>
        </w:rPr>
        <w:t xml:space="preserve">- дидактические </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Скелет человека.</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Учебные таблицы.</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Муляжи – кости.</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Набор рентгенограмм.</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lastRenderedPageBreak/>
        <w:t>Сантиметровая лента и угломер.</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Методическое пособие по программированному контролю знаний студентов</w:t>
      </w:r>
    </w:p>
    <w:p w:rsidR="00A96706" w:rsidRPr="00A96706" w:rsidRDefault="00A96706" w:rsidP="00A96706">
      <w:pPr>
        <w:spacing w:line="240" w:lineRule="auto"/>
        <w:ind w:firstLine="0"/>
        <w:rPr>
          <w:rFonts w:eastAsia="Times New Roman" w:cs="Times New Roman"/>
          <w:color w:val="000000"/>
          <w:szCs w:val="28"/>
        </w:rPr>
      </w:pPr>
      <w:r w:rsidRPr="00A96706">
        <w:rPr>
          <w:rFonts w:eastAsia="Times New Roman" w:cs="Times New Roman"/>
          <w:color w:val="000000"/>
          <w:szCs w:val="28"/>
        </w:rPr>
        <w:t>- материально-технические</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Мультимедийный проектор</w:t>
      </w:r>
    </w:p>
    <w:p w:rsidR="00A96706" w:rsidRPr="00A96706" w:rsidRDefault="00A96706" w:rsidP="00A96706">
      <w:pPr>
        <w:spacing w:line="240" w:lineRule="auto"/>
        <w:ind w:firstLine="142"/>
        <w:rPr>
          <w:rFonts w:eastAsia="Times New Roman" w:cs="Times New Roman"/>
          <w:color w:val="000000"/>
          <w:szCs w:val="28"/>
        </w:rPr>
      </w:pPr>
      <w:proofErr w:type="spellStart"/>
      <w:r w:rsidRPr="00A96706">
        <w:rPr>
          <w:rFonts w:eastAsia="Times New Roman" w:cs="Times New Roman"/>
          <w:color w:val="000000"/>
          <w:szCs w:val="28"/>
        </w:rPr>
        <w:t>Негатоскоп</w:t>
      </w:r>
      <w:proofErr w:type="spellEnd"/>
      <w:r w:rsidRPr="00A96706">
        <w:rPr>
          <w:rFonts w:eastAsia="Times New Roman" w:cs="Times New Roman"/>
          <w:color w:val="000000"/>
          <w:szCs w:val="28"/>
        </w:rPr>
        <w:t>.</w:t>
      </w:r>
    </w:p>
    <w:p w:rsidR="00A96706" w:rsidRDefault="00A96706" w:rsidP="00795047"/>
    <w:p w:rsidR="00A96706" w:rsidRPr="00A96706" w:rsidRDefault="00A96706" w:rsidP="00A96706">
      <w:pPr>
        <w:spacing w:line="240" w:lineRule="auto"/>
        <w:ind w:firstLine="0"/>
        <w:jc w:val="center"/>
        <w:rPr>
          <w:rFonts w:eastAsia="Times New Roman" w:cs="Times New Roman"/>
          <w:b/>
          <w:color w:val="000000"/>
          <w:szCs w:val="28"/>
        </w:rPr>
      </w:pPr>
      <w:r w:rsidRPr="00A96706">
        <w:rPr>
          <w:rFonts w:eastAsia="Times New Roman" w:cs="Times New Roman"/>
          <w:b/>
          <w:color w:val="000000"/>
          <w:szCs w:val="28"/>
        </w:rPr>
        <w:t>Практическое занятие №3.</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1</w:t>
      </w:r>
      <w:r w:rsidRPr="00A96706">
        <w:rPr>
          <w:rFonts w:eastAsia="Times New Roman" w:cs="Times New Roman"/>
          <w:color w:val="000000"/>
          <w:szCs w:val="28"/>
        </w:rPr>
        <w:t xml:space="preserve">. Тема: Травматический шок. Кровотечения. Кровопотеря. </w:t>
      </w:r>
      <w:proofErr w:type="gramStart"/>
      <w:r w:rsidRPr="00A96706">
        <w:rPr>
          <w:rFonts w:eastAsia="Times New Roman" w:cs="Times New Roman"/>
          <w:color w:val="000000"/>
          <w:szCs w:val="28"/>
        </w:rPr>
        <w:t>Синдром  длительного</w:t>
      </w:r>
      <w:proofErr w:type="gramEnd"/>
      <w:r w:rsidRPr="00A96706">
        <w:rPr>
          <w:rFonts w:eastAsia="Times New Roman" w:cs="Times New Roman"/>
          <w:color w:val="000000"/>
          <w:szCs w:val="28"/>
        </w:rPr>
        <w:t xml:space="preserve">  сдавления тканей.</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2</w:t>
      </w:r>
      <w:r w:rsidRPr="00A96706">
        <w:rPr>
          <w:rFonts w:eastAsia="Times New Roman" w:cs="Times New Roman"/>
          <w:color w:val="000000"/>
          <w:szCs w:val="28"/>
        </w:rPr>
        <w:t>. Цель: Научить с</w:t>
      </w:r>
      <w:r>
        <w:rPr>
          <w:rFonts w:eastAsia="Times New Roman" w:cs="Times New Roman"/>
          <w:color w:val="000000"/>
          <w:szCs w:val="28"/>
        </w:rPr>
        <w:t xml:space="preserve">тудентов диагностике, </w:t>
      </w:r>
      <w:proofErr w:type="gramStart"/>
      <w:r>
        <w:rPr>
          <w:rFonts w:eastAsia="Times New Roman" w:cs="Times New Roman"/>
          <w:color w:val="000000"/>
          <w:szCs w:val="28"/>
        </w:rPr>
        <w:t xml:space="preserve">принципам </w:t>
      </w:r>
      <w:r w:rsidRPr="00A96706">
        <w:rPr>
          <w:rFonts w:eastAsia="Times New Roman" w:cs="Times New Roman"/>
          <w:color w:val="000000"/>
          <w:szCs w:val="28"/>
        </w:rPr>
        <w:t>оказания неотложной помощи</w:t>
      </w:r>
      <w:proofErr w:type="gramEnd"/>
      <w:r w:rsidRPr="00A96706">
        <w:rPr>
          <w:rFonts w:eastAsia="Times New Roman" w:cs="Times New Roman"/>
          <w:color w:val="000000"/>
          <w:szCs w:val="28"/>
        </w:rPr>
        <w:t xml:space="preserve"> пострадавшим при шоке, кровопотере, СДС тканей.</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3</w:t>
      </w:r>
      <w:r w:rsidRPr="00A96706">
        <w:rPr>
          <w:rFonts w:eastAsia="Times New Roman" w:cs="Times New Roman"/>
          <w:color w:val="000000"/>
          <w:szCs w:val="28"/>
        </w:rPr>
        <w:t xml:space="preserve">. Задачи: </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Обучающая: Сформировать у студентов представление о диагностике, принципах оказания неотложной помощи пострадавшим при шоке, кровопотере, СДС, приемам сердечно-легочной реанимации. Сформировать навык оказания первой врачебной помощи при данной патологии.</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аспекты врачебной деятельности. Способствовать формированию умений клинического мышл</w:t>
      </w:r>
      <w:r>
        <w:rPr>
          <w:rFonts w:eastAsia="Times New Roman" w:cs="Times New Roman"/>
          <w:color w:val="000000"/>
          <w:szCs w:val="28"/>
        </w:rPr>
        <w:t xml:space="preserve">ения, </w:t>
      </w:r>
      <w:r w:rsidRPr="00A96706">
        <w:rPr>
          <w:rFonts w:eastAsia="Times New Roman" w:cs="Times New Roman"/>
          <w:color w:val="000000"/>
          <w:szCs w:val="28"/>
        </w:rPr>
        <w:t>использования информационных технологий.</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ценности. Воспитывать готовность к оказанию помощи.</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4</w:t>
      </w:r>
      <w:r w:rsidRPr="00A96706">
        <w:rPr>
          <w:rFonts w:eastAsia="Times New Roman" w:cs="Times New Roman"/>
          <w:color w:val="000000"/>
          <w:szCs w:val="28"/>
        </w:rPr>
        <w:t xml:space="preserve">. </w:t>
      </w:r>
      <w:proofErr w:type="spellStart"/>
      <w:r w:rsidRPr="00A96706">
        <w:rPr>
          <w:rFonts w:eastAsia="Times New Roman" w:cs="Times New Roman"/>
          <w:color w:val="000000"/>
          <w:szCs w:val="28"/>
        </w:rPr>
        <w:t>Хронокарта</w:t>
      </w:r>
      <w:proofErr w:type="spellEnd"/>
      <w:r w:rsidRPr="00A96706">
        <w:rPr>
          <w:rFonts w:eastAsia="Times New Roman" w:cs="Times New Roman"/>
          <w:color w:val="000000"/>
          <w:szCs w:val="28"/>
        </w:rPr>
        <w:t xml:space="preserve">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4699"/>
        <w:gridCol w:w="2601"/>
        <w:gridCol w:w="1412"/>
      </w:tblGrid>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п/п</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Этапы и содержание занятия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Используемые методы </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Время </w:t>
            </w: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1.1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1.2 </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Организационный момент.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Объявление темы, цели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Оценка готовности аудитории, оборудования и студентов.</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Рассказ</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Вводная беседа</w:t>
            </w:r>
          </w:p>
          <w:p w:rsidR="00A96706" w:rsidRPr="00A96706" w:rsidRDefault="00A96706" w:rsidP="00A96706">
            <w:pPr>
              <w:spacing w:line="240" w:lineRule="auto"/>
              <w:ind w:firstLine="0"/>
              <w:jc w:val="both"/>
              <w:rPr>
                <w:rFonts w:eastAsia="Times New Roman" w:cs="Times New Roman"/>
                <w:color w:val="000000"/>
                <w:szCs w:val="28"/>
              </w:rPr>
            </w:pP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Входной контроль знаний, умений и навыков студентов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Решение тестовых заданий.</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Отработка практических умений и навыков.</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Обследование </w:t>
            </w:r>
            <w:proofErr w:type="spellStart"/>
            <w:r w:rsidRPr="00A96706">
              <w:rPr>
                <w:rFonts w:eastAsia="Times New Roman" w:cs="Times New Roman"/>
                <w:color w:val="000000"/>
                <w:szCs w:val="28"/>
              </w:rPr>
              <w:t>пострадавшихс</w:t>
            </w:r>
            <w:proofErr w:type="spellEnd"/>
            <w:r w:rsidRPr="00A96706">
              <w:rPr>
                <w:rFonts w:eastAsia="Times New Roman" w:cs="Times New Roman"/>
                <w:color w:val="000000"/>
                <w:szCs w:val="28"/>
              </w:rPr>
              <w:t xml:space="preserve"> </w:t>
            </w:r>
            <w:proofErr w:type="spellStart"/>
            <w:r w:rsidRPr="00A96706">
              <w:rPr>
                <w:rFonts w:eastAsia="Times New Roman" w:cs="Times New Roman"/>
                <w:color w:val="000000"/>
                <w:szCs w:val="28"/>
              </w:rPr>
              <w:t>кровопетерей</w:t>
            </w:r>
            <w:proofErr w:type="spellEnd"/>
            <w:r w:rsidRPr="00A96706">
              <w:rPr>
                <w:rFonts w:eastAsia="Times New Roman" w:cs="Times New Roman"/>
                <w:color w:val="000000"/>
                <w:szCs w:val="28"/>
              </w:rPr>
              <w:t>, СДРТ, в состоянии травматического шока;</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 xml:space="preserve">- Выявление </w:t>
            </w:r>
            <w:proofErr w:type="spellStart"/>
            <w:r w:rsidRPr="00A96706">
              <w:rPr>
                <w:rFonts w:eastAsia="Times New Roman" w:cs="Times New Roman"/>
                <w:color w:val="000000"/>
                <w:szCs w:val="28"/>
              </w:rPr>
              <w:t>жизнеугрожающих</w:t>
            </w:r>
            <w:proofErr w:type="spellEnd"/>
            <w:r w:rsidRPr="00A96706">
              <w:rPr>
                <w:rFonts w:eastAsia="Times New Roman" w:cs="Times New Roman"/>
                <w:color w:val="000000"/>
                <w:szCs w:val="28"/>
              </w:rPr>
              <w:t xml:space="preserve"> последствий травм;</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Принятие сортировочных решений на этапах оказания первой врачебной помощи;</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организация оказания первой врачебной помощи раненым с травматическим шоком, кровотечением и СДС.</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roofErr w:type="spellStart"/>
            <w:r w:rsidRPr="00A96706">
              <w:rPr>
                <w:rFonts w:eastAsia="Times New Roman" w:cs="Times New Roman"/>
                <w:color w:val="000000"/>
                <w:szCs w:val="28"/>
              </w:rPr>
              <w:t>Курация</w:t>
            </w:r>
            <w:proofErr w:type="spellEnd"/>
            <w:r w:rsidRPr="00A96706">
              <w:rPr>
                <w:rFonts w:eastAsia="Times New Roman" w:cs="Times New Roman"/>
                <w:color w:val="000000"/>
                <w:szCs w:val="28"/>
              </w:rPr>
              <w:t xml:space="preserve"> пациентов</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Активные методы – ситуация – упражнение, 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Мозговой штурм</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Активные методы – ситуация – оценка,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интерактивный метод – групповой способ</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Производственно-трудовые упражнения</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4</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Заключительная часть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Обобщение, выводы по теме.</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Контроль качества формируемых компетенций студентов по теме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Домашнее задание</w:t>
            </w:r>
            <w:r w:rsidRPr="00A96706">
              <w:rPr>
                <w:rFonts w:eastAsia="Times New Roman" w:cs="Times New Roman"/>
                <w:i/>
                <w:color w:val="000000"/>
                <w:szCs w:val="28"/>
              </w:rPr>
              <w:t xml:space="preserve">.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Беседа.</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Уплотненный опрос.</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tc>
      </w:tr>
    </w:tbl>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 xml:space="preserve">5. Форма организации занятия </w:t>
      </w:r>
      <w:r w:rsidRPr="00A96706">
        <w:rPr>
          <w:rFonts w:eastAsia="Times New Roman" w:cs="Times New Roman"/>
          <w:color w:val="000000"/>
          <w:szCs w:val="28"/>
        </w:rPr>
        <w:t>- практическое занятие.</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6</w:t>
      </w:r>
      <w:r w:rsidRPr="00A96706">
        <w:rPr>
          <w:rFonts w:eastAsia="Times New Roman" w:cs="Times New Roman"/>
          <w:color w:val="000000"/>
          <w:szCs w:val="28"/>
        </w:rPr>
        <w:t xml:space="preserve">. Средства обучения: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дидактические </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Скелет человека.</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Учебные таблицы.</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Муляжи – кости.</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Набор рентгенограмм.</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Сантиметровая лента и угломер.</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Методическое пособие по программированному контролю знаний студентов</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материально-технические</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 xml:space="preserve">Мультимедийный проектор, </w:t>
      </w:r>
      <w:proofErr w:type="spellStart"/>
      <w:r w:rsidRPr="00A96706">
        <w:rPr>
          <w:rFonts w:eastAsia="Times New Roman" w:cs="Times New Roman"/>
          <w:color w:val="000000"/>
          <w:szCs w:val="28"/>
        </w:rPr>
        <w:t>Негатоскоп</w:t>
      </w:r>
      <w:proofErr w:type="spellEnd"/>
    </w:p>
    <w:p w:rsidR="00A96706" w:rsidRDefault="00A96706" w:rsidP="00795047"/>
    <w:p w:rsidR="00A96706" w:rsidRPr="00A96706" w:rsidRDefault="00A96706" w:rsidP="00A96706">
      <w:pPr>
        <w:spacing w:line="240" w:lineRule="auto"/>
        <w:ind w:firstLine="0"/>
        <w:jc w:val="center"/>
        <w:rPr>
          <w:rFonts w:eastAsia="Times New Roman" w:cs="Times New Roman"/>
          <w:b/>
          <w:color w:val="000000"/>
          <w:szCs w:val="28"/>
        </w:rPr>
      </w:pPr>
      <w:r w:rsidRPr="00A96706">
        <w:rPr>
          <w:rFonts w:eastAsia="Times New Roman" w:cs="Times New Roman"/>
          <w:b/>
          <w:color w:val="000000"/>
          <w:szCs w:val="28"/>
        </w:rPr>
        <w:t>Практическое занятие №4.</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1</w:t>
      </w:r>
      <w:r w:rsidRPr="00A96706">
        <w:rPr>
          <w:rFonts w:eastAsia="Times New Roman" w:cs="Times New Roman"/>
          <w:color w:val="000000"/>
          <w:szCs w:val="28"/>
        </w:rPr>
        <w:t>. Тема: Закрытые и открытые повреждения костей и суставов. Транспортная иммобилизация.</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2</w:t>
      </w:r>
      <w:r w:rsidRPr="00A96706">
        <w:rPr>
          <w:rFonts w:eastAsia="Times New Roman" w:cs="Times New Roman"/>
          <w:color w:val="000000"/>
          <w:szCs w:val="28"/>
        </w:rPr>
        <w:t xml:space="preserve">. Цель: Научить студентов диагностике, сортировке и оказанию неотложной помощи пострадавшим с повреждениями конечностей; способам транспортной и лечебной иммобилизации; диагностике и </w:t>
      </w:r>
      <w:proofErr w:type="gramStart"/>
      <w:r w:rsidRPr="00A96706">
        <w:rPr>
          <w:rFonts w:eastAsia="Times New Roman" w:cs="Times New Roman"/>
          <w:color w:val="000000"/>
          <w:szCs w:val="28"/>
        </w:rPr>
        <w:t>лечению возможных осложнений</w:t>
      </w:r>
      <w:proofErr w:type="gramEnd"/>
      <w:r w:rsidRPr="00A96706">
        <w:rPr>
          <w:rFonts w:eastAsia="Times New Roman" w:cs="Times New Roman"/>
          <w:color w:val="000000"/>
          <w:szCs w:val="28"/>
        </w:rPr>
        <w:t xml:space="preserve"> и их профилактике.</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3</w:t>
      </w:r>
      <w:r w:rsidRPr="00A96706">
        <w:rPr>
          <w:rFonts w:eastAsia="Times New Roman" w:cs="Times New Roman"/>
          <w:color w:val="000000"/>
          <w:szCs w:val="28"/>
        </w:rPr>
        <w:t xml:space="preserve">. Задачи: </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Обучающая: Сформировать у студентов представление о диагностике и принципах оказания неотложной помощи пострадавшим с повреждениями конечностей. Сформировать навык оказания первой врачебной помощи. </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lastRenderedPageBreak/>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аспекты врачебной деятельности. Способствовать формированию умений клинического </w:t>
      </w:r>
      <w:proofErr w:type="gramStart"/>
      <w:r w:rsidRPr="00A96706">
        <w:rPr>
          <w:rFonts w:eastAsia="Times New Roman" w:cs="Times New Roman"/>
          <w:color w:val="000000"/>
          <w:szCs w:val="28"/>
        </w:rPr>
        <w:t>мышления,  использования</w:t>
      </w:r>
      <w:proofErr w:type="gramEnd"/>
      <w:r w:rsidRPr="00A96706">
        <w:rPr>
          <w:rFonts w:eastAsia="Times New Roman" w:cs="Times New Roman"/>
          <w:color w:val="000000"/>
          <w:szCs w:val="28"/>
        </w:rPr>
        <w:t xml:space="preserve"> информационных технологий.</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ценности. Воспитывать готовность к оказанию помощи пострадавшим.</w:t>
      </w:r>
    </w:p>
    <w:p w:rsidR="00A96706" w:rsidRPr="00A96706" w:rsidRDefault="00A96706" w:rsidP="00A96706">
      <w:pPr>
        <w:spacing w:line="240" w:lineRule="auto"/>
        <w:jc w:val="both"/>
        <w:rPr>
          <w:rFonts w:eastAsia="Times New Roman" w:cs="Times New Roman"/>
          <w:color w:val="000000"/>
          <w:szCs w:val="28"/>
        </w:rPr>
      </w:pPr>
      <w:r>
        <w:rPr>
          <w:rFonts w:eastAsia="Times New Roman" w:cs="Times New Roman"/>
          <w:color w:val="000000"/>
          <w:szCs w:val="28"/>
        </w:rPr>
        <w:t>4</w:t>
      </w:r>
      <w:r w:rsidRPr="00A96706">
        <w:rPr>
          <w:rFonts w:eastAsia="Times New Roman" w:cs="Times New Roman"/>
          <w:color w:val="000000"/>
          <w:szCs w:val="28"/>
        </w:rPr>
        <w:t xml:space="preserve">. </w:t>
      </w:r>
      <w:proofErr w:type="spellStart"/>
      <w:r w:rsidRPr="00A96706">
        <w:rPr>
          <w:rFonts w:eastAsia="Times New Roman" w:cs="Times New Roman"/>
          <w:color w:val="000000"/>
          <w:szCs w:val="28"/>
        </w:rPr>
        <w:t>Хронокарта</w:t>
      </w:r>
      <w:proofErr w:type="spellEnd"/>
      <w:r w:rsidRPr="00A96706">
        <w:rPr>
          <w:rFonts w:eastAsia="Times New Roman" w:cs="Times New Roman"/>
          <w:color w:val="000000"/>
          <w:szCs w:val="28"/>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5"/>
        <w:gridCol w:w="4764"/>
        <w:gridCol w:w="2521"/>
        <w:gridCol w:w="1425"/>
      </w:tblGrid>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п/п</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Этапы и содержание занятия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Используемые методы</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Время </w:t>
            </w: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1.1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1.2 </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Организационный момент.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Объявление темы, цели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Оценка готовности аудитории, оборудования и студентов.</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Рассказ</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Вводная беседа</w:t>
            </w:r>
          </w:p>
          <w:p w:rsidR="00A96706" w:rsidRPr="00A96706" w:rsidRDefault="00A96706" w:rsidP="00A96706">
            <w:pPr>
              <w:spacing w:line="240" w:lineRule="auto"/>
              <w:ind w:firstLine="0"/>
              <w:jc w:val="both"/>
              <w:rPr>
                <w:rFonts w:eastAsia="Times New Roman" w:cs="Times New Roman"/>
                <w:color w:val="000000"/>
                <w:szCs w:val="28"/>
              </w:rPr>
            </w:pP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Входной контроль знаний, умений и навыков студентов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Решение тестовых заданий.</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tc>
      </w:tr>
      <w:tr w:rsidR="00A96706" w:rsidRPr="00A96706" w:rsidTr="00A96706">
        <w:trPr>
          <w:trHeight w:val="4159"/>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Отработка практических умений и навыков.</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Обследование пострадавших с травмами мягких тканей, сосудов, нервов, костей, суставов;</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оказание первой врачебной помощи пострадавшим с повреждениями конечностей;</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Транспортная иммобилизация;</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определение </w:t>
            </w:r>
            <w:proofErr w:type="spellStart"/>
            <w:r w:rsidRPr="00A96706">
              <w:rPr>
                <w:rFonts w:eastAsia="Times New Roman" w:cs="Times New Roman"/>
                <w:color w:val="000000"/>
                <w:szCs w:val="28"/>
              </w:rPr>
              <w:t>жизнеугрожающих</w:t>
            </w:r>
            <w:proofErr w:type="spellEnd"/>
            <w:r w:rsidRPr="00A96706">
              <w:rPr>
                <w:rFonts w:eastAsia="Times New Roman" w:cs="Times New Roman"/>
                <w:color w:val="000000"/>
                <w:szCs w:val="28"/>
              </w:rPr>
              <w:t xml:space="preserve"> последствий данных состояний.</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Активные методы – ситуация – упражнение, тренинг</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Активные методы – ситуация – оценка,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интерактивный метод – групповой способ</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40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4</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Заключительная часть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Обобщение, выводы по теме.</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Контроль качества формируемых компетенций студентов по теме занятия.</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Беседа.</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Уплотненный опрос.</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20 мин</w:t>
            </w:r>
          </w:p>
          <w:p w:rsidR="00A96706" w:rsidRPr="00A96706" w:rsidRDefault="00A96706" w:rsidP="00A96706">
            <w:pPr>
              <w:spacing w:line="240" w:lineRule="auto"/>
              <w:ind w:firstLine="0"/>
              <w:jc w:val="both"/>
              <w:rPr>
                <w:rFonts w:eastAsia="Times New Roman" w:cs="Times New Roman"/>
                <w:color w:val="000000"/>
                <w:szCs w:val="28"/>
              </w:rPr>
            </w:pPr>
          </w:p>
        </w:tc>
      </w:tr>
    </w:tbl>
    <w:p w:rsidR="00A96706" w:rsidRPr="00A96706" w:rsidRDefault="00A96706" w:rsidP="00A96706">
      <w:pPr>
        <w:spacing w:line="240" w:lineRule="auto"/>
        <w:ind w:firstLine="0"/>
        <w:rPr>
          <w:rFonts w:eastAsia="Times New Roman" w:cs="Times New Roman"/>
          <w:color w:val="000000"/>
          <w:szCs w:val="28"/>
        </w:rPr>
      </w:pPr>
    </w:p>
    <w:p w:rsidR="00A96706" w:rsidRPr="00A96706" w:rsidRDefault="00A96706" w:rsidP="00A96706">
      <w:pPr>
        <w:spacing w:line="240" w:lineRule="auto"/>
        <w:rPr>
          <w:rFonts w:eastAsia="Times New Roman" w:cs="Times New Roman"/>
          <w:color w:val="000000"/>
          <w:szCs w:val="28"/>
        </w:rPr>
      </w:pPr>
      <w:r>
        <w:rPr>
          <w:rFonts w:eastAsia="Times New Roman" w:cs="Times New Roman"/>
          <w:color w:val="000000"/>
          <w:szCs w:val="28"/>
        </w:rPr>
        <w:t>5</w:t>
      </w:r>
      <w:r w:rsidR="00A203F4">
        <w:rPr>
          <w:rFonts w:eastAsia="Times New Roman" w:cs="Times New Roman"/>
          <w:color w:val="000000"/>
          <w:szCs w:val="28"/>
        </w:rPr>
        <w:t xml:space="preserve">. Форма организации занятия </w:t>
      </w:r>
      <w:r w:rsidRPr="00A96706">
        <w:rPr>
          <w:rFonts w:eastAsia="Times New Roman" w:cs="Times New Roman"/>
          <w:color w:val="000000"/>
          <w:szCs w:val="28"/>
        </w:rPr>
        <w:t>- практическое занятие.</w:t>
      </w:r>
    </w:p>
    <w:p w:rsidR="00A96706" w:rsidRPr="00A96706" w:rsidRDefault="00A96706" w:rsidP="00A96706">
      <w:pPr>
        <w:spacing w:line="240" w:lineRule="auto"/>
        <w:rPr>
          <w:rFonts w:eastAsia="Times New Roman" w:cs="Times New Roman"/>
          <w:color w:val="000000"/>
          <w:szCs w:val="28"/>
        </w:rPr>
      </w:pPr>
      <w:r>
        <w:rPr>
          <w:rFonts w:eastAsia="Times New Roman" w:cs="Times New Roman"/>
          <w:color w:val="000000"/>
          <w:szCs w:val="28"/>
        </w:rPr>
        <w:t>6</w:t>
      </w:r>
      <w:r w:rsidRPr="00A96706">
        <w:rPr>
          <w:rFonts w:eastAsia="Times New Roman" w:cs="Times New Roman"/>
          <w:color w:val="000000"/>
          <w:szCs w:val="28"/>
        </w:rPr>
        <w:t xml:space="preserve">. Средства обучения: </w:t>
      </w:r>
    </w:p>
    <w:p w:rsidR="00A96706" w:rsidRPr="00A96706" w:rsidRDefault="00A96706" w:rsidP="00A96706">
      <w:pPr>
        <w:spacing w:line="240" w:lineRule="auto"/>
        <w:ind w:firstLine="0"/>
        <w:rPr>
          <w:rFonts w:eastAsia="Times New Roman" w:cs="Times New Roman"/>
          <w:color w:val="000000"/>
          <w:szCs w:val="28"/>
        </w:rPr>
      </w:pPr>
      <w:r w:rsidRPr="00A96706">
        <w:rPr>
          <w:rFonts w:eastAsia="Times New Roman" w:cs="Times New Roman"/>
          <w:color w:val="000000"/>
          <w:szCs w:val="28"/>
        </w:rPr>
        <w:t xml:space="preserve">- дидактические </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Скелет человека.</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lastRenderedPageBreak/>
        <w:t>Учебные таблицы.</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Муляжи – кости.</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Набор металлоконструкций для остеосинтеза.</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Набор рентгенограмм.</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Сантиметровая лента и угломер.</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Методическое пособие по программированному контролю знаний студентов</w:t>
      </w:r>
    </w:p>
    <w:p w:rsidR="00A96706" w:rsidRPr="00A96706" w:rsidRDefault="00A96706" w:rsidP="00A96706">
      <w:pPr>
        <w:spacing w:line="240" w:lineRule="auto"/>
        <w:ind w:firstLine="0"/>
        <w:rPr>
          <w:rFonts w:eastAsia="Times New Roman" w:cs="Times New Roman"/>
          <w:color w:val="000000"/>
          <w:szCs w:val="28"/>
        </w:rPr>
      </w:pPr>
      <w:r w:rsidRPr="00A96706">
        <w:rPr>
          <w:rFonts w:eastAsia="Times New Roman" w:cs="Times New Roman"/>
          <w:color w:val="000000"/>
          <w:szCs w:val="28"/>
        </w:rPr>
        <w:t>- материально-технические</w:t>
      </w:r>
    </w:p>
    <w:p w:rsidR="00A96706" w:rsidRPr="00A96706" w:rsidRDefault="00A96706" w:rsidP="00A96706">
      <w:pPr>
        <w:spacing w:line="240" w:lineRule="auto"/>
        <w:ind w:firstLine="142"/>
        <w:rPr>
          <w:rFonts w:eastAsia="Times New Roman" w:cs="Times New Roman"/>
          <w:color w:val="000000"/>
          <w:szCs w:val="28"/>
        </w:rPr>
      </w:pPr>
      <w:r w:rsidRPr="00A96706">
        <w:rPr>
          <w:rFonts w:eastAsia="Times New Roman" w:cs="Times New Roman"/>
          <w:color w:val="000000"/>
          <w:szCs w:val="28"/>
        </w:rPr>
        <w:t>Мультимедийный проектор</w:t>
      </w:r>
    </w:p>
    <w:p w:rsidR="00A96706" w:rsidRPr="00A96706" w:rsidRDefault="00A96706" w:rsidP="00A96706">
      <w:pPr>
        <w:spacing w:line="240" w:lineRule="auto"/>
        <w:ind w:firstLine="142"/>
        <w:rPr>
          <w:rFonts w:eastAsia="Times New Roman" w:cs="Times New Roman"/>
          <w:color w:val="000000"/>
          <w:szCs w:val="28"/>
        </w:rPr>
      </w:pPr>
      <w:proofErr w:type="spellStart"/>
      <w:r w:rsidRPr="00A96706">
        <w:rPr>
          <w:rFonts w:eastAsia="Times New Roman" w:cs="Times New Roman"/>
          <w:color w:val="000000"/>
          <w:szCs w:val="28"/>
        </w:rPr>
        <w:t>Негатоскоп</w:t>
      </w:r>
      <w:proofErr w:type="spellEnd"/>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p>
    <w:p w:rsidR="00A96706" w:rsidRDefault="00A96706" w:rsidP="00795047"/>
    <w:p w:rsidR="00A96706" w:rsidRPr="00A96706" w:rsidRDefault="00A96706" w:rsidP="00A96706">
      <w:pPr>
        <w:spacing w:line="240" w:lineRule="auto"/>
        <w:ind w:firstLine="0"/>
        <w:jc w:val="both"/>
        <w:rPr>
          <w:rFonts w:eastAsia="Times New Roman" w:cs="Times New Roman"/>
          <w:b/>
          <w:color w:val="000000"/>
          <w:szCs w:val="28"/>
          <w:u w:val="single"/>
        </w:rPr>
      </w:pPr>
      <w:r w:rsidRPr="00A96706">
        <w:rPr>
          <w:rFonts w:eastAsia="Times New Roman" w:cs="Times New Roman"/>
          <w:b/>
          <w:color w:val="000000"/>
          <w:szCs w:val="28"/>
          <w:u w:val="single"/>
        </w:rPr>
        <w:t>Модуль 2. Хирургия катастроф</w:t>
      </w:r>
    </w:p>
    <w:p w:rsidR="00A96706" w:rsidRDefault="00A96706" w:rsidP="00795047"/>
    <w:p w:rsidR="00A96706" w:rsidRPr="00A96706" w:rsidRDefault="00A96706" w:rsidP="00A96706">
      <w:pPr>
        <w:spacing w:line="240" w:lineRule="auto"/>
        <w:ind w:firstLine="0"/>
        <w:jc w:val="center"/>
        <w:rPr>
          <w:rFonts w:eastAsia="Times New Roman" w:cs="Times New Roman"/>
          <w:color w:val="000000"/>
          <w:szCs w:val="28"/>
        </w:rPr>
      </w:pPr>
      <w:r w:rsidRPr="00A96706">
        <w:rPr>
          <w:rFonts w:eastAsia="Times New Roman" w:cs="Times New Roman"/>
          <w:b/>
          <w:color w:val="000000"/>
          <w:szCs w:val="28"/>
        </w:rPr>
        <w:t>Практическое занятие №1.</w:t>
      </w:r>
    </w:p>
    <w:p w:rsidR="00A203F4"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1</w:t>
      </w:r>
      <w:r w:rsidR="00A96706" w:rsidRPr="00A96706">
        <w:rPr>
          <w:rFonts w:eastAsia="Times New Roman" w:cs="Times New Roman"/>
          <w:color w:val="000000"/>
          <w:szCs w:val="28"/>
        </w:rPr>
        <w:t>. Т</w:t>
      </w:r>
      <w:r>
        <w:rPr>
          <w:rFonts w:eastAsia="Times New Roman" w:cs="Times New Roman"/>
          <w:color w:val="000000"/>
          <w:szCs w:val="28"/>
        </w:rPr>
        <w:t>ема: Раны</w:t>
      </w:r>
      <w:r w:rsidR="00A96706">
        <w:rPr>
          <w:rFonts w:eastAsia="Times New Roman" w:cs="Times New Roman"/>
          <w:color w:val="000000"/>
          <w:szCs w:val="28"/>
        </w:rPr>
        <w:t xml:space="preserve">. Комбинированные радиационные </w:t>
      </w:r>
      <w:r>
        <w:rPr>
          <w:rFonts w:eastAsia="Times New Roman" w:cs="Times New Roman"/>
          <w:color w:val="000000"/>
          <w:szCs w:val="28"/>
        </w:rPr>
        <w:t>и химические поражения</w:t>
      </w:r>
      <w:r w:rsidR="00A96706" w:rsidRPr="00A96706">
        <w:rPr>
          <w:rFonts w:eastAsia="Times New Roman" w:cs="Times New Roman"/>
          <w:color w:val="000000"/>
          <w:szCs w:val="28"/>
        </w:rPr>
        <w:t xml:space="preserve">. Раневая инфекция. </w:t>
      </w:r>
    </w:p>
    <w:p w:rsidR="00A96706" w:rsidRPr="00A96706"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2</w:t>
      </w:r>
      <w:r w:rsidR="00A96706" w:rsidRPr="00A96706">
        <w:rPr>
          <w:rFonts w:eastAsia="Times New Roman" w:cs="Times New Roman"/>
          <w:color w:val="000000"/>
          <w:szCs w:val="28"/>
        </w:rPr>
        <w:t>. Цель: Научить студентов оказанию помощи пострадавшим с ранениями мягких тканей. Научить студентов способам профилактики, методам ранней диагностики раневых осложнений и оказания помощи пострадавшим.</w:t>
      </w:r>
    </w:p>
    <w:p w:rsidR="00A96706" w:rsidRPr="00A96706"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3</w:t>
      </w:r>
      <w:r w:rsidR="00A96706" w:rsidRPr="00A96706">
        <w:rPr>
          <w:rFonts w:eastAsia="Times New Roman" w:cs="Times New Roman"/>
          <w:color w:val="000000"/>
          <w:szCs w:val="28"/>
        </w:rPr>
        <w:t xml:space="preserve">. Задачи: </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Обучающая: Сформировать у студентов представление о диагностике, принципах оказания неотложной помощи пострадавшим при ранениях и раневой инфекции. Сформировать навык оказания первой врачебной помощи.</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аспекты врачебной деятельности. Способствовать формированию</w:t>
      </w:r>
      <w:r w:rsidR="00A203F4">
        <w:rPr>
          <w:rFonts w:eastAsia="Times New Roman" w:cs="Times New Roman"/>
          <w:color w:val="000000"/>
          <w:szCs w:val="28"/>
        </w:rPr>
        <w:t xml:space="preserve"> умений клинического мышления, </w:t>
      </w:r>
      <w:r w:rsidRPr="00A96706">
        <w:rPr>
          <w:rFonts w:eastAsia="Times New Roman" w:cs="Times New Roman"/>
          <w:color w:val="000000"/>
          <w:szCs w:val="28"/>
        </w:rPr>
        <w:t>использования информационных технологий.</w:t>
      </w:r>
    </w:p>
    <w:p w:rsidR="00A96706" w:rsidRPr="00A96706" w:rsidRDefault="00A96706" w:rsidP="00A96706">
      <w:pPr>
        <w:spacing w:line="240" w:lineRule="auto"/>
        <w:jc w:val="both"/>
        <w:rPr>
          <w:rFonts w:eastAsia="Times New Roman" w:cs="Times New Roman"/>
          <w:color w:val="000000"/>
          <w:szCs w:val="28"/>
        </w:rPr>
      </w:pPr>
      <w:r w:rsidRPr="00A96706">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A96706">
        <w:rPr>
          <w:rFonts w:eastAsia="Times New Roman" w:cs="Times New Roman"/>
          <w:color w:val="000000"/>
          <w:szCs w:val="28"/>
        </w:rPr>
        <w:t>деонтологические</w:t>
      </w:r>
      <w:proofErr w:type="spellEnd"/>
      <w:r w:rsidRPr="00A96706">
        <w:rPr>
          <w:rFonts w:eastAsia="Times New Roman" w:cs="Times New Roman"/>
          <w:color w:val="000000"/>
          <w:szCs w:val="28"/>
        </w:rPr>
        <w:t xml:space="preserve"> ценности. Воспитывать готовность к оказанию помощи пострадавшим в чрезвычайных ситуациях.</w:t>
      </w:r>
    </w:p>
    <w:p w:rsidR="00A96706" w:rsidRPr="00A96706"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4</w:t>
      </w:r>
      <w:r w:rsidR="00A96706" w:rsidRPr="00A96706">
        <w:rPr>
          <w:rFonts w:eastAsia="Times New Roman" w:cs="Times New Roman"/>
          <w:color w:val="000000"/>
          <w:szCs w:val="28"/>
        </w:rPr>
        <w:t xml:space="preserve">. </w:t>
      </w:r>
      <w:proofErr w:type="spellStart"/>
      <w:r w:rsidR="00A96706" w:rsidRPr="00A96706">
        <w:rPr>
          <w:rFonts w:eastAsia="Times New Roman" w:cs="Times New Roman"/>
          <w:color w:val="000000"/>
          <w:szCs w:val="28"/>
        </w:rPr>
        <w:t>Хронокарта</w:t>
      </w:r>
      <w:proofErr w:type="spellEnd"/>
      <w:r w:rsidR="00A96706" w:rsidRPr="00A96706">
        <w:rPr>
          <w:rFonts w:eastAsia="Times New Roman" w:cs="Times New Roman"/>
          <w:color w:val="000000"/>
          <w:szCs w:val="28"/>
        </w:rPr>
        <w:t xml:space="preserve"> занятия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4708"/>
        <w:gridCol w:w="2598"/>
        <w:gridCol w:w="1406"/>
      </w:tblGrid>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п/п</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Этапы и содержание занятия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Используемые методы </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Время </w:t>
            </w: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1.1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1.2 </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Организационный момент.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Объявление темы, цели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Оценка готовности аудитории, оборудования и студентов.</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Рассказ</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Вводная беседа</w:t>
            </w:r>
          </w:p>
          <w:p w:rsidR="00A96706" w:rsidRPr="00A96706" w:rsidRDefault="00A96706" w:rsidP="00A96706">
            <w:pPr>
              <w:spacing w:line="240" w:lineRule="auto"/>
              <w:ind w:firstLine="0"/>
              <w:jc w:val="both"/>
              <w:rPr>
                <w:rFonts w:eastAsia="Times New Roman" w:cs="Times New Roman"/>
                <w:color w:val="000000"/>
                <w:szCs w:val="28"/>
              </w:rPr>
            </w:pP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Входной контроль знаний, умений и навыков студентов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Решение тестовых заданий.</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lastRenderedPageBreak/>
              <w:t>3</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Отработка практических умений и навыков.</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оказание первой врачебной помощи пострадавшим с ранениями мягких тканей;</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профилактика инфекционных осложнений ранений и травм;</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Принятие сортировочных решений при оказании первой врачебной и квалифицированной медицинской помощи при появлении инфекционных осложнений;</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ПХО неосложнённых ран.</w:t>
            </w:r>
          </w:p>
          <w:p w:rsidR="00A96706" w:rsidRPr="00A96706" w:rsidRDefault="00A96706" w:rsidP="00A96706">
            <w:pPr>
              <w:spacing w:line="240" w:lineRule="auto"/>
              <w:ind w:firstLine="0"/>
              <w:jc w:val="both"/>
              <w:rPr>
                <w:rFonts w:eastAsia="Times New Roman" w:cs="Times New Roman"/>
                <w:color w:val="000000"/>
                <w:szCs w:val="28"/>
              </w:rPr>
            </w:pPr>
            <w:proofErr w:type="spellStart"/>
            <w:r w:rsidRPr="00A96706">
              <w:rPr>
                <w:rFonts w:eastAsia="Times New Roman" w:cs="Times New Roman"/>
                <w:color w:val="000000"/>
                <w:szCs w:val="28"/>
              </w:rPr>
              <w:t>Курация</w:t>
            </w:r>
            <w:proofErr w:type="spellEnd"/>
            <w:r w:rsidRPr="00A96706">
              <w:rPr>
                <w:rFonts w:eastAsia="Times New Roman" w:cs="Times New Roman"/>
                <w:color w:val="000000"/>
                <w:szCs w:val="28"/>
              </w:rPr>
              <w:t xml:space="preserve"> пациентов</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Активные методы – ситуация – упражнение, тренинг</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Мозговой штурм</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Активные методы – ситуация – оценка,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интерактивный метод – групповой способ</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Производственно-трудовые упражнения</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25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30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15 мин</w:t>
            </w:r>
          </w:p>
          <w:p w:rsidR="00A96706" w:rsidRPr="00A96706" w:rsidRDefault="00A96706" w:rsidP="00A96706">
            <w:pPr>
              <w:spacing w:line="240" w:lineRule="auto"/>
              <w:ind w:firstLine="0"/>
              <w:jc w:val="both"/>
              <w:rPr>
                <w:rFonts w:eastAsia="Times New Roman" w:cs="Times New Roman"/>
                <w:color w:val="000000"/>
                <w:szCs w:val="28"/>
              </w:rPr>
            </w:pPr>
          </w:p>
        </w:tc>
      </w:tr>
      <w:tr w:rsidR="00A96706" w:rsidRPr="00A96706" w:rsidTr="00A96706">
        <w:trPr>
          <w:jc w:val="center"/>
        </w:trPr>
        <w:tc>
          <w:tcPr>
            <w:tcW w:w="648"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4</w:t>
            </w:r>
          </w:p>
        </w:tc>
        <w:tc>
          <w:tcPr>
            <w:tcW w:w="5482" w:type="dxa"/>
          </w:tcPr>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Заключительная часть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Обобщение, выводы по теме.</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Контроль качества формируемых компетенций студентов по теме занятия.</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Домашнее задание</w:t>
            </w:r>
            <w:r w:rsidRPr="00A96706">
              <w:rPr>
                <w:rFonts w:eastAsia="Times New Roman" w:cs="Times New Roman"/>
                <w:i/>
                <w:color w:val="000000"/>
                <w:szCs w:val="28"/>
              </w:rPr>
              <w:t xml:space="preserve">. </w:t>
            </w:r>
          </w:p>
        </w:tc>
        <w:tc>
          <w:tcPr>
            <w:tcW w:w="26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Беседа.</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Уплотненный опрос.</w:t>
            </w:r>
          </w:p>
        </w:tc>
        <w:tc>
          <w:tcPr>
            <w:tcW w:w="1569" w:type="dxa"/>
            <w:shd w:val="clear" w:color="auto" w:fill="auto"/>
          </w:tcPr>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10 мин</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15 мин</w:t>
            </w:r>
          </w:p>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5 мин</w:t>
            </w:r>
          </w:p>
        </w:tc>
      </w:tr>
    </w:tbl>
    <w:p w:rsidR="00A96706" w:rsidRPr="00A96706" w:rsidRDefault="00A96706" w:rsidP="00A96706">
      <w:pPr>
        <w:spacing w:line="240" w:lineRule="auto"/>
        <w:ind w:firstLine="0"/>
        <w:jc w:val="both"/>
        <w:rPr>
          <w:rFonts w:eastAsia="Times New Roman" w:cs="Times New Roman"/>
          <w:color w:val="000000"/>
          <w:szCs w:val="28"/>
        </w:rPr>
      </w:pPr>
    </w:p>
    <w:p w:rsidR="00A96706" w:rsidRPr="00A96706"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 xml:space="preserve">5.Форма организации занятия </w:t>
      </w:r>
      <w:r w:rsidR="00A96706" w:rsidRPr="00A96706">
        <w:rPr>
          <w:rFonts w:eastAsia="Times New Roman" w:cs="Times New Roman"/>
          <w:color w:val="000000"/>
          <w:szCs w:val="28"/>
        </w:rPr>
        <w:t>- практическое занятие.</w:t>
      </w:r>
    </w:p>
    <w:p w:rsidR="00A96706" w:rsidRPr="00A96706" w:rsidRDefault="00A203F4" w:rsidP="00A96706">
      <w:pPr>
        <w:spacing w:line="240" w:lineRule="auto"/>
        <w:jc w:val="both"/>
        <w:rPr>
          <w:rFonts w:eastAsia="Times New Roman" w:cs="Times New Roman"/>
          <w:color w:val="000000"/>
          <w:szCs w:val="28"/>
        </w:rPr>
      </w:pPr>
      <w:r>
        <w:rPr>
          <w:rFonts w:eastAsia="Times New Roman" w:cs="Times New Roman"/>
          <w:color w:val="000000"/>
          <w:szCs w:val="28"/>
        </w:rPr>
        <w:t>6</w:t>
      </w:r>
      <w:r w:rsidR="00A96706" w:rsidRPr="00A96706">
        <w:rPr>
          <w:rFonts w:eastAsia="Times New Roman" w:cs="Times New Roman"/>
          <w:color w:val="000000"/>
          <w:szCs w:val="28"/>
        </w:rPr>
        <w:t xml:space="preserve">.Средства обучения: </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xml:space="preserve">- дидактические </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Скелет человека.</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Учебные таблицы.</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Муляжи – кости.</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Набор рентгенограмм.</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Сантиметровая лента и угломер.</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Методическое пособие по программированному контролю знаний студентов</w:t>
      </w:r>
    </w:p>
    <w:p w:rsidR="00A96706" w:rsidRPr="00A96706" w:rsidRDefault="00A96706" w:rsidP="00A96706">
      <w:pPr>
        <w:spacing w:line="240" w:lineRule="auto"/>
        <w:ind w:firstLine="0"/>
        <w:jc w:val="both"/>
        <w:rPr>
          <w:rFonts w:eastAsia="Times New Roman" w:cs="Times New Roman"/>
          <w:color w:val="000000"/>
          <w:szCs w:val="28"/>
        </w:rPr>
      </w:pPr>
      <w:r w:rsidRPr="00A96706">
        <w:rPr>
          <w:rFonts w:eastAsia="Times New Roman" w:cs="Times New Roman"/>
          <w:color w:val="000000"/>
          <w:szCs w:val="28"/>
        </w:rPr>
        <w:t>- материально-технические</w:t>
      </w:r>
    </w:p>
    <w:p w:rsidR="00A96706" w:rsidRPr="00A96706" w:rsidRDefault="00A96706" w:rsidP="00A96706">
      <w:pPr>
        <w:spacing w:line="240" w:lineRule="auto"/>
        <w:ind w:firstLine="142"/>
        <w:jc w:val="both"/>
        <w:rPr>
          <w:rFonts w:eastAsia="Times New Roman" w:cs="Times New Roman"/>
          <w:color w:val="000000"/>
          <w:szCs w:val="28"/>
        </w:rPr>
      </w:pPr>
      <w:r w:rsidRPr="00A96706">
        <w:rPr>
          <w:rFonts w:eastAsia="Times New Roman" w:cs="Times New Roman"/>
          <w:color w:val="000000"/>
          <w:szCs w:val="28"/>
        </w:rPr>
        <w:t>Мультимедийный проектор</w:t>
      </w:r>
    </w:p>
    <w:p w:rsidR="00A96706" w:rsidRPr="00A96706" w:rsidRDefault="00A96706" w:rsidP="00A96706">
      <w:pPr>
        <w:spacing w:line="240" w:lineRule="auto"/>
        <w:ind w:firstLine="142"/>
        <w:jc w:val="both"/>
        <w:rPr>
          <w:rFonts w:eastAsia="Times New Roman" w:cs="Times New Roman"/>
          <w:color w:val="000000"/>
          <w:szCs w:val="28"/>
        </w:rPr>
      </w:pPr>
      <w:proofErr w:type="spellStart"/>
      <w:r w:rsidRPr="00A96706">
        <w:rPr>
          <w:rFonts w:eastAsia="Times New Roman" w:cs="Times New Roman"/>
          <w:color w:val="000000"/>
          <w:szCs w:val="28"/>
        </w:rPr>
        <w:t>Негатоскоп</w:t>
      </w:r>
      <w:proofErr w:type="spellEnd"/>
    </w:p>
    <w:p w:rsidR="00A96706" w:rsidRDefault="00A96706" w:rsidP="00795047"/>
    <w:p w:rsidR="00A203F4" w:rsidRDefault="00A203F4" w:rsidP="00795047"/>
    <w:p w:rsidR="00A203F4" w:rsidRDefault="00A203F4" w:rsidP="00795047"/>
    <w:p w:rsidR="00A203F4" w:rsidRDefault="00A203F4" w:rsidP="00795047"/>
    <w:p w:rsidR="00A203F4" w:rsidRDefault="00A203F4" w:rsidP="00795047"/>
    <w:p w:rsidR="00A203F4" w:rsidRPr="00A203F4" w:rsidRDefault="00A203F4" w:rsidP="00A203F4">
      <w:pPr>
        <w:spacing w:line="240" w:lineRule="auto"/>
        <w:ind w:firstLine="0"/>
        <w:jc w:val="center"/>
        <w:rPr>
          <w:rFonts w:eastAsia="Times New Roman" w:cs="Times New Roman"/>
          <w:b/>
          <w:color w:val="000000"/>
          <w:szCs w:val="28"/>
        </w:rPr>
      </w:pPr>
      <w:r w:rsidRPr="00A203F4">
        <w:rPr>
          <w:rFonts w:eastAsia="Times New Roman" w:cs="Times New Roman"/>
          <w:b/>
          <w:color w:val="000000"/>
          <w:szCs w:val="28"/>
        </w:rPr>
        <w:lastRenderedPageBreak/>
        <w:t>Практическое занятие №2.</w:t>
      </w:r>
    </w:p>
    <w:p w:rsid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1</w:t>
      </w:r>
      <w:r w:rsidRPr="00A203F4">
        <w:rPr>
          <w:rFonts w:eastAsia="Times New Roman" w:cs="Times New Roman"/>
          <w:color w:val="000000"/>
          <w:szCs w:val="28"/>
        </w:rPr>
        <w:t xml:space="preserve">. Тема: Термические поражения. </w:t>
      </w:r>
      <w:proofErr w:type="spellStart"/>
      <w:r w:rsidRPr="00A203F4">
        <w:rPr>
          <w:rFonts w:eastAsia="Times New Roman" w:cs="Times New Roman"/>
          <w:color w:val="000000"/>
          <w:szCs w:val="28"/>
        </w:rPr>
        <w:t>Электротравма</w:t>
      </w:r>
      <w:proofErr w:type="spellEnd"/>
      <w:r w:rsidRPr="00A203F4">
        <w:rPr>
          <w:rFonts w:eastAsia="Times New Roman" w:cs="Times New Roman"/>
          <w:color w:val="000000"/>
          <w:szCs w:val="28"/>
        </w:rPr>
        <w:t xml:space="preserve">. </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2</w:t>
      </w:r>
      <w:r w:rsidRPr="00A203F4">
        <w:rPr>
          <w:rFonts w:eastAsia="Times New Roman" w:cs="Times New Roman"/>
          <w:color w:val="000000"/>
          <w:szCs w:val="28"/>
        </w:rPr>
        <w:t>. Цель: Научить студентов диагностике и оказанию неотложной помощи пострадавшим с термической травмой и при поражении электрическим током.</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3</w:t>
      </w:r>
      <w:r w:rsidRPr="00A203F4">
        <w:rPr>
          <w:rFonts w:eastAsia="Times New Roman" w:cs="Times New Roman"/>
          <w:color w:val="000000"/>
          <w:szCs w:val="28"/>
        </w:rPr>
        <w:t xml:space="preserve">. Задачи: </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 xml:space="preserve">Обучающая: Сформировать у студентов представление о диагностике и принципах оказания неотложной помощи пострадавшим с ожогами, отморожениями и </w:t>
      </w:r>
      <w:proofErr w:type="spellStart"/>
      <w:r w:rsidRPr="00A203F4">
        <w:rPr>
          <w:rFonts w:eastAsia="Times New Roman" w:cs="Times New Roman"/>
          <w:color w:val="000000"/>
          <w:szCs w:val="28"/>
        </w:rPr>
        <w:t>электротравмой</w:t>
      </w:r>
      <w:proofErr w:type="spellEnd"/>
      <w:r w:rsidRPr="00A203F4">
        <w:rPr>
          <w:rFonts w:eastAsia="Times New Roman" w:cs="Times New Roman"/>
          <w:color w:val="000000"/>
          <w:szCs w:val="28"/>
        </w:rPr>
        <w:t>. Сформировать навык оказания первой врачебной помощи при данной патологии.</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A203F4">
        <w:rPr>
          <w:rFonts w:eastAsia="Times New Roman" w:cs="Times New Roman"/>
          <w:color w:val="000000"/>
          <w:szCs w:val="28"/>
        </w:rPr>
        <w:t>деонтологические</w:t>
      </w:r>
      <w:proofErr w:type="spellEnd"/>
      <w:r w:rsidRPr="00A203F4">
        <w:rPr>
          <w:rFonts w:eastAsia="Times New Roman" w:cs="Times New Roman"/>
          <w:color w:val="000000"/>
          <w:szCs w:val="28"/>
        </w:rPr>
        <w:t xml:space="preserve"> аспекты врачебной деятельности. Способствовать формированию умений клинического </w:t>
      </w:r>
      <w:proofErr w:type="gramStart"/>
      <w:r w:rsidRPr="00A203F4">
        <w:rPr>
          <w:rFonts w:eastAsia="Times New Roman" w:cs="Times New Roman"/>
          <w:color w:val="000000"/>
          <w:szCs w:val="28"/>
        </w:rPr>
        <w:t>мышления,  использования</w:t>
      </w:r>
      <w:proofErr w:type="gramEnd"/>
      <w:r w:rsidRPr="00A203F4">
        <w:rPr>
          <w:rFonts w:eastAsia="Times New Roman" w:cs="Times New Roman"/>
          <w:color w:val="000000"/>
          <w:szCs w:val="28"/>
        </w:rPr>
        <w:t xml:space="preserve"> информационных технологий.</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w:t>
      </w:r>
      <w:proofErr w:type="spellStart"/>
      <w:r w:rsidRPr="00A203F4">
        <w:rPr>
          <w:rFonts w:eastAsia="Times New Roman" w:cs="Times New Roman"/>
          <w:color w:val="000000"/>
          <w:szCs w:val="28"/>
        </w:rPr>
        <w:t>деонтологические</w:t>
      </w:r>
      <w:proofErr w:type="spellEnd"/>
      <w:r w:rsidRPr="00A203F4">
        <w:rPr>
          <w:rFonts w:eastAsia="Times New Roman" w:cs="Times New Roman"/>
          <w:color w:val="000000"/>
          <w:szCs w:val="28"/>
        </w:rPr>
        <w:t xml:space="preserve"> ценности. Воспитывать готовность к оказанию помощи пострадавшим.</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4</w:t>
      </w:r>
      <w:r w:rsidRPr="00A203F4">
        <w:rPr>
          <w:rFonts w:eastAsia="Times New Roman" w:cs="Times New Roman"/>
          <w:color w:val="000000"/>
          <w:szCs w:val="28"/>
        </w:rPr>
        <w:t xml:space="preserve">. </w:t>
      </w:r>
      <w:proofErr w:type="spellStart"/>
      <w:r w:rsidRPr="00A203F4">
        <w:rPr>
          <w:rFonts w:eastAsia="Times New Roman" w:cs="Times New Roman"/>
          <w:color w:val="000000"/>
          <w:szCs w:val="28"/>
        </w:rPr>
        <w:t>Хронокарта</w:t>
      </w:r>
      <w:proofErr w:type="spellEnd"/>
      <w:r w:rsidRPr="00A203F4">
        <w:rPr>
          <w:rFonts w:eastAsia="Times New Roman" w:cs="Times New Roman"/>
          <w:color w:val="000000"/>
          <w:szCs w:val="28"/>
        </w:rPr>
        <w:t xml:space="preserve"> занятия </w:t>
      </w:r>
    </w:p>
    <w:tbl>
      <w:tblPr>
        <w:tblW w:w="10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482"/>
        <w:gridCol w:w="2756"/>
        <w:gridCol w:w="1208"/>
      </w:tblGrid>
      <w:tr w:rsidR="00A203F4" w:rsidRPr="00A203F4" w:rsidTr="0021616E">
        <w:trPr>
          <w:jc w:val="center"/>
        </w:trPr>
        <w:tc>
          <w:tcPr>
            <w:tcW w:w="648"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п/п</w:t>
            </w:r>
          </w:p>
        </w:tc>
        <w:tc>
          <w:tcPr>
            <w:tcW w:w="5482"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Этапы и содержание занятия </w:t>
            </w:r>
          </w:p>
        </w:tc>
        <w:tc>
          <w:tcPr>
            <w:tcW w:w="2756"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Используемые методы </w:t>
            </w:r>
          </w:p>
        </w:tc>
        <w:tc>
          <w:tcPr>
            <w:tcW w:w="1208"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Время </w:t>
            </w:r>
          </w:p>
        </w:tc>
      </w:tr>
      <w:tr w:rsidR="00A203F4" w:rsidRPr="00A203F4" w:rsidTr="0021616E">
        <w:trPr>
          <w:jc w:val="center"/>
        </w:trPr>
        <w:tc>
          <w:tcPr>
            <w:tcW w:w="648"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1</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1.1 </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1.2 </w:t>
            </w:r>
          </w:p>
        </w:tc>
        <w:tc>
          <w:tcPr>
            <w:tcW w:w="5482"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Организационный момент. </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Объявление темы, цели занятия.</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Оценка готовности аудитории, оборудования и студентов.</w:t>
            </w:r>
          </w:p>
        </w:tc>
        <w:tc>
          <w:tcPr>
            <w:tcW w:w="2756"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Рассказ</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Вводная беседа</w:t>
            </w:r>
          </w:p>
          <w:p w:rsidR="00A203F4" w:rsidRPr="00A203F4" w:rsidRDefault="00A203F4" w:rsidP="00A203F4">
            <w:pPr>
              <w:spacing w:line="240" w:lineRule="auto"/>
              <w:ind w:firstLine="0"/>
              <w:jc w:val="both"/>
              <w:rPr>
                <w:rFonts w:eastAsia="Times New Roman" w:cs="Times New Roman"/>
                <w:color w:val="000000"/>
                <w:szCs w:val="28"/>
              </w:rPr>
            </w:pPr>
          </w:p>
        </w:tc>
        <w:tc>
          <w:tcPr>
            <w:tcW w:w="1208"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5 мин</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10 мин</w:t>
            </w:r>
          </w:p>
          <w:p w:rsidR="00A203F4" w:rsidRPr="00A203F4" w:rsidRDefault="00A203F4" w:rsidP="00A203F4">
            <w:pPr>
              <w:spacing w:line="240" w:lineRule="auto"/>
              <w:ind w:firstLine="0"/>
              <w:jc w:val="both"/>
              <w:rPr>
                <w:rFonts w:eastAsia="Times New Roman" w:cs="Times New Roman"/>
                <w:color w:val="000000"/>
                <w:szCs w:val="28"/>
              </w:rPr>
            </w:pPr>
          </w:p>
        </w:tc>
      </w:tr>
      <w:tr w:rsidR="00A203F4" w:rsidRPr="00A203F4" w:rsidTr="0021616E">
        <w:trPr>
          <w:jc w:val="center"/>
        </w:trPr>
        <w:tc>
          <w:tcPr>
            <w:tcW w:w="648"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2</w:t>
            </w:r>
          </w:p>
        </w:tc>
        <w:tc>
          <w:tcPr>
            <w:tcW w:w="5482"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Входной контроль знаний, умений и навыков студентов </w:t>
            </w:r>
          </w:p>
        </w:tc>
        <w:tc>
          <w:tcPr>
            <w:tcW w:w="2756"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Решение тестовых заданий.</w:t>
            </w:r>
          </w:p>
        </w:tc>
        <w:tc>
          <w:tcPr>
            <w:tcW w:w="1208"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10 мин</w:t>
            </w:r>
          </w:p>
        </w:tc>
      </w:tr>
      <w:tr w:rsidR="00A203F4" w:rsidRPr="00A203F4" w:rsidTr="0021616E">
        <w:trPr>
          <w:jc w:val="center"/>
        </w:trPr>
        <w:tc>
          <w:tcPr>
            <w:tcW w:w="648"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3</w:t>
            </w:r>
          </w:p>
        </w:tc>
        <w:tc>
          <w:tcPr>
            <w:tcW w:w="5482"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Отработка практических умений и навыков.</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 оказание первой врачебной помощи пострадавшим с термическими поражениями и </w:t>
            </w:r>
            <w:proofErr w:type="spellStart"/>
            <w:r w:rsidRPr="00A203F4">
              <w:rPr>
                <w:rFonts w:eastAsia="Times New Roman" w:cs="Times New Roman"/>
                <w:color w:val="000000"/>
                <w:szCs w:val="28"/>
              </w:rPr>
              <w:t>электротравмой</w:t>
            </w:r>
            <w:proofErr w:type="spellEnd"/>
            <w:r w:rsidRPr="00A203F4">
              <w:rPr>
                <w:rFonts w:eastAsia="Times New Roman" w:cs="Times New Roman"/>
                <w:color w:val="000000"/>
                <w:szCs w:val="28"/>
              </w:rPr>
              <w:t>;</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диагностика площади и глубины ожогов;</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Принятие сортировочных решений при оказании медицинской помощи;</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 </w:t>
            </w:r>
            <w:proofErr w:type="gramStart"/>
            <w:r w:rsidRPr="00A203F4">
              <w:rPr>
                <w:rFonts w:eastAsia="Times New Roman" w:cs="Times New Roman"/>
                <w:color w:val="000000"/>
                <w:szCs w:val="28"/>
              </w:rPr>
              <w:t>обследование и диагностика</w:t>
            </w:r>
            <w:proofErr w:type="gramEnd"/>
            <w:r w:rsidRPr="00A203F4">
              <w:rPr>
                <w:rFonts w:eastAsia="Times New Roman" w:cs="Times New Roman"/>
                <w:color w:val="000000"/>
                <w:szCs w:val="28"/>
              </w:rPr>
              <w:t xml:space="preserve"> пострадавших с </w:t>
            </w:r>
            <w:proofErr w:type="spellStart"/>
            <w:r w:rsidRPr="00A203F4">
              <w:rPr>
                <w:rFonts w:eastAsia="Times New Roman" w:cs="Times New Roman"/>
                <w:color w:val="000000"/>
                <w:szCs w:val="28"/>
              </w:rPr>
              <w:t>холодовой</w:t>
            </w:r>
            <w:proofErr w:type="spellEnd"/>
            <w:r w:rsidRPr="00A203F4">
              <w:rPr>
                <w:rFonts w:eastAsia="Times New Roman" w:cs="Times New Roman"/>
                <w:color w:val="000000"/>
                <w:szCs w:val="28"/>
              </w:rPr>
              <w:t xml:space="preserve"> травмой.</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roofErr w:type="spellStart"/>
            <w:r w:rsidRPr="00A203F4">
              <w:rPr>
                <w:rFonts w:eastAsia="Times New Roman" w:cs="Times New Roman"/>
                <w:color w:val="000000"/>
                <w:szCs w:val="28"/>
              </w:rPr>
              <w:t>Курация</w:t>
            </w:r>
            <w:proofErr w:type="spellEnd"/>
            <w:r w:rsidRPr="00A203F4">
              <w:rPr>
                <w:rFonts w:eastAsia="Times New Roman" w:cs="Times New Roman"/>
                <w:color w:val="000000"/>
                <w:szCs w:val="28"/>
              </w:rPr>
              <w:t xml:space="preserve"> пациентов</w:t>
            </w:r>
          </w:p>
        </w:tc>
        <w:tc>
          <w:tcPr>
            <w:tcW w:w="2756"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тренинг</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Активные методы – ситуация – упражнение, тренинг</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Мозговой штурм</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Активные методы – ситуация – оценка, </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интерактивный метод – групповой способ</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lastRenderedPageBreak/>
              <w:t>Производственно-трудовые упражнения</w:t>
            </w:r>
          </w:p>
        </w:tc>
        <w:tc>
          <w:tcPr>
            <w:tcW w:w="1208"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lastRenderedPageBreak/>
              <w:t>25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25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    </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30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30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lastRenderedPageBreak/>
              <w:t>15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p>
        </w:tc>
      </w:tr>
      <w:tr w:rsidR="00A203F4" w:rsidRPr="00A203F4" w:rsidTr="0021616E">
        <w:trPr>
          <w:jc w:val="center"/>
        </w:trPr>
        <w:tc>
          <w:tcPr>
            <w:tcW w:w="648"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lastRenderedPageBreak/>
              <w:t>4</w:t>
            </w:r>
          </w:p>
        </w:tc>
        <w:tc>
          <w:tcPr>
            <w:tcW w:w="5482" w:type="dxa"/>
          </w:tcPr>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Заключительная часть занятия:</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Обобщение, выводы по теме.</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Контроль качества формируемых компетенций студентов по теме занятия.</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Домашнее задание</w:t>
            </w:r>
            <w:r w:rsidRPr="00A203F4">
              <w:rPr>
                <w:rFonts w:eastAsia="Times New Roman" w:cs="Times New Roman"/>
                <w:i/>
                <w:color w:val="000000"/>
                <w:szCs w:val="28"/>
              </w:rPr>
              <w:t xml:space="preserve">. </w:t>
            </w:r>
          </w:p>
        </w:tc>
        <w:tc>
          <w:tcPr>
            <w:tcW w:w="2756"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Беседа.</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Уплотненный опрос.</w:t>
            </w:r>
          </w:p>
        </w:tc>
        <w:tc>
          <w:tcPr>
            <w:tcW w:w="1208" w:type="dxa"/>
            <w:shd w:val="clear" w:color="auto" w:fill="auto"/>
          </w:tcPr>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10 мин</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15 мин</w:t>
            </w:r>
          </w:p>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5 мин</w:t>
            </w:r>
          </w:p>
        </w:tc>
      </w:tr>
    </w:tbl>
    <w:p w:rsidR="00A203F4" w:rsidRPr="00A203F4" w:rsidRDefault="00A203F4" w:rsidP="00A203F4">
      <w:pPr>
        <w:spacing w:line="240" w:lineRule="auto"/>
        <w:ind w:firstLine="0"/>
        <w:jc w:val="both"/>
        <w:rPr>
          <w:rFonts w:eastAsia="Times New Roman" w:cs="Times New Roman"/>
          <w:color w:val="000000"/>
          <w:szCs w:val="28"/>
        </w:rPr>
      </w:pP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5</w:t>
      </w:r>
      <w:r w:rsidRPr="00A203F4">
        <w:rPr>
          <w:rFonts w:eastAsia="Times New Roman" w:cs="Times New Roman"/>
          <w:color w:val="000000"/>
          <w:szCs w:val="28"/>
        </w:rPr>
        <w:t xml:space="preserve">. Форма организации </w:t>
      </w:r>
      <w:proofErr w:type="gramStart"/>
      <w:r w:rsidRPr="00A203F4">
        <w:rPr>
          <w:rFonts w:eastAsia="Times New Roman" w:cs="Times New Roman"/>
          <w:color w:val="000000"/>
          <w:szCs w:val="28"/>
        </w:rPr>
        <w:t>занятия  -</w:t>
      </w:r>
      <w:proofErr w:type="gramEnd"/>
      <w:r w:rsidRPr="00A203F4">
        <w:rPr>
          <w:rFonts w:eastAsia="Times New Roman" w:cs="Times New Roman"/>
          <w:color w:val="000000"/>
          <w:szCs w:val="28"/>
        </w:rPr>
        <w:t xml:space="preserve"> практическое занятие.</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6</w:t>
      </w:r>
      <w:r w:rsidRPr="00A203F4">
        <w:rPr>
          <w:rFonts w:eastAsia="Times New Roman" w:cs="Times New Roman"/>
          <w:color w:val="000000"/>
          <w:szCs w:val="28"/>
        </w:rPr>
        <w:t xml:space="preserve">. Средства обучения: </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xml:space="preserve">- дидактические </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Скелет человека.</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Учебные таблицы.</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Муляжи – кости.</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Набор рентгенограмм.</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Сантиметровая лента и угломер.</w:t>
      </w:r>
    </w:p>
    <w:p w:rsidR="00A203F4" w:rsidRP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Методическое пособие по программированному контролю знаний студентов</w:t>
      </w:r>
    </w:p>
    <w:p w:rsidR="00A203F4" w:rsidRPr="00A203F4" w:rsidRDefault="00A203F4" w:rsidP="00A203F4">
      <w:pPr>
        <w:spacing w:line="240" w:lineRule="auto"/>
        <w:ind w:firstLine="0"/>
        <w:jc w:val="both"/>
        <w:rPr>
          <w:rFonts w:eastAsia="Times New Roman" w:cs="Times New Roman"/>
          <w:color w:val="000000"/>
          <w:szCs w:val="28"/>
        </w:rPr>
      </w:pPr>
      <w:r w:rsidRPr="00A203F4">
        <w:rPr>
          <w:rFonts w:eastAsia="Times New Roman" w:cs="Times New Roman"/>
          <w:color w:val="000000"/>
          <w:szCs w:val="28"/>
        </w:rPr>
        <w:t>- материально-технические</w:t>
      </w:r>
    </w:p>
    <w:p w:rsidR="00A203F4" w:rsidRDefault="00A203F4" w:rsidP="00A203F4">
      <w:pPr>
        <w:spacing w:line="240" w:lineRule="auto"/>
        <w:ind w:firstLine="142"/>
        <w:jc w:val="both"/>
        <w:rPr>
          <w:rFonts w:eastAsia="Times New Roman" w:cs="Times New Roman"/>
          <w:color w:val="000000"/>
          <w:szCs w:val="28"/>
        </w:rPr>
      </w:pPr>
      <w:r w:rsidRPr="00A203F4">
        <w:rPr>
          <w:rFonts w:eastAsia="Times New Roman" w:cs="Times New Roman"/>
          <w:color w:val="000000"/>
          <w:szCs w:val="28"/>
        </w:rPr>
        <w:t xml:space="preserve">Мультимедийный проектор, </w:t>
      </w:r>
    </w:p>
    <w:p w:rsidR="00A203F4" w:rsidRPr="00A203F4" w:rsidRDefault="00A203F4" w:rsidP="00A203F4">
      <w:pPr>
        <w:spacing w:line="240" w:lineRule="auto"/>
        <w:ind w:firstLine="142"/>
        <w:jc w:val="both"/>
        <w:rPr>
          <w:rFonts w:eastAsia="Times New Roman" w:cs="Times New Roman"/>
          <w:color w:val="000000"/>
          <w:szCs w:val="28"/>
        </w:rPr>
      </w:pPr>
      <w:proofErr w:type="spellStart"/>
      <w:r w:rsidRPr="00A203F4">
        <w:rPr>
          <w:rFonts w:eastAsia="Times New Roman" w:cs="Times New Roman"/>
          <w:color w:val="000000"/>
          <w:szCs w:val="28"/>
        </w:rPr>
        <w:t>Негатоскоп</w:t>
      </w:r>
      <w:proofErr w:type="spellEnd"/>
      <w:r w:rsidRPr="00A203F4">
        <w:rPr>
          <w:rFonts w:eastAsia="Times New Roman" w:cs="Times New Roman"/>
          <w:color w:val="000000"/>
          <w:szCs w:val="28"/>
        </w:rPr>
        <w:t>.</w:t>
      </w:r>
    </w:p>
    <w:p w:rsidR="00A203F4" w:rsidRDefault="00A203F4" w:rsidP="00795047"/>
    <w:p w:rsidR="00A203F4" w:rsidRDefault="00A203F4" w:rsidP="00795047"/>
    <w:p w:rsidR="00A203F4" w:rsidRPr="00A203F4" w:rsidRDefault="00A203F4" w:rsidP="00A203F4">
      <w:pPr>
        <w:spacing w:line="240" w:lineRule="auto"/>
        <w:jc w:val="center"/>
        <w:rPr>
          <w:rFonts w:eastAsia="Times New Roman" w:cs="Times New Roman"/>
          <w:color w:val="000000"/>
          <w:szCs w:val="28"/>
        </w:rPr>
      </w:pPr>
      <w:r w:rsidRPr="00A203F4">
        <w:rPr>
          <w:rFonts w:eastAsia="Times New Roman" w:cs="Times New Roman"/>
          <w:b/>
          <w:color w:val="000000"/>
          <w:szCs w:val="28"/>
        </w:rPr>
        <w:t>Практическое занятие №3.</w:t>
      </w:r>
    </w:p>
    <w:p w:rsidR="00A203F4" w:rsidRDefault="00A203F4" w:rsidP="00A203F4">
      <w:pPr>
        <w:spacing w:line="240" w:lineRule="auto"/>
        <w:jc w:val="both"/>
        <w:rPr>
          <w:rFonts w:eastAsia="Times New Roman" w:cs="Times New Roman"/>
          <w:szCs w:val="28"/>
        </w:rPr>
      </w:pPr>
      <w:r>
        <w:rPr>
          <w:rFonts w:eastAsia="Times New Roman" w:cs="Times New Roman"/>
          <w:color w:val="000000"/>
          <w:szCs w:val="28"/>
        </w:rPr>
        <w:t>1</w:t>
      </w:r>
      <w:r w:rsidRPr="00A203F4">
        <w:rPr>
          <w:rFonts w:eastAsia="Times New Roman" w:cs="Times New Roman"/>
          <w:color w:val="000000"/>
          <w:szCs w:val="28"/>
        </w:rPr>
        <w:t xml:space="preserve">. Тема: </w:t>
      </w:r>
      <w:r w:rsidRPr="00A203F4">
        <w:rPr>
          <w:rFonts w:eastAsia="Times New Roman" w:cs="Times New Roman"/>
          <w:szCs w:val="28"/>
        </w:rPr>
        <w:t xml:space="preserve">Повреждения головы и шеи. </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2</w:t>
      </w:r>
      <w:r w:rsidRPr="00A203F4">
        <w:rPr>
          <w:rFonts w:eastAsia="Times New Roman" w:cs="Times New Roman"/>
          <w:color w:val="000000"/>
          <w:szCs w:val="28"/>
        </w:rPr>
        <w:t>. Цель: Научить студентов диагностике, сортировке и оказанию неотложной помощи на этапах медицинской эвакуации пострадавшим с повреждениями головы и шеи.</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3</w:t>
      </w:r>
      <w:r w:rsidRPr="00A203F4">
        <w:rPr>
          <w:rFonts w:eastAsia="Times New Roman" w:cs="Times New Roman"/>
          <w:color w:val="000000"/>
          <w:szCs w:val="28"/>
        </w:rPr>
        <w:t xml:space="preserve">. Задачи: </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Обучающая: Сформировать у студентов представление о диагностике, сортировке, принципах оказания неотложной помощи пострадавшим с повреждениями шеи и головы. Сформировать навык оказания первой врачебной помощи при данной патологии.</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A203F4">
        <w:rPr>
          <w:rFonts w:eastAsia="Times New Roman" w:cs="Times New Roman"/>
          <w:color w:val="000000"/>
          <w:szCs w:val="28"/>
        </w:rPr>
        <w:t>деонтологические</w:t>
      </w:r>
      <w:proofErr w:type="spellEnd"/>
      <w:r w:rsidRPr="00A203F4">
        <w:rPr>
          <w:rFonts w:eastAsia="Times New Roman" w:cs="Times New Roman"/>
          <w:color w:val="000000"/>
          <w:szCs w:val="28"/>
        </w:rPr>
        <w:t xml:space="preserve"> аспекты врачебной деятельности. Способствовать формированию умений клинического </w:t>
      </w:r>
      <w:proofErr w:type="gramStart"/>
      <w:r w:rsidRPr="00A203F4">
        <w:rPr>
          <w:rFonts w:eastAsia="Times New Roman" w:cs="Times New Roman"/>
          <w:color w:val="000000"/>
          <w:szCs w:val="28"/>
        </w:rPr>
        <w:t>мышления,  использования</w:t>
      </w:r>
      <w:proofErr w:type="gramEnd"/>
      <w:r w:rsidRPr="00A203F4">
        <w:rPr>
          <w:rFonts w:eastAsia="Times New Roman" w:cs="Times New Roman"/>
          <w:color w:val="000000"/>
          <w:szCs w:val="28"/>
        </w:rPr>
        <w:t xml:space="preserve"> информационных технологий.</w:t>
      </w:r>
    </w:p>
    <w:p w:rsidR="00A203F4" w:rsidRPr="00A203F4" w:rsidRDefault="00A203F4" w:rsidP="00A203F4">
      <w:pPr>
        <w:spacing w:line="240" w:lineRule="auto"/>
        <w:jc w:val="both"/>
        <w:rPr>
          <w:rFonts w:eastAsia="Times New Roman" w:cs="Times New Roman"/>
          <w:color w:val="000000"/>
          <w:szCs w:val="28"/>
        </w:rPr>
      </w:pPr>
      <w:r w:rsidRPr="00A203F4">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A203F4">
        <w:rPr>
          <w:rFonts w:eastAsia="Times New Roman" w:cs="Times New Roman"/>
          <w:color w:val="000000"/>
          <w:szCs w:val="28"/>
        </w:rPr>
        <w:t>деонтологические</w:t>
      </w:r>
      <w:proofErr w:type="spellEnd"/>
      <w:r w:rsidRPr="00A203F4">
        <w:rPr>
          <w:rFonts w:eastAsia="Times New Roman" w:cs="Times New Roman"/>
          <w:color w:val="000000"/>
          <w:szCs w:val="28"/>
        </w:rPr>
        <w:t xml:space="preserve"> ценности. Воспитывать готовность к оказанию помощи пострадавшим в чрезвычайных ситуациях.</w:t>
      </w:r>
    </w:p>
    <w:p w:rsidR="00A203F4" w:rsidRPr="00A203F4" w:rsidRDefault="00A203F4" w:rsidP="00A203F4">
      <w:pPr>
        <w:spacing w:line="240" w:lineRule="auto"/>
        <w:jc w:val="both"/>
        <w:rPr>
          <w:rFonts w:eastAsia="Times New Roman" w:cs="Times New Roman"/>
          <w:color w:val="000000"/>
          <w:szCs w:val="28"/>
        </w:rPr>
      </w:pPr>
      <w:r>
        <w:rPr>
          <w:rFonts w:eastAsia="Times New Roman" w:cs="Times New Roman"/>
          <w:color w:val="000000"/>
          <w:szCs w:val="28"/>
        </w:rPr>
        <w:t>4</w:t>
      </w:r>
      <w:r w:rsidRPr="00A203F4">
        <w:rPr>
          <w:rFonts w:eastAsia="Times New Roman" w:cs="Times New Roman"/>
          <w:color w:val="000000"/>
          <w:szCs w:val="28"/>
        </w:rPr>
        <w:t xml:space="preserve">. </w:t>
      </w:r>
      <w:proofErr w:type="spellStart"/>
      <w:r w:rsidRPr="00A203F4">
        <w:rPr>
          <w:rFonts w:eastAsia="Times New Roman" w:cs="Times New Roman"/>
          <w:color w:val="000000"/>
          <w:szCs w:val="28"/>
        </w:rPr>
        <w:t>Хронокарта</w:t>
      </w:r>
      <w:proofErr w:type="spellEnd"/>
      <w:r w:rsidRPr="00A203F4">
        <w:rPr>
          <w:rFonts w:eastAsia="Times New Roman" w:cs="Times New Roman"/>
          <w:color w:val="000000"/>
          <w:szCs w:val="28"/>
        </w:rPr>
        <w:t xml:space="preserve">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4708"/>
        <w:gridCol w:w="2566"/>
        <w:gridCol w:w="1438"/>
      </w:tblGrid>
      <w:tr w:rsidR="00A203F4" w:rsidRPr="00A203F4" w:rsidTr="0021616E">
        <w:tc>
          <w:tcPr>
            <w:tcW w:w="648"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lastRenderedPageBreak/>
              <w:t>№</w:t>
            </w:r>
          </w:p>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п/п</w:t>
            </w:r>
          </w:p>
        </w:tc>
        <w:tc>
          <w:tcPr>
            <w:tcW w:w="5482"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 xml:space="preserve">Этапы и содержание занятия </w:t>
            </w:r>
          </w:p>
        </w:tc>
        <w:tc>
          <w:tcPr>
            <w:tcW w:w="2625" w:type="dxa"/>
            <w:shd w:val="clear" w:color="auto" w:fill="auto"/>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Используемые методы</w:t>
            </w:r>
          </w:p>
        </w:tc>
        <w:tc>
          <w:tcPr>
            <w:tcW w:w="1613" w:type="dxa"/>
            <w:shd w:val="clear" w:color="auto" w:fill="auto"/>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 xml:space="preserve">Время </w:t>
            </w:r>
          </w:p>
        </w:tc>
      </w:tr>
      <w:tr w:rsidR="00A203F4" w:rsidRPr="00A203F4" w:rsidTr="0021616E">
        <w:tc>
          <w:tcPr>
            <w:tcW w:w="648"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1</w:t>
            </w:r>
          </w:p>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 xml:space="preserve">1.1 </w:t>
            </w:r>
          </w:p>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 xml:space="preserve">1.2 </w:t>
            </w:r>
          </w:p>
        </w:tc>
        <w:tc>
          <w:tcPr>
            <w:tcW w:w="5482" w:type="dxa"/>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Организационный момент. </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Объявление темы, цели занятия.</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Оценка готовности аудитории, оборудования и студентов.</w:t>
            </w:r>
          </w:p>
        </w:tc>
        <w:tc>
          <w:tcPr>
            <w:tcW w:w="2625"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Рассказ</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Вводная беседа</w:t>
            </w:r>
          </w:p>
          <w:p w:rsidR="00A203F4" w:rsidRPr="00A203F4" w:rsidRDefault="00A203F4" w:rsidP="00A203F4">
            <w:pPr>
              <w:spacing w:line="240" w:lineRule="auto"/>
              <w:ind w:firstLine="0"/>
              <w:rPr>
                <w:rFonts w:eastAsia="Times New Roman" w:cs="Times New Roman"/>
                <w:color w:val="000000"/>
                <w:szCs w:val="28"/>
              </w:rPr>
            </w:pPr>
          </w:p>
        </w:tc>
        <w:tc>
          <w:tcPr>
            <w:tcW w:w="1613"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5 мин</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10 мин</w:t>
            </w:r>
          </w:p>
          <w:p w:rsidR="00A203F4" w:rsidRPr="00A203F4" w:rsidRDefault="00A203F4" w:rsidP="00A203F4">
            <w:pPr>
              <w:spacing w:line="240" w:lineRule="auto"/>
              <w:ind w:firstLine="0"/>
              <w:rPr>
                <w:rFonts w:eastAsia="Times New Roman" w:cs="Times New Roman"/>
                <w:color w:val="000000"/>
                <w:szCs w:val="28"/>
              </w:rPr>
            </w:pPr>
          </w:p>
        </w:tc>
      </w:tr>
      <w:tr w:rsidR="00A203F4" w:rsidRPr="00A203F4" w:rsidTr="0021616E">
        <w:tc>
          <w:tcPr>
            <w:tcW w:w="648"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2</w:t>
            </w:r>
          </w:p>
        </w:tc>
        <w:tc>
          <w:tcPr>
            <w:tcW w:w="5482" w:type="dxa"/>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Входной контроль знаний, умений и навыков студентов </w:t>
            </w:r>
          </w:p>
        </w:tc>
        <w:tc>
          <w:tcPr>
            <w:tcW w:w="2625" w:type="dxa"/>
            <w:shd w:val="clear" w:color="auto" w:fill="auto"/>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Решение тестовых заданий.</w:t>
            </w:r>
          </w:p>
        </w:tc>
        <w:tc>
          <w:tcPr>
            <w:tcW w:w="1613" w:type="dxa"/>
            <w:shd w:val="clear" w:color="auto" w:fill="auto"/>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10 мин</w:t>
            </w:r>
          </w:p>
        </w:tc>
      </w:tr>
      <w:tr w:rsidR="00A203F4" w:rsidRPr="00A203F4" w:rsidTr="0021616E">
        <w:tc>
          <w:tcPr>
            <w:tcW w:w="648"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3</w:t>
            </w:r>
          </w:p>
        </w:tc>
        <w:tc>
          <w:tcPr>
            <w:tcW w:w="5482" w:type="dxa"/>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Отработка практических умений и навыков.</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Обследование раненых с травмами грудной клетки, живота и таза;</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оказание первой врачебной помощи пострадавшим с указанными повреждениями;</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Принятие сортировочных решений на этапах оказания первой врачебной и квалифицированной медицинской помощи;</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 определение </w:t>
            </w:r>
            <w:proofErr w:type="spellStart"/>
            <w:r w:rsidRPr="00A203F4">
              <w:rPr>
                <w:rFonts w:eastAsia="Times New Roman" w:cs="Times New Roman"/>
                <w:color w:val="000000"/>
                <w:szCs w:val="28"/>
              </w:rPr>
              <w:t>жизнеугрожающих</w:t>
            </w:r>
            <w:proofErr w:type="spellEnd"/>
            <w:r w:rsidRPr="00A203F4">
              <w:rPr>
                <w:rFonts w:eastAsia="Times New Roman" w:cs="Times New Roman"/>
                <w:color w:val="000000"/>
                <w:szCs w:val="28"/>
              </w:rPr>
              <w:t xml:space="preserve"> последствий данных состояний.</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roofErr w:type="spellStart"/>
            <w:r w:rsidRPr="00A203F4">
              <w:rPr>
                <w:rFonts w:eastAsia="Times New Roman" w:cs="Times New Roman"/>
                <w:color w:val="000000"/>
                <w:szCs w:val="28"/>
              </w:rPr>
              <w:t>Курация</w:t>
            </w:r>
            <w:proofErr w:type="spellEnd"/>
            <w:r w:rsidRPr="00A203F4">
              <w:rPr>
                <w:rFonts w:eastAsia="Times New Roman" w:cs="Times New Roman"/>
                <w:color w:val="000000"/>
                <w:szCs w:val="28"/>
              </w:rPr>
              <w:t xml:space="preserve"> пациентов</w:t>
            </w:r>
          </w:p>
        </w:tc>
        <w:tc>
          <w:tcPr>
            <w:tcW w:w="2625"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тренинг</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Активные методы – ситуация – упражнение, тренинг</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Мозговой штурм</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Активные методы – ситуация – оценка, </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интерактивный метод – групповой способ</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Производственно-трудовые упражнения</w:t>
            </w:r>
          </w:p>
        </w:tc>
        <w:tc>
          <w:tcPr>
            <w:tcW w:w="1613"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br/>
              <w:t>25 мин</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25 мин</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    </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30 мин</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30 мин</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15 мин</w:t>
            </w:r>
          </w:p>
        </w:tc>
      </w:tr>
      <w:tr w:rsidR="00A203F4" w:rsidRPr="00A203F4" w:rsidTr="0021616E">
        <w:tc>
          <w:tcPr>
            <w:tcW w:w="648" w:type="dxa"/>
          </w:tcPr>
          <w:p w:rsidR="00A203F4" w:rsidRPr="00A203F4" w:rsidRDefault="00A203F4" w:rsidP="00A203F4">
            <w:pPr>
              <w:spacing w:line="240" w:lineRule="auto"/>
              <w:ind w:firstLine="0"/>
              <w:jc w:val="center"/>
              <w:rPr>
                <w:rFonts w:eastAsia="Times New Roman" w:cs="Times New Roman"/>
                <w:color w:val="000000"/>
                <w:szCs w:val="28"/>
              </w:rPr>
            </w:pPr>
            <w:r w:rsidRPr="00A203F4">
              <w:rPr>
                <w:rFonts w:eastAsia="Times New Roman" w:cs="Times New Roman"/>
                <w:color w:val="000000"/>
                <w:szCs w:val="28"/>
              </w:rPr>
              <w:t>4</w:t>
            </w:r>
          </w:p>
        </w:tc>
        <w:tc>
          <w:tcPr>
            <w:tcW w:w="5482" w:type="dxa"/>
          </w:tcPr>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Заключительная часть занятия:</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Обобщение, выводы по теме.</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Контроль качества формируемых компетенций студентов по теме занятия.</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Домашнее задание</w:t>
            </w:r>
            <w:r w:rsidRPr="00A203F4">
              <w:rPr>
                <w:rFonts w:eastAsia="Times New Roman" w:cs="Times New Roman"/>
                <w:i/>
                <w:color w:val="000000"/>
                <w:szCs w:val="28"/>
              </w:rPr>
              <w:t xml:space="preserve">. </w:t>
            </w:r>
          </w:p>
        </w:tc>
        <w:tc>
          <w:tcPr>
            <w:tcW w:w="2625"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Беседа.</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Уплотненный опрос.</w:t>
            </w:r>
          </w:p>
        </w:tc>
        <w:tc>
          <w:tcPr>
            <w:tcW w:w="1613" w:type="dxa"/>
            <w:shd w:val="clear" w:color="auto" w:fill="auto"/>
          </w:tcPr>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10 мин</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15 мин</w:t>
            </w:r>
          </w:p>
          <w:p w:rsidR="00A203F4" w:rsidRPr="00A203F4" w:rsidRDefault="00A203F4" w:rsidP="00A203F4">
            <w:pPr>
              <w:spacing w:line="240" w:lineRule="auto"/>
              <w:ind w:firstLine="0"/>
              <w:rPr>
                <w:rFonts w:eastAsia="Times New Roman" w:cs="Times New Roman"/>
                <w:color w:val="000000"/>
                <w:szCs w:val="28"/>
              </w:rPr>
            </w:pP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5 мин</w:t>
            </w:r>
          </w:p>
        </w:tc>
      </w:tr>
    </w:tbl>
    <w:p w:rsidR="00A203F4" w:rsidRPr="00A203F4" w:rsidRDefault="00A203F4" w:rsidP="00A203F4">
      <w:pPr>
        <w:spacing w:line="240" w:lineRule="auto"/>
        <w:rPr>
          <w:rFonts w:eastAsia="Times New Roman" w:cs="Times New Roman"/>
          <w:color w:val="000000"/>
          <w:szCs w:val="28"/>
        </w:rPr>
      </w:pPr>
      <w:r>
        <w:rPr>
          <w:rFonts w:eastAsia="Times New Roman" w:cs="Times New Roman"/>
          <w:color w:val="000000"/>
          <w:szCs w:val="28"/>
        </w:rPr>
        <w:t>5</w:t>
      </w:r>
      <w:r w:rsidRPr="00A203F4">
        <w:rPr>
          <w:rFonts w:eastAsia="Times New Roman" w:cs="Times New Roman"/>
          <w:color w:val="000000"/>
          <w:szCs w:val="28"/>
        </w:rPr>
        <w:t xml:space="preserve">. Форма организации </w:t>
      </w:r>
      <w:proofErr w:type="gramStart"/>
      <w:r w:rsidRPr="00A203F4">
        <w:rPr>
          <w:rFonts w:eastAsia="Times New Roman" w:cs="Times New Roman"/>
          <w:color w:val="000000"/>
          <w:szCs w:val="28"/>
        </w:rPr>
        <w:t>занятия  -</w:t>
      </w:r>
      <w:proofErr w:type="gramEnd"/>
      <w:r w:rsidRPr="00A203F4">
        <w:rPr>
          <w:rFonts w:eastAsia="Times New Roman" w:cs="Times New Roman"/>
          <w:color w:val="000000"/>
          <w:szCs w:val="28"/>
        </w:rPr>
        <w:t xml:space="preserve"> практическое занятие.</w:t>
      </w:r>
    </w:p>
    <w:p w:rsidR="00A203F4" w:rsidRPr="00A203F4" w:rsidRDefault="00A203F4" w:rsidP="00A203F4">
      <w:pPr>
        <w:spacing w:line="240" w:lineRule="auto"/>
        <w:rPr>
          <w:rFonts w:eastAsia="Times New Roman" w:cs="Times New Roman"/>
          <w:color w:val="000000"/>
          <w:szCs w:val="28"/>
        </w:rPr>
      </w:pPr>
      <w:r>
        <w:rPr>
          <w:rFonts w:eastAsia="Times New Roman" w:cs="Times New Roman"/>
          <w:color w:val="000000"/>
          <w:szCs w:val="28"/>
        </w:rPr>
        <w:t>6</w:t>
      </w:r>
      <w:r w:rsidRPr="00A203F4">
        <w:rPr>
          <w:rFonts w:eastAsia="Times New Roman" w:cs="Times New Roman"/>
          <w:color w:val="000000"/>
          <w:szCs w:val="28"/>
        </w:rPr>
        <w:t xml:space="preserve">. Средства обучения: </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t xml:space="preserve">- дидактические </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Скелет человека.</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Учебные таблицы.</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Муляжи – кости.</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Набор рентгенограмм.</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Сантиметровая лента и угломер.</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Методическое пособие по программированному контролю знаний студентов</w:t>
      </w:r>
    </w:p>
    <w:p w:rsidR="00A203F4" w:rsidRPr="00A203F4" w:rsidRDefault="00A203F4" w:rsidP="00A203F4">
      <w:pPr>
        <w:spacing w:line="240" w:lineRule="auto"/>
        <w:ind w:firstLine="0"/>
        <w:rPr>
          <w:rFonts w:eastAsia="Times New Roman" w:cs="Times New Roman"/>
          <w:color w:val="000000"/>
          <w:szCs w:val="28"/>
        </w:rPr>
      </w:pPr>
      <w:r w:rsidRPr="00A203F4">
        <w:rPr>
          <w:rFonts w:eastAsia="Times New Roman" w:cs="Times New Roman"/>
          <w:color w:val="000000"/>
          <w:szCs w:val="28"/>
        </w:rPr>
        <w:lastRenderedPageBreak/>
        <w:t>- материально-технические</w:t>
      </w:r>
    </w:p>
    <w:p w:rsidR="00A203F4" w:rsidRPr="00A203F4" w:rsidRDefault="00A203F4" w:rsidP="00A203F4">
      <w:pPr>
        <w:spacing w:line="240" w:lineRule="auto"/>
        <w:ind w:firstLine="142"/>
        <w:rPr>
          <w:rFonts w:eastAsia="Times New Roman" w:cs="Times New Roman"/>
          <w:color w:val="000000"/>
          <w:szCs w:val="28"/>
        </w:rPr>
      </w:pPr>
      <w:r w:rsidRPr="00A203F4">
        <w:rPr>
          <w:rFonts w:eastAsia="Times New Roman" w:cs="Times New Roman"/>
          <w:color w:val="000000"/>
          <w:szCs w:val="28"/>
        </w:rPr>
        <w:t xml:space="preserve">Мультимедийный проектор, </w:t>
      </w:r>
      <w:proofErr w:type="spellStart"/>
      <w:r w:rsidRPr="00A203F4">
        <w:rPr>
          <w:rFonts w:eastAsia="Times New Roman" w:cs="Times New Roman"/>
          <w:color w:val="000000"/>
          <w:szCs w:val="28"/>
        </w:rPr>
        <w:t>Негатоскоп</w:t>
      </w:r>
      <w:proofErr w:type="spellEnd"/>
      <w:r w:rsidRPr="00A203F4">
        <w:rPr>
          <w:rFonts w:eastAsia="Times New Roman" w:cs="Times New Roman"/>
          <w:color w:val="000000"/>
          <w:szCs w:val="28"/>
        </w:rPr>
        <w:t>.</w:t>
      </w:r>
    </w:p>
    <w:p w:rsidR="00A203F4" w:rsidRDefault="00A203F4" w:rsidP="00795047"/>
    <w:p w:rsidR="00A203F4" w:rsidRDefault="00A203F4" w:rsidP="00795047"/>
    <w:p w:rsidR="00DA59D9" w:rsidRPr="00DA59D9" w:rsidRDefault="00DA59D9" w:rsidP="00DA59D9">
      <w:pPr>
        <w:spacing w:line="240" w:lineRule="auto"/>
        <w:ind w:firstLine="142"/>
        <w:jc w:val="center"/>
        <w:rPr>
          <w:rFonts w:eastAsia="Times New Roman" w:cs="Times New Roman"/>
          <w:color w:val="000000"/>
          <w:szCs w:val="28"/>
        </w:rPr>
      </w:pPr>
      <w:r w:rsidRPr="00DA59D9">
        <w:rPr>
          <w:rFonts w:eastAsia="Times New Roman" w:cs="Times New Roman"/>
          <w:b/>
          <w:color w:val="000000"/>
          <w:szCs w:val="28"/>
        </w:rPr>
        <w:t>Практическое занятие №4.</w:t>
      </w:r>
    </w:p>
    <w:p w:rsidR="00DA59D9" w:rsidRPr="00DA59D9" w:rsidRDefault="00DA59D9" w:rsidP="00DA59D9">
      <w:pPr>
        <w:spacing w:line="240" w:lineRule="auto"/>
        <w:ind w:left="709" w:firstLine="0"/>
        <w:jc w:val="both"/>
        <w:rPr>
          <w:rFonts w:eastAsia="Times New Roman" w:cs="Times New Roman"/>
          <w:color w:val="000000"/>
          <w:szCs w:val="28"/>
        </w:rPr>
      </w:pPr>
      <w:r>
        <w:rPr>
          <w:rFonts w:eastAsia="Times New Roman" w:cs="Times New Roman"/>
          <w:color w:val="000000"/>
          <w:szCs w:val="28"/>
        </w:rPr>
        <w:t>1.</w:t>
      </w:r>
      <w:r w:rsidRPr="00DA59D9">
        <w:rPr>
          <w:rFonts w:eastAsia="Times New Roman" w:cs="Times New Roman"/>
          <w:color w:val="000000"/>
          <w:szCs w:val="28"/>
        </w:rPr>
        <w:t xml:space="preserve">Тема: </w:t>
      </w:r>
      <w:r w:rsidRPr="00DA59D9">
        <w:rPr>
          <w:rFonts w:eastAsia="Times New Roman" w:cs="Times New Roman"/>
          <w:szCs w:val="28"/>
        </w:rPr>
        <w:t xml:space="preserve">Повреждения груди. </w:t>
      </w:r>
    </w:p>
    <w:p w:rsidR="00DA59D9" w:rsidRPr="00DA59D9" w:rsidRDefault="00DA59D9" w:rsidP="00DA59D9">
      <w:pPr>
        <w:pStyle w:val="a3"/>
        <w:spacing w:line="240" w:lineRule="auto"/>
        <w:ind w:left="1069" w:firstLine="0"/>
        <w:jc w:val="both"/>
        <w:rPr>
          <w:rFonts w:eastAsia="Times New Roman" w:cs="Times New Roman"/>
          <w:color w:val="000000"/>
          <w:szCs w:val="28"/>
        </w:rPr>
      </w:pPr>
    </w:p>
    <w:p w:rsidR="00DA59D9" w:rsidRPr="00DA59D9" w:rsidRDefault="00DA59D9" w:rsidP="00DA59D9">
      <w:pPr>
        <w:spacing w:line="240" w:lineRule="auto"/>
        <w:jc w:val="both"/>
        <w:rPr>
          <w:rFonts w:eastAsia="Times New Roman" w:cs="Times New Roman"/>
          <w:color w:val="000000"/>
          <w:szCs w:val="28"/>
        </w:rPr>
      </w:pPr>
      <w:r>
        <w:rPr>
          <w:rFonts w:eastAsia="Times New Roman" w:cs="Times New Roman"/>
          <w:color w:val="000000"/>
          <w:szCs w:val="28"/>
        </w:rPr>
        <w:t>2</w:t>
      </w:r>
      <w:r w:rsidRPr="00DA59D9">
        <w:rPr>
          <w:rFonts w:eastAsia="Times New Roman" w:cs="Times New Roman"/>
          <w:color w:val="000000"/>
          <w:szCs w:val="28"/>
        </w:rPr>
        <w:t>. Цель: Научить студентов диагностике, сортировке и оказанию неотложной помощи на этапах медицинской эвакуации пострадавшим с повреждениями груди.</w:t>
      </w:r>
    </w:p>
    <w:p w:rsidR="00DA59D9" w:rsidRPr="00DA59D9" w:rsidRDefault="00DA59D9" w:rsidP="00DA59D9">
      <w:pPr>
        <w:spacing w:line="240" w:lineRule="auto"/>
        <w:jc w:val="both"/>
        <w:rPr>
          <w:rFonts w:eastAsia="Times New Roman" w:cs="Times New Roman"/>
          <w:color w:val="000000"/>
          <w:szCs w:val="28"/>
        </w:rPr>
      </w:pPr>
      <w:r>
        <w:rPr>
          <w:rFonts w:eastAsia="Times New Roman" w:cs="Times New Roman"/>
          <w:color w:val="000000"/>
          <w:szCs w:val="28"/>
        </w:rPr>
        <w:t>3</w:t>
      </w:r>
      <w:r w:rsidRPr="00DA59D9">
        <w:rPr>
          <w:rFonts w:eastAsia="Times New Roman" w:cs="Times New Roman"/>
          <w:color w:val="000000"/>
          <w:szCs w:val="28"/>
        </w:rPr>
        <w:t xml:space="preserve">. Задачи: </w:t>
      </w:r>
    </w:p>
    <w:p w:rsidR="00DA59D9" w:rsidRPr="00DA59D9" w:rsidRDefault="00DA59D9" w:rsidP="00DA59D9">
      <w:pPr>
        <w:spacing w:line="240" w:lineRule="auto"/>
        <w:jc w:val="both"/>
        <w:rPr>
          <w:rFonts w:eastAsia="Times New Roman" w:cs="Times New Roman"/>
          <w:color w:val="000000"/>
          <w:szCs w:val="28"/>
        </w:rPr>
      </w:pPr>
      <w:r w:rsidRPr="00DA59D9">
        <w:rPr>
          <w:rFonts w:eastAsia="Times New Roman" w:cs="Times New Roman"/>
          <w:color w:val="000000"/>
          <w:szCs w:val="28"/>
        </w:rPr>
        <w:t>Обучающая: Сформировать у студентов представление о диагностике, сортировке, принципах оказания неотложной помощи пострадавшим с повреждениями груди. Сформировать навык оказания первой врачебной помощи при данной патологии.</w:t>
      </w:r>
    </w:p>
    <w:p w:rsidR="00DA59D9" w:rsidRPr="00DA59D9" w:rsidRDefault="00DA59D9" w:rsidP="00DA59D9">
      <w:pPr>
        <w:spacing w:line="240" w:lineRule="auto"/>
        <w:jc w:val="both"/>
        <w:rPr>
          <w:rFonts w:eastAsia="Times New Roman" w:cs="Times New Roman"/>
          <w:color w:val="000000"/>
          <w:szCs w:val="28"/>
        </w:rPr>
      </w:pPr>
      <w:r w:rsidRPr="00DA59D9">
        <w:rPr>
          <w:rFonts w:eastAsia="Times New Roman" w:cs="Times New Roman"/>
          <w:color w:val="000000"/>
          <w:szCs w:val="28"/>
        </w:rPr>
        <w:t xml:space="preserve">Развивающая: Развивать у студентов потребности и мотивы профессионального становления и развития, умения анализировать социально-значимые проблемы и процессы, реализовать этические и </w:t>
      </w:r>
      <w:proofErr w:type="spellStart"/>
      <w:r w:rsidRPr="00DA59D9">
        <w:rPr>
          <w:rFonts w:eastAsia="Times New Roman" w:cs="Times New Roman"/>
          <w:color w:val="000000"/>
          <w:szCs w:val="28"/>
        </w:rPr>
        <w:t>деонтологические</w:t>
      </w:r>
      <w:proofErr w:type="spellEnd"/>
      <w:r w:rsidRPr="00DA59D9">
        <w:rPr>
          <w:rFonts w:eastAsia="Times New Roman" w:cs="Times New Roman"/>
          <w:color w:val="000000"/>
          <w:szCs w:val="28"/>
        </w:rPr>
        <w:t xml:space="preserve"> аспекты врачебной деятельности. Способствовать формированию умений клинического </w:t>
      </w:r>
      <w:proofErr w:type="gramStart"/>
      <w:r w:rsidRPr="00DA59D9">
        <w:rPr>
          <w:rFonts w:eastAsia="Times New Roman" w:cs="Times New Roman"/>
          <w:color w:val="000000"/>
          <w:szCs w:val="28"/>
        </w:rPr>
        <w:t>мышления,  использования</w:t>
      </w:r>
      <w:proofErr w:type="gramEnd"/>
      <w:r w:rsidRPr="00DA59D9">
        <w:rPr>
          <w:rFonts w:eastAsia="Times New Roman" w:cs="Times New Roman"/>
          <w:color w:val="000000"/>
          <w:szCs w:val="28"/>
        </w:rPr>
        <w:t xml:space="preserve"> информационных технологий.</w:t>
      </w:r>
    </w:p>
    <w:p w:rsidR="00DA59D9" w:rsidRPr="00DA59D9" w:rsidRDefault="00DA59D9" w:rsidP="00DA59D9">
      <w:pPr>
        <w:spacing w:line="240" w:lineRule="auto"/>
        <w:jc w:val="both"/>
        <w:rPr>
          <w:rFonts w:eastAsia="Times New Roman" w:cs="Times New Roman"/>
          <w:color w:val="000000"/>
          <w:szCs w:val="28"/>
        </w:rPr>
      </w:pPr>
      <w:r w:rsidRPr="00DA59D9">
        <w:rPr>
          <w:rFonts w:eastAsia="Times New Roman" w:cs="Times New Roman"/>
          <w:color w:val="000000"/>
          <w:szCs w:val="28"/>
        </w:rPr>
        <w:t xml:space="preserve">Воспитывающая: воспитывать стремление к повышению своего общекультурного, интеллектуального и профессионального уровня, воспитывать </w:t>
      </w:r>
      <w:proofErr w:type="spellStart"/>
      <w:r w:rsidRPr="00DA59D9">
        <w:rPr>
          <w:rFonts w:eastAsia="Times New Roman" w:cs="Times New Roman"/>
          <w:color w:val="000000"/>
          <w:szCs w:val="28"/>
        </w:rPr>
        <w:t>деонтологические</w:t>
      </w:r>
      <w:proofErr w:type="spellEnd"/>
      <w:r w:rsidRPr="00DA59D9">
        <w:rPr>
          <w:rFonts w:eastAsia="Times New Roman" w:cs="Times New Roman"/>
          <w:color w:val="000000"/>
          <w:szCs w:val="28"/>
        </w:rPr>
        <w:t xml:space="preserve"> ценности. Воспитывать готовность к оказанию помощи пострадавшим в чрезвычайных ситуациях.</w:t>
      </w:r>
    </w:p>
    <w:p w:rsidR="00DA59D9" w:rsidRPr="00DA59D9" w:rsidRDefault="00DA59D9" w:rsidP="00DA59D9">
      <w:pPr>
        <w:spacing w:line="240" w:lineRule="auto"/>
        <w:jc w:val="both"/>
        <w:rPr>
          <w:rFonts w:eastAsia="Times New Roman" w:cs="Times New Roman"/>
          <w:color w:val="000000"/>
          <w:szCs w:val="28"/>
        </w:rPr>
      </w:pPr>
      <w:r>
        <w:rPr>
          <w:rFonts w:eastAsia="Times New Roman" w:cs="Times New Roman"/>
          <w:color w:val="000000"/>
          <w:szCs w:val="28"/>
        </w:rPr>
        <w:t>4</w:t>
      </w:r>
      <w:r w:rsidRPr="00DA59D9">
        <w:rPr>
          <w:rFonts w:eastAsia="Times New Roman" w:cs="Times New Roman"/>
          <w:color w:val="000000"/>
          <w:szCs w:val="28"/>
        </w:rPr>
        <w:t xml:space="preserve">. </w:t>
      </w:r>
      <w:proofErr w:type="spellStart"/>
      <w:r w:rsidRPr="00DA59D9">
        <w:rPr>
          <w:rFonts w:eastAsia="Times New Roman" w:cs="Times New Roman"/>
          <w:color w:val="000000"/>
          <w:szCs w:val="28"/>
        </w:rPr>
        <w:t>Хронокарта</w:t>
      </w:r>
      <w:proofErr w:type="spellEnd"/>
      <w:r w:rsidRPr="00DA59D9">
        <w:rPr>
          <w:rFonts w:eastAsia="Times New Roman" w:cs="Times New Roman"/>
          <w:color w:val="000000"/>
          <w:szCs w:val="28"/>
        </w:rPr>
        <w:t xml:space="preserve">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3"/>
        <w:gridCol w:w="4708"/>
        <w:gridCol w:w="2566"/>
        <w:gridCol w:w="1438"/>
      </w:tblGrid>
      <w:tr w:rsidR="00DA59D9" w:rsidRPr="00DA59D9" w:rsidTr="0021616E">
        <w:tc>
          <w:tcPr>
            <w:tcW w:w="648"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w:t>
            </w:r>
          </w:p>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п/п</w:t>
            </w:r>
          </w:p>
        </w:tc>
        <w:tc>
          <w:tcPr>
            <w:tcW w:w="5482"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 xml:space="preserve">Этапы и содержание занятия </w:t>
            </w:r>
          </w:p>
        </w:tc>
        <w:tc>
          <w:tcPr>
            <w:tcW w:w="2625" w:type="dxa"/>
            <w:shd w:val="clear" w:color="auto" w:fill="auto"/>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Используемые методы</w:t>
            </w:r>
          </w:p>
        </w:tc>
        <w:tc>
          <w:tcPr>
            <w:tcW w:w="1613" w:type="dxa"/>
            <w:shd w:val="clear" w:color="auto" w:fill="auto"/>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 xml:space="preserve">Время </w:t>
            </w:r>
          </w:p>
        </w:tc>
      </w:tr>
      <w:tr w:rsidR="00DA59D9" w:rsidRPr="00DA59D9" w:rsidTr="0021616E">
        <w:tc>
          <w:tcPr>
            <w:tcW w:w="648"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1</w:t>
            </w:r>
          </w:p>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 xml:space="preserve">1.1 </w:t>
            </w:r>
          </w:p>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 xml:space="preserve">1.2 </w:t>
            </w:r>
          </w:p>
        </w:tc>
        <w:tc>
          <w:tcPr>
            <w:tcW w:w="5482" w:type="dxa"/>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Организационный момент. </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Объявление темы, цели занятия.</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Оценка готовности аудитории, оборудования и студентов.</w:t>
            </w:r>
          </w:p>
        </w:tc>
        <w:tc>
          <w:tcPr>
            <w:tcW w:w="2625"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Рассказ</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Вводная беседа</w:t>
            </w:r>
          </w:p>
          <w:p w:rsidR="00DA59D9" w:rsidRPr="00DA59D9" w:rsidRDefault="00DA59D9" w:rsidP="00DA59D9">
            <w:pPr>
              <w:spacing w:line="240" w:lineRule="auto"/>
              <w:ind w:firstLine="0"/>
              <w:rPr>
                <w:rFonts w:eastAsia="Times New Roman" w:cs="Times New Roman"/>
                <w:color w:val="000000"/>
                <w:szCs w:val="28"/>
              </w:rPr>
            </w:pPr>
          </w:p>
        </w:tc>
        <w:tc>
          <w:tcPr>
            <w:tcW w:w="1613"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5 мин</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10 мин</w:t>
            </w:r>
          </w:p>
          <w:p w:rsidR="00DA59D9" w:rsidRPr="00DA59D9" w:rsidRDefault="00DA59D9" w:rsidP="00DA59D9">
            <w:pPr>
              <w:spacing w:line="240" w:lineRule="auto"/>
              <w:ind w:firstLine="0"/>
              <w:rPr>
                <w:rFonts w:eastAsia="Times New Roman" w:cs="Times New Roman"/>
                <w:color w:val="000000"/>
                <w:szCs w:val="28"/>
              </w:rPr>
            </w:pPr>
          </w:p>
        </w:tc>
      </w:tr>
      <w:tr w:rsidR="00DA59D9" w:rsidRPr="00DA59D9" w:rsidTr="0021616E">
        <w:tc>
          <w:tcPr>
            <w:tcW w:w="648"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2</w:t>
            </w:r>
          </w:p>
        </w:tc>
        <w:tc>
          <w:tcPr>
            <w:tcW w:w="5482" w:type="dxa"/>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Входной контроль знаний, умений и навыков студентов </w:t>
            </w:r>
          </w:p>
        </w:tc>
        <w:tc>
          <w:tcPr>
            <w:tcW w:w="2625" w:type="dxa"/>
            <w:shd w:val="clear" w:color="auto" w:fill="auto"/>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Решение тестовых заданий.</w:t>
            </w:r>
          </w:p>
        </w:tc>
        <w:tc>
          <w:tcPr>
            <w:tcW w:w="1613" w:type="dxa"/>
            <w:shd w:val="clear" w:color="auto" w:fill="auto"/>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10 мин</w:t>
            </w:r>
          </w:p>
        </w:tc>
      </w:tr>
      <w:tr w:rsidR="00DA59D9" w:rsidRPr="00DA59D9" w:rsidTr="0021616E">
        <w:tc>
          <w:tcPr>
            <w:tcW w:w="648"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t>3</w:t>
            </w:r>
          </w:p>
        </w:tc>
        <w:tc>
          <w:tcPr>
            <w:tcW w:w="5482" w:type="dxa"/>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Отработка практических умений и навыков.</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Обследование раненых с травмами грудной клетки, живота и таза;</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оказание первой врачебной помощи пострадавшим с указанными повреждениями;</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 Принятие сортировочных решений на этапах оказания первой врачебной </w:t>
            </w:r>
            <w:r w:rsidRPr="00DA59D9">
              <w:rPr>
                <w:rFonts w:eastAsia="Times New Roman" w:cs="Times New Roman"/>
                <w:color w:val="000000"/>
                <w:szCs w:val="28"/>
              </w:rPr>
              <w:lastRenderedPageBreak/>
              <w:t>и квалифицированной медицинской помощи;</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 определение </w:t>
            </w:r>
            <w:proofErr w:type="spellStart"/>
            <w:r w:rsidRPr="00DA59D9">
              <w:rPr>
                <w:rFonts w:eastAsia="Times New Roman" w:cs="Times New Roman"/>
                <w:color w:val="000000"/>
                <w:szCs w:val="28"/>
              </w:rPr>
              <w:t>жизнеугрожающих</w:t>
            </w:r>
            <w:proofErr w:type="spellEnd"/>
            <w:r w:rsidRPr="00DA59D9">
              <w:rPr>
                <w:rFonts w:eastAsia="Times New Roman" w:cs="Times New Roman"/>
                <w:color w:val="000000"/>
                <w:szCs w:val="28"/>
              </w:rPr>
              <w:t xml:space="preserve"> последствий данных состояний.</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roofErr w:type="spellStart"/>
            <w:r w:rsidRPr="00DA59D9">
              <w:rPr>
                <w:rFonts w:eastAsia="Times New Roman" w:cs="Times New Roman"/>
                <w:color w:val="000000"/>
                <w:szCs w:val="28"/>
              </w:rPr>
              <w:t>Курация</w:t>
            </w:r>
            <w:proofErr w:type="spellEnd"/>
            <w:r w:rsidRPr="00DA59D9">
              <w:rPr>
                <w:rFonts w:eastAsia="Times New Roman" w:cs="Times New Roman"/>
                <w:color w:val="000000"/>
                <w:szCs w:val="28"/>
              </w:rPr>
              <w:t xml:space="preserve"> пациентов</w:t>
            </w:r>
          </w:p>
        </w:tc>
        <w:tc>
          <w:tcPr>
            <w:tcW w:w="2625"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тренинг</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Активные методы – ситуация – упражнение, тренинг</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Мозговой штурм</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Активные методы – ситуация – оценка, </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интерактивный метод – групповой способ</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Производственно-трудовые упражнения</w:t>
            </w:r>
          </w:p>
        </w:tc>
        <w:tc>
          <w:tcPr>
            <w:tcW w:w="1613"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br/>
              <w:t>25 мин</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25 мин</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    </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30 мин</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30 мин</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15 мин</w:t>
            </w:r>
          </w:p>
        </w:tc>
      </w:tr>
      <w:tr w:rsidR="00DA59D9" w:rsidRPr="00DA59D9" w:rsidTr="0021616E">
        <w:tc>
          <w:tcPr>
            <w:tcW w:w="648" w:type="dxa"/>
          </w:tcPr>
          <w:p w:rsidR="00DA59D9" w:rsidRPr="00DA59D9" w:rsidRDefault="00DA59D9" w:rsidP="00DA59D9">
            <w:pPr>
              <w:spacing w:line="240" w:lineRule="auto"/>
              <w:ind w:firstLine="0"/>
              <w:jc w:val="center"/>
              <w:rPr>
                <w:rFonts w:eastAsia="Times New Roman" w:cs="Times New Roman"/>
                <w:color w:val="000000"/>
                <w:szCs w:val="28"/>
              </w:rPr>
            </w:pPr>
            <w:r w:rsidRPr="00DA59D9">
              <w:rPr>
                <w:rFonts w:eastAsia="Times New Roman" w:cs="Times New Roman"/>
                <w:color w:val="000000"/>
                <w:szCs w:val="28"/>
              </w:rPr>
              <w:lastRenderedPageBreak/>
              <w:t>4</w:t>
            </w:r>
          </w:p>
        </w:tc>
        <w:tc>
          <w:tcPr>
            <w:tcW w:w="5482" w:type="dxa"/>
          </w:tcPr>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Заключительная часть занятия:</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Обобщение, выводы по теме.</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Контроль качества формируемых компетенций студентов по теме занятия.</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Домашнее задание</w:t>
            </w:r>
            <w:r w:rsidRPr="00DA59D9">
              <w:rPr>
                <w:rFonts w:eastAsia="Times New Roman" w:cs="Times New Roman"/>
                <w:i/>
                <w:color w:val="000000"/>
                <w:szCs w:val="28"/>
              </w:rPr>
              <w:t xml:space="preserve">. </w:t>
            </w:r>
          </w:p>
        </w:tc>
        <w:tc>
          <w:tcPr>
            <w:tcW w:w="2625"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Беседа.</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Уплотненный опрос.</w:t>
            </w:r>
          </w:p>
        </w:tc>
        <w:tc>
          <w:tcPr>
            <w:tcW w:w="1613" w:type="dxa"/>
            <w:shd w:val="clear" w:color="auto" w:fill="auto"/>
          </w:tcPr>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10 мин</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15 мин</w:t>
            </w:r>
          </w:p>
          <w:p w:rsidR="00DA59D9" w:rsidRPr="00DA59D9" w:rsidRDefault="00DA59D9" w:rsidP="00DA59D9">
            <w:pPr>
              <w:spacing w:line="240" w:lineRule="auto"/>
              <w:ind w:firstLine="0"/>
              <w:rPr>
                <w:rFonts w:eastAsia="Times New Roman" w:cs="Times New Roman"/>
                <w:color w:val="000000"/>
                <w:szCs w:val="28"/>
              </w:rPr>
            </w:pP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5 мин</w:t>
            </w:r>
          </w:p>
        </w:tc>
      </w:tr>
    </w:tbl>
    <w:p w:rsidR="00DA59D9" w:rsidRPr="00DA59D9" w:rsidRDefault="00DA59D9" w:rsidP="00DA59D9">
      <w:pPr>
        <w:spacing w:line="240" w:lineRule="auto"/>
        <w:rPr>
          <w:rFonts w:eastAsia="Times New Roman" w:cs="Times New Roman"/>
          <w:color w:val="000000"/>
          <w:szCs w:val="28"/>
        </w:rPr>
      </w:pPr>
      <w:r>
        <w:rPr>
          <w:rFonts w:eastAsia="Times New Roman" w:cs="Times New Roman"/>
          <w:color w:val="000000"/>
          <w:szCs w:val="28"/>
        </w:rPr>
        <w:t>5</w:t>
      </w:r>
      <w:r w:rsidRPr="00DA59D9">
        <w:rPr>
          <w:rFonts w:eastAsia="Times New Roman" w:cs="Times New Roman"/>
          <w:color w:val="000000"/>
          <w:szCs w:val="28"/>
        </w:rPr>
        <w:t xml:space="preserve">. Форма организации </w:t>
      </w:r>
      <w:proofErr w:type="gramStart"/>
      <w:r w:rsidRPr="00DA59D9">
        <w:rPr>
          <w:rFonts w:eastAsia="Times New Roman" w:cs="Times New Roman"/>
          <w:color w:val="000000"/>
          <w:szCs w:val="28"/>
        </w:rPr>
        <w:t>занятия  -</w:t>
      </w:r>
      <w:proofErr w:type="gramEnd"/>
      <w:r w:rsidRPr="00DA59D9">
        <w:rPr>
          <w:rFonts w:eastAsia="Times New Roman" w:cs="Times New Roman"/>
          <w:color w:val="000000"/>
          <w:szCs w:val="28"/>
        </w:rPr>
        <w:t xml:space="preserve"> практическое занятие.</w:t>
      </w:r>
    </w:p>
    <w:p w:rsidR="00DA59D9" w:rsidRPr="00DA59D9" w:rsidRDefault="00DA59D9" w:rsidP="00DA59D9">
      <w:pPr>
        <w:spacing w:line="240" w:lineRule="auto"/>
        <w:rPr>
          <w:rFonts w:eastAsia="Times New Roman" w:cs="Times New Roman"/>
          <w:color w:val="000000"/>
          <w:szCs w:val="28"/>
        </w:rPr>
      </w:pPr>
      <w:r>
        <w:rPr>
          <w:rFonts w:eastAsia="Times New Roman" w:cs="Times New Roman"/>
          <w:color w:val="000000"/>
          <w:szCs w:val="28"/>
        </w:rPr>
        <w:t>6</w:t>
      </w:r>
      <w:r w:rsidRPr="00DA59D9">
        <w:rPr>
          <w:rFonts w:eastAsia="Times New Roman" w:cs="Times New Roman"/>
          <w:color w:val="000000"/>
          <w:szCs w:val="28"/>
        </w:rPr>
        <w:t xml:space="preserve">. Средства обучения: </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xml:space="preserve">- дидактические </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Скелет человека.</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Учебные таблицы.</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Муляжи – кости.</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Набор рентгенограмм.</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Сантиметровая лента и угломер.</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Методическое пособие по программированному контролю знаний студентов</w:t>
      </w:r>
    </w:p>
    <w:p w:rsidR="00DA59D9" w:rsidRPr="00DA59D9" w:rsidRDefault="00DA59D9" w:rsidP="00DA59D9">
      <w:pPr>
        <w:spacing w:line="240" w:lineRule="auto"/>
        <w:ind w:firstLine="0"/>
        <w:rPr>
          <w:rFonts w:eastAsia="Times New Roman" w:cs="Times New Roman"/>
          <w:color w:val="000000"/>
          <w:szCs w:val="28"/>
        </w:rPr>
      </w:pPr>
      <w:r w:rsidRPr="00DA59D9">
        <w:rPr>
          <w:rFonts w:eastAsia="Times New Roman" w:cs="Times New Roman"/>
          <w:color w:val="000000"/>
          <w:szCs w:val="28"/>
        </w:rPr>
        <w:t>- материально-технические</w:t>
      </w:r>
    </w:p>
    <w:p w:rsidR="00DA59D9" w:rsidRPr="00DA59D9" w:rsidRDefault="00DA59D9" w:rsidP="00DA59D9">
      <w:pPr>
        <w:spacing w:line="240" w:lineRule="auto"/>
        <w:ind w:firstLine="142"/>
        <w:rPr>
          <w:rFonts w:eastAsia="Times New Roman" w:cs="Times New Roman"/>
          <w:color w:val="000000"/>
          <w:szCs w:val="28"/>
        </w:rPr>
      </w:pPr>
      <w:r w:rsidRPr="00DA59D9">
        <w:rPr>
          <w:rFonts w:eastAsia="Times New Roman" w:cs="Times New Roman"/>
          <w:color w:val="000000"/>
          <w:szCs w:val="28"/>
        </w:rPr>
        <w:t xml:space="preserve">Мультимедийный проектор, </w:t>
      </w:r>
      <w:proofErr w:type="spellStart"/>
      <w:r w:rsidRPr="00DA59D9">
        <w:rPr>
          <w:rFonts w:eastAsia="Times New Roman" w:cs="Times New Roman"/>
          <w:color w:val="000000"/>
          <w:szCs w:val="28"/>
        </w:rPr>
        <w:t>Негатоскоп</w:t>
      </w:r>
      <w:proofErr w:type="spellEnd"/>
      <w:r w:rsidRPr="00DA59D9">
        <w:rPr>
          <w:rFonts w:eastAsia="Times New Roman" w:cs="Times New Roman"/>
          <w:color w:val="000000"/>
          <w:szCs w:val="28"/>
        </w:rPr>
        <w:t>.</w:t>
      </w:r>
    </w:p>
    <w:p w:rsidR="00A203F4" w:rsidRDefault="00A203F4" w:rsidP="00795047"/>
    <w:p w:rsidR="00DA59D9" w:rsidRDefault="00DA59D9" w:rsidP="00795047"/>
    <w:p w:rsidR="00DA59D9" w:rsidRPr="00795047" w:rsidRDefault="00DA59D9" w:rsidP="00DA59D9">
      <w:r w:rsidRPr="00DA59D9">
        <w:t xml:space="preserve">Форма промежуточной аттестации: </w:t>
      </w:r>
      <w:r w:rsidRPr="00DA59D9">
        <w:rPr>
          <w:u w:val="single"/>
        </w:rPr>
        <w:t>зачёт</w:t>
      </w:r>
      <w:r w:rsidRPr="00DA59D9">
        <w:t>.</w:t>
      </w:r>
    </w:p>
    <w:sectPr w:rsidR="00DA59D9" w:rsidRPr="007950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C0A"/>
    <w:multiLevelType w:val="hybridMultilevel"/>
    <w:tmpl w:val="6D9EA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7B5482"/>
    <w:multiLevelType w:val="hybridMultilevel"/>
    <w:tmpl w:val="1060A290"/>
    <w:lvl w:ilvl="0" w:tplc="460E0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A47A80"/>
    <w:multiLevelType w:val="hybridMultilevel"/>
    <w:tmpl w:val="832C9AB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3D3ABB"/>
    <w:multiLevelType w:val="hybridMultilevel"/>
    <w:tmpl w:val="E65AA8F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F65085F"/>
    <w:multiLevelType w:val="hybridMultilevel"/>
    <w:tmpl w:val="DE587E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47"/>
    <w:rsid w:val="00241209"/>
    <w:rsid w:val="00574FC6"/>
    <w:rsid w:val="00795047"/>
    <w:rsid w:val="008364BA"/>
    <w:rsid w:val="00A203F4"/>
    <w:rsid w:val="00A96706"/>
    <w:rsid w:val="00CE2C04"/>
    <w:rsid w:val="00D9103A"/>
    <w:rsid w:val="00DA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741E"/>
  <w15:chartTrackingRefBased/>
  <w15:docId w15:val="{3E0E44EE-88A6-4D00-A7AF-FB818C6F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5619</Words>
  <Characters>32030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2019-10-01T05:29:00Z</dcterms:created>
  <dcterms:modified xsi:type="dcterms:W3CDTF">2019-10-14T08:12:00Z</dcterms:modified>
</cp:coreProperties>
</file>