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0D" w:rsidRDefault="006B600D" w:rsidP="008D72C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8D72C6">
        <w:rPr>
          <w:rFonts w:ascii="Times New Roman" w:hAnsi="Times New Roman"/>
          <w:b/>
          <w:sz w:val="28"/>
          <w:szCs w:val="28"/>
        </w:rPr>
        <w:t xml:space="preserve">лгоритм изучения дисциплины </w:t>
      </w:r>
    </w:p>
    <w:p w:rsidR="006B600D" w:rsidRDefault="006B600D" w:rsidP="009C462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D72C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УПРАВЛЕНИЕ И ЭКОНОМИКА ФАРМАЦИИ»</w:t>
      </w:r>
    </w:p>
    <w:p w:rsidR="006B600D" w:rsidRDefault="006B600D" w:rsidP="008D72C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B600D" w:rsidRPr="00500CC6" w:rsidRDefault="006B600D" w:rsidP="00500CC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500CC6">
        <w:rPr>
          <w:rFonts w:ascii="Times New Roman" w:hAnsi="Times New Roman"/>
          <w:sz w:val="28"/>
          <w:szCs w:val="28"/>
        </w:rPr>
        <w:t xml:space="preserve">Управление и экономика фармации – это базовая дисциплина в фармации, целью которой является </w:t>
      </w:r>
      <w:r w:rsidRPr="00500CC6">
        <w:rPr>
          <w:rFonts w:ascii="Times New Roman" w:hAnsi="Times New Roman"/>
          <w:sz w:val="28"/>
          <w:szCs w:val="28"/>
          <w:shd w:val="clear" w:color="auto" w:fill="FFFFFF"/>
        </w:rPr>
        <w:t xml:space="preserve">приобретение студентами теоретических знаний и практических навыков в сфере организации обращения лекарственных средств и других товаров фармацевтического ассортимента. Изучение модуля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дисциплины «</w:t>
      </w:r>
      <w:r w:rsidRPr="00500CC6">
        <w:rPr>
          <w:rFonts w:ascii="Times New Roman" w:hAnsi="Times New Roman"/>
          <w:sz w:val="28"/>
          <w:szCs w:val="28"/>
        </w:rPr>
        <w:t>Информационное обеспечение фармацевтического бизнеса и основы фармацевтического маркетинга</w:t>
      </w:r>
      <w:r>
        <w:rPr>
          <w:rFonts w:ascii="Times New Roman" w:hAnsi="Times New Roman"/>
          <w:sz w:val="28"/>
          <w:szCs w:val="28"/>
        </w:rPr>
        <w:t>» предусмотрено в 9 семестре</w:t>
      </w:r>
      <w:r w:rsidRPr="00500CC6">
        <w:rPr>
          <w:rFonts w:ascii="Times New Roman" w:hAnsi="Times New Roman"/>
          <w:sz w:val="28"/>
          <w:szCs w:val="28"/>
        </w:rPr>
        <w:t>.</w:t>
      </w:r>
    </w:p>
    <w:p w:rsidR="006B600D" w:rsidRDefault="006B600D" w:rsidP="00372F1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учебной литературой является учебник для ВУЗов </w:t>
      </w:r>
      <w:r w:rsidRPr="00BB0732">
        <w:rPr>
          <w:rFonts w:ascii="Times New Roman" w:hAnsi="Times New Roman"/>
          <w:sz w:val="28"/>
          <w:szCs w:val="28"/>
        </w:rPr>
        <w:t xml:space="preserve">Управление и экономика фармации: учебник / под ред. И.А. Наркевича. – М.: ГЭОТАР-Медиа, 2017. – 928 с. </w:t>
      </w:r>
      <w:r>
        <w:rPr>
          <w:rFonts w:ascii="Times New Roman" w:hAnsi="Times New Roman"/>
          <w:sz w:val="28"/>
          <w:szCs w:val="28"/>
        </w:rPr>
        <w:t>Кроме того, в разделе «Учебно-методическое обеспечение» размещены теоретический материал, методические рекомендации и тестовые задания по модулю.</w:t>
      </w:r>
    </w:p>
    <w:p w:rsidR="006B600D" w:rsidRDefault="006B600D" w:rsidP="00372F1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модуля завершается зачетом. Модуль дисциплины считается освоенным студентом при выполнении индивидуального задания в ИС ОрГМУ, модульного тестирования с положительными результатами, а также зачетного тестирования в установленные учебным планом сроки. Сроки изучения теоретического материала, выполнения индивидуального задания и прохождения модульного тестирования в рамках контактной работы в электронной образовательной среде, установленной расписанием, определяет кафедра.</w:t>
      </w:r>
    </w:p>
    <w:p w:rsidR="006B600D" w:rsidRDefault="006B600D" w:rsidP="00372F1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Индивидуальное задание ориентировано на факторный анализ, применяемый в маркетинговых исследованиях фармацевтического рынка. Алгоритм выполнения приведен в задании. Термин «проранжировать» означает присвоение порядкового номера по возрастанию показателей, при этом показатели, имеющие одно и то же значение, ранжируются одним и тем же номером. Таким образом, если всего рангов 10, то при однократном повторении показателей фактора рангов будет 9, при двукратном – 8 и т.д.</w:t>
      </w:r>
    </w:p>
    <w:p w:rsidR="006B600D" w:rsidRDefault="006B600D" w:rsidP="00801D8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B600D" w:rsidRPr="008D23DE" w:rsidRDefault="006B600D" w:rsidP="00801D8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8D23DE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 xml:space="preserve">ознакомления с </w:t>
      </w:r>
      <w:r w:rsidRPr="008D23DE">
        <w:rPr>
          <w:rFonts w:ascii="Times New Roman" w:hAnsi="Times New Roman"/>
          <w:sz w:val="28"/>
          <w:szCs w:val="28"/>
        </w:rPr>
        <w:t>данно</w:t>
      </w:r>
      <w:r>
        <w:rPr>
          <w:rFonts w:ascii="Times New Roman" w:hAnsi="Times New Roman"/>
          <w:sz w:val="28"/>
          <w:szCs w:val="28"/>
        </w:rPr>
        <w:t>й информацией</w:t>
      </w:r>
      <w:r w:rsidRPr="008D23DE">
        <w:rPr>
          <w:rFonts w:ascii="Times New Roman" w:hAnsi="Times New Roman"/>
          <w:sz w:val="28"/>
          <w:szCs w:val="28"/>
        </w:rPr>
        <w:t>, напишите, пожалуйста, ведущему у В</w:t>
      </w:r>
      <w:r>
        <w:rPr>
          <w:rFonts w:ascii="Times New Roman" w:hAnsi="Times New Roman"/>
          <w:sz w:val="28"/>
          <w:szCs w:val="28"/>
        </w:rPr>
        <w:t xml:space="preserve">ас дисциплину </w:t>
      </w:r>
      <w:r w:rsidRPr="008D23DE">
        <w:rPr>
          <w:rFonts w:ascii="Times New Roman" w:hAnsi="Times New Roman"/>
          <w:sz w:val="28"/>
          <w:szCs w:val="28"/>
        </w:rPr>
        <w:t>преподавателю</w:t>
      </w:r>
      <w:r>
        <w:rPr>
          <w:rFonts w:ascii="Times New Roman" w:hAnsi="Times New Roman"/>
          <w:sz w:val="28"/>
          <w:szCs w:val="28"/>
        </w:rPr>
        <w:t xml:space="preserve"> «Ознакомлен с алгоритмом изучения дисциплины</w:t>
      </w:r>
      <w:r w:rsidRPr="008D23DE">
        <w:rPr>
          <w:rFonts w:ascii="Times New Roman" w:hAnsi="Times New Roman"/>
          <w:sz w:val="28"/>
          <w:szCs w:val="28"/>
        </w:rPr>
        <w:t xml:space="preserve">». </w:t>
      </w:r>
    </w:p>
    <w:p w:rsidR="006B600D" w:rsidRPr="00636C89" w:rsidRDefault="006B600D" w:rsidP="00801D80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6B600D" w:rsidRDefault="006B600D" w:rsidP="00801D8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 уважением, </w:t>
      </w:r>
      <w:r w:rsidRPr="00CE1B23">
        <w:rPr>
          <w:rFonts w:ascii="Times New Roman" w:hAnsi="Times New Roman"/>
          <w:sz w:val="28"/>
          <w:szCs w:val="28"/>
        </w:rPr>
        <w:t xml:space="preserve">доцент </w:t>
      </w:r>
      <w:r>
        <w:rPr>
          <w:rFonts w:ascii="Times New Roman" w:hAnsi="Times New Roman"/>
          <w:sz w:val="28"/>
          <w:szCs w:val="28"/>
        </w:rPr>
        <w:t xml:space="preserve">кафедры </w:t>
      </w:r>
      <w:r w:rsidRPr="00CE1B23">
        <w:rPr>
          <w:rFonts w:ascii="Times New Roman" w:hAnsi="Times New Roman"/>
          <w:sz w:val="28"/>
          <w:szCs w:val="28"/>
        </w:rPr>
        <w:t>управления и экономики фармации, фармацевтической технологии и фармакогнозии</w:t>
      </w:r>
      <w:r>
        <w:rPr>
          <w:rFonts w:ascii="Times New Roman" w:hAnsi="Times New Roman"/>
          <w:sz w:val="28"/>
          <w:szCs w:val="28"/>
        </w:rPr>
        <w:t xml:space="preserve"> Дударенкова Марина Рудольфовна, старший преподаватель кафедры управления и экономики фармации, фармацевтической технологии и фармакогнозии Нигматуллина Юлия Ульфатовна.</w:t>
      </w:r>
    </w:p>
    <w:sectPr w:rsidR="006B600D" w:rsidSect="00E1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3B5"/>
    <w:multiLevelType w:val="hybridMultilevel"/>
    <w:tmpl w:val="EC18112A"/>
    <w:lvl w:ilvl="0" w:tplc="712C01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3101E5"/>
    <w:multiLevelType w:val="hybridMultilevel"/>
    <w:tmpl w:val="859629C0"/>
    <w:lvl w:ilvl="0" w:tplc="925C53F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150082E"/>
    <w:multiLevelType w:val="hybridMultilevel"/>
    <w:tmpl w:val="1980A4D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5DA4D63"/>
    <w:multiLevelType w:val="hybridMultilevel"/>
    <w:tmpl w:val="2CE83AD4"/>
    <w:lvl w:ilvl="0" w:tplc="4CE429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7A747F2A"/>
    <w:multiLevelType w:val="hybridMultilevel"/>
    <w:tmpl w:val="CAE2DAEE"/>
    <w:lvl w:ilvl="0" w:tplc="B47C992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7EEA1AC5"/>
    <w:multiLevelType w:val="hybridMultilevel"/>
    <w:tmpl w:val="CD7ED9C6"/>
    <w:lvl w:ilvl="0" w:tplc="8AF44F4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2C6"/>
    <w:rsid w:val="000074B0"/>
    <w:rsid w:val="00062CB7"/>
    <w:rsid w:val="00085D5C"/>
    <w:rsid w:val="000B2FC6"/>
    <w:rsid w:val="000B5880"/>
    <w:rsid w:val="000E0184"/>
    <w:rsid w:val="000F4A3B"/>
    <w:rsid w:val="000F67E2"/>
    <w:rsid w:val="000F7474"/>
    <w:rsid w:val="0011123F"/>
    <w:rsid w:val="00114B7A"/>
    <w:rsid w:val="001213CE"/>
    <w:rsid w:val="00121F4A"/>
    <w:rsid w:val="0012346C"/>
    <w:rsid w:val="0013004F"/>
    <w:rsid w:val="001547C3"/>
    <w:rsid w:val="00161F98"/>
    <w:rsid w:val="00177C13"/>
    <w:rsid w:val="001862DA"/>
    <w:rsid w:val="001C1FF2"/>
    <w:rsid w:val="002122ED"/>
    <w:rsid w:val="00225BE2"/>
    <w:rsid w:val="002432C5"/>
    <w:rsid w:val="00262D39"/>
    <w:rsid w:val="00265463"/>
    <w:rsid w:val="002835CA"/>
    <w:rsid w:val="002910C3"/>
    <w:rsid w:val="00296FE1"/>
    <w:rsid w:val="002A6568"/>
    <w:rsid w:val="003001FC"/>
    <w:rsid w:val="00310B18"/>
    <w:rsid w:val="00313F3A"/>
    <w:rsid w:val="00333F60"/>
    <w:rsid w:val="0036241F"/>
    <w:rsid w:val="003661B1"/>
    <w:rsid w:val="00372C81"/>
    <w:rsid w:val="00372F1D"/>
    <w:rsid w:val="003876D0"/>
    <w:rsid w:val="00390362"/>
    <w:rsid w:val="0039304D"/>
    <w:rsid w:val="00397A93"/>
    <w:rsid w:val="003D0259"/>
    <w:rsid w:val="003F05B3"/>
    <w:rsid w:val="00403A67"/>
    <w:rsid w:val="00424BC2"/>
    <w:rsid w:val="00425432"/>
    <w:rsid w:val="004623F0"/>
    <w:rsid w:val="00470DD7"/>
    <w:rsid w:val="00481DA8"/>
    <w:rsid w:val="00486C08"/>
    <w:rsid w:val="004B593C"/>
    <w:rsid w:val="004F2DB8"/>
    <w:rsid w:val="004F5779"/>
    <w:rsid w:val="005005F9"/>
    <w:rsid w:val="00500CC6"/>
    <w:rsid w:val="00520D33"/>
    <w:rsid w:val="0054623D"/>
    <w:rsid w:val="005A159F"/>
    <w:rsid w:val="005A378D"/>
    <w:rsid w:val="005B60AF"/>
    <w:rsid w:val="005C61AD"/>
    <w:rsid w:val="005D67C4"/>
    <w:rsid w:val="005F1045"/>
    <w:rsid w:val="005F4F39"/>
    <w:rsid w:val="00616836"/>
    <w:rsid w:val="00620A0F"/>
    <w:rsid w:val="00636C89"/>
    <w:rsid w:val="006621CF"/>
    <w:rsid w:val="00675838"/>
    <w:rsid w:val="0069047D"/>
    <w:rsid w:val="006A545B"/>
    <w:rsid w:val="006B600D"/>
    <w:rsid w:val="006D54BE"/>
    <w:rsid w:val="00711B18"/>
    <w:rsid w:val="00722732"/>
    <w:rsid w:val="0072340A"/>
    <w:rsid w:val="00731BD7"/>
    <w:rsid w:val="0076005C"/>
    <w:rsid w:val="007634BE"/>
    <w:rsid w:val="007C168F"/>
    <w:rsid w:val="007C18F4"/>
    <w:rsid w:val="007E16D3"/>
    <w:rsid w:val="007F22C5"/>
    <w:rsid w:val="00801D80"/>
    <w:rsid w:val="00811D91"/>
    <w:rsid w:val="008209CB"/>
    <w:rsid w:val="00827A9F"/>
    <w:rsid w:val="00836CC7"/>
    <w:rsid w:val="00856734"/>
    <w:rsid w:val="0089366A"/>
    <w:rsid w:val="008D23DE"/>
    <w:rsid w:val="008D72C6"/>
    <w:rsid w:val="008E6823"/>
    <w:rsid w:val="008E7F60"/>
    <w:rsid w:val="0095234B"/>
    <w:rsid w:val="00954585"/>
    <w:rsid w:val="009711EB"/>
    <w:rsid w:val="009A714F"/>
    <w:rsid w:val="009B533C"/>
    <w:rsid w:val="009C2AC0"/>
    <w:rsid w:val="009C462A"/>
    <w:rsid w:val="00A052F6"/>
    <w:rsid w:val="00A31B61"/>
    <w:rsid w:val="00A51ECA"/>
    <w:rsid w:val="00AB4D4F"/>
    <w:rsid w:val="00AC661F"/>
    <w:rsid w:val="00B235E2"/>
    <w:rsid w:val="00B46180"/>
    <w:rsid w:val="00B46AA0"/>
    <w:rsid w:val="00B541D3"/>
    <w:rsid w:val="00B63277"/>
    <w:rsid w:val="00B70686"/>
    <w:rsid w:val="00BB0732"/>
    <w:rsid w:val="00BE2173"/>
    <w:rsid w:val="00BE4114"/>
    <w:rsid w:val="00BF4B1D"/>
    <w:rsid w:val="00C00D0F"/>
    <w:rsid w:val="00C043CB"/>
    <w:rsid w:val="00C13561"/>
    <w:rsid w:val="00C4355C"/>
    <w:rsid w:val="00C443B9"/>
    <w:rsid w:val="00C719EF"/>
    <w:rsid w:val="00C77CD4"/>
    <w:rsid w:val="00C945CD"/>
    <w:rsid w:val="00CB0F19"/>
    <w:rsid w:val="00CE1B23"/>
    <w:rsid w:val="00CE4EB8"/>
    <w:rsid w:val="00CF6F9E"/>
    <w:rsid w:val="00D01D99"/>
    <w:rsid w:val="00D12BF6"/>
    <w:rsid w:val="00D16315"/>
    <w:rsid w:val="00D3440B"/>
    <w:rsid w:val="00D4436A"/>
    <w:rsid w:val="00D7298A"/>
    <w:rsid w:val="00DC553B"/>
    <w:rsid w:val="00DE2F58"/>
    <w:rsid w:val="00E13994"/>
    <w:rsid w:val="00E3663D"/>
    <w:rsid w:val="00E53DE1"/>
    <w:rsid w:val="00E73A2E"/>
    <w:rsid w:val="00E87BF9"/>
    <w:rsid w:val="00EA442B"/>
    <w:rsid w:val="00EA6358"/>
    <w:rsid w:val="00EA7D74"/>
    <w:rsid w:val="00EE627F"/>
    <w:rsid w:val="00F21AA1"/>
    <w:rsid w:val="00F42318"/>
    <w:rsid w:val="00F475A8"/>
    <w:rsid w:val="00F55D7C"/>
    <w:rsid w:val="00F66C51"/>
    <w:rsid w:val="00F80551"/>
    <w:rsid w:val="00FA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D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D72C6"/>
    <w:rPr>
      <w:lang w:eastAsia="en-US"/>
    </w:rPr>
  </w:style>
  <w:style w:type="paragraph" w:styleId="ListParagraph">
    <w:name w:val="List Paragraph"/>
    <w:basedOn w:val="Normal"/>
    <w:uiPriority w:val="99"/>
    <w:qFormat/>
    <w:rsid w:val="009C4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74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253</TotalTime>
  <Pages>1</Pages>
  <Words>322</Words>
  <Characters>1842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Marina R. Dudarenkova</cp:lastModifiedBy>
  <cp:revision>128</cp:revision>
  <dcterms:created xsi:type="dcterms:W3CDTF">2017-09-11T02:35:00Z</dcterms:created>
  <dcterms:modified xsi:type="dcterms:W3CDTF">2019-09-02T10:19:00Z</dcterms:modified>
</cp:coreProperties>
</file>