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B24F8F" w:rsidRDefault="00440547" w:rsidP="00F5136B">
      <w:pPr>
        <w:ind w:firstLine="709"/>
        <w:jc w:val="center"/>
        <w:rPr>
          <w:sz w:val="28"/>
        </w:rPr>
      </w:pPr>
      <w:r w:rsidRPr="00B24F8F">
        <w:rPr>
          <w:sz w:val="28"/>
        </w:rPr>
        <w:t>Ф</w:t>
      </w:r>
      <w:r w:rsidR="004B2C94" w:rsidRPr="00B24F8F">
        <w:rPr>
          <w:sz w:val="28"/>
        </w:rPr>
        <w:t xml:space="preserve">едеральное государственное бюджетное образовательное учреждение </w:t>
      </w:r>
    </w:p>
    <w:p w:rsidR="004B2C94" w:rsidRPr="00B24F8F" w:rsidRDefault="004B2C94" w:rsidP="00F5136B">
      <w:pPr>
        <w:ind w:firstLine="709"/>
        <w:jc w:val="center"/>
        <w:rPr>
          <w:sz w:val="28"/>
        </w:rPr>
      </w:pPr>
      <w:r w:rsidRPr="00B24F8F">
        <w:rPr>
          <w:sz w:val="28"/>
        </w:rPr>
        <w:t>высшего образования</w:t>
      </w:r>
    </w:p>
    <w:p w:rsidR="004B2C94" w:rsidRPr="00B24F8F" w:rsidRDefault="004B2C94" w:rsidP="00F5136B">
      <w:pPr>
        <w:ind w:firstLine="709"/>
        <w:jc w:val="center"/>
        <w:rPr>
          <w:sz w:val="28"/>
        </w:rPr>
      </w:pPr>
      <w:r w:rsidRPr="00B24F8F">
        <w:rPr>
          <w:sz w:val="28"/>
        </w:rPr>
        <w:t>«Оренбургский государственный медицинский университет»</w:t>
      </w:r>
    </w:p>
    <w:p w:rsidR="004B2C94" w:rsidRPr="00B24F8F" w:rsidRDefault="00FD5B6B" w:rsidP="00F5136B">
      <w:pPr>
        <w:ind w:firstLine="709"/>
        <w:jc w:val="center"/>
        <w:rPr>
          <w:sz w:val="28"/>
        </w:rPr>
      </w:pPr>
      <w:r w:rsidRPr="00B24F8F">
        <w:rPr>
          <w:sz w:val="28"/>
        </w:rPr>
        <w:t>Министерства здравоохранения Российской Федерации</w:t>
      </w: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B24F8F">
      <w:pPr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b/>
          <w:sz w:val="28"/>
        </w:rPr>
      </w:pPr>
      <w:r w:rsidRPr="00B24F8F">
        <w:rPr>
          <w:b/>
          <w:sz w:val="28"/>
        </w:rPr>
        <w:t xml:space="preserve">МЕТОДИЧЕСКИЕ </w:t>
      </w:r>
      <w:r w:rsidR="005677BE" w:rsidRPr="00B24F8F">
        <w:rPr>
          <w:b/>
          <w:sz w:val="28"/>
        </w:rPr>
        <w:t xml:space="preserve">УКАЗАНИЯ </w:t>
      </w:r>
    </w:p>
    <w:p w:rsidR="004B2C94" w:rsidRPr="00B24F8F" w:rsidRDefault="004B2C94" w:rsidP="00F5136B">
      <w:pPr>
        <w:ind w:firstLine="709"/>
        <w:jc w:val="center"/>
        <w:rPr>
          <w:b/>
          <w:sz w:val="28"/>
        </w:rPr>
      </w:pPr>
      <w:r w:rsidRPr="00B24F8F">
        <w:rPr>
          <w:b/>
          <w:sz w:val="28"/>
        </w:rPr>
        <w:t xml:space="preserve">ПО САМОСТОЯТЕЛЬНОЙ РАБОТЕ </w:t>
      </w:r>
      <w:proofErr w:type="gramStart"/>
      <w:r w:rsidR="00D06B87" w:rsidRPr="00B24F8F">
        <w:rPr>
          <w:b/>
          <w:sz w:val="28"/>
        </w:rPr>
        <w:t>ОБУЧАЮЩИХСЯ</w:t>
      </w:r>
      <w:proofErr w:type="gramEnd"/>
      <w:r w:rsidRPr="00B24F8F">
        <w:rPr>
          <w:b/>
          <w:sz w:val="28"/>
        </w:rPr>
        <w:t xml:space="preserve"> </w:t>
      </w: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B24F8F" w:rsidRPr="00B24F8F" w:rsidRDefault="00B24F8F" w:rsidP="00B24F8F">
      <w:pPr>
        <w:jc w:val="center"/>
        <w:rPr>
          <w:b/>
          <w:sz w:val="28"/>
        </w:rPr>
      </w:pPr>
      <w:r w:rsidRPr="00B24F8F">
        <w:rPr>
          <w:b/>
          <w:sz w:val="28"/>
        </w:rPr>
        <w:t>УРОЛОГИЯ</w:t>
      </w:r>
    </w:p>
    <w:p w:rsidR="00B24F8F" w:rsidRPr="00B24F8F" w:rsidRDefault="00B24F8F" w:rsidP="00B24F8F">
      <w:pPr>
        <w:jc w:val="center"/>
        <w:rPr>
          <w:sz w:val="28"/>
        </w:rPr>
      </w:pPr>
    </w:p>
    <w:p w:rsidR="00B24F8F" w:rsidRPr="00B24F8F" w:rsidRDefault="00B24F8F" w:rsidP="00B24F8F">
      <w:pPr>
        <w:jc w:val="center"/>
        <w:rPr>
          <w:sz w:val="28"/>
        </w:rPr>
      </w:pPr>
    </w:p>
    <w:p w:rsidR="00B24F8F" w:rsidRPr="00B24F8F" w:rsidRDefault="00B24F8F" w:rsidP="00B24F8F">
      <w:pPr>
        <w:jc w:val="center"/>
        <w:rPr>
          <w:sz w:val="28"/>
        </w:rPr>
      </w:pPr>
      <w:r w:rsidRPr="00B24F8F">
        <w:rPr>
          <w:sz w:val="28"/>
        </w:rPr>
        <w:t xml:space="preserve">по направлению подготовки (специальности) </w:t>
      </w:r>
    </w:p>
    <w:p w:rsidR="00B24F8F" w:rsidRPr="00B24F8F" w:rsidRDefault="00B24F8F" w:rsidP="00B24F8F">
      <w:pPr>
        <w:jc w:val="center"/>
        <w:rPr>
          <w:sz w:val="28"/>
        </w:rPr>
      </w:pPr>
      <w:r w:rsidRPr="00B24F8F">
        <w:rPr>
          <w:b/>
          <w:sz w:val="28"/>
          <w:u w:val="single"/>
        </w:rPr>
        <w:t>31.08.68 Урология</w:t>
      </w:r>
    </w:p>
    <w:p w:rsidR="00B24F8F" w:rsidRPr="00B24F8F" w:rsidRDefault="00B24F8F" w:rsidP="00B24F8F">
      <w:pPr>
        <w:jc w:val="center"/>
        <w:rPr>
          <w:sz w:val="28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rPr>
          <w:sz w:val="24"/>
          <w:szCs w:val="24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jc w:val="center"/>
        <w:rPr>
          <w:sz w:val="24"/>
          <w:szCs w:val="24"/>
        </w:rPr>
      </w:pPr>
    </w:p>
    <w:p w:rsidR="00B24F8F" w:rsidRPr="00B24F8F" w:rsidRDefault="00B24F8F" w:rsidP="00B24F8F">
      <w:pPr>
        <w:ind w:firstLine="709"/>
        <w:jc w:val="both"/>
        <w:rPr>
          <w:color w:val="000000"/>
          <w:sz w:val="24"/>
          <w:szCs w:val="24"/>
        </w:rPr>
      </w:pPr>
      <w:r w:rsidRPr="00B24F8F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24F8F">
        <w:rPr>
          <w:color w:val="000000"/>
          <w:sz w:val="24"/>
          <w:szCs w:val="24"/>
        </w:rPr>
        <w:t>а</w:t>
      </w:r>
      <w:r w:rsidRPr="00B24F8F">
        <w:rPr>
          <w:color w:val="000000"/>
          <w:sz w:val="24"/>
          <w:szCs w:val="24"/>
        </w:rPr>
        <w:t xml:space="preserve">зования – ординатуры по направлению подготовки (специальности) </w:t>
      </w:r>
      <w:r w:rsidRPr="00B24F8F">
        <w:rPr>
          <w:i/>
          <w:color w:val="000000"/>
          <w:sz w:val="24"/>
          <w:szCs w:val="24"/>
        </w:rPr>
        <w:t>31.08.68 Урология</w:t>
      </w:r>
      <w:r w:rsidRPr="00B24F8F">
        <w:rPr>
          <w:color w:val="000000"/>
          <w:sz w:val="24"/>
          <w:szCs w:val="24"/>
        </w:rPr>
        <w:t>, утве</w:t>
      </w:r>
      <w:r w:rsidRPr="00B24F8F">
        <w:rPr>
          <w:color w:val="000000"/>
          <w:sz w:val="24"/>
          <w:szCs w:val="24"/>
        </w:rPr>
        <w:t>р</w:t>
      </w:r>
      <w:r w:rsidRPr="00B24F8F">
        <w:rPr>
          <w:color w:val="000000"/>
          <w:sz w:val="24"/>
          <w:szCs w:val="24"/>
        </w:rPr>
        <w:t xml:space="preserve">жденной ученым советом ФГБОУ ВО </w:t>
      </w:r>
      <w:proofErr w:type="spellStart"/>
      <w:r w:rsidRPr="00B24F8F">
        <w:rPr>
          <w:color w:val="000000"/>
          <w:sz w:val="24"/>
          <w:szCs w:val="24"/>
        </w:rPr>
        <w:t>ОрГМУ</w:t>
      </w:r>
      <w:proofErr w:type="spellEnd"/>
      <w:r w:rsidRPr="00B24F8F">
        <w:rPr>
          <w:color w:val="000000"/>
          <w:sz w:val="24"/>
          <w:szCs w:val="24"/>
        </w:rPr>
        <w:t xml:space="preserve"> Минздрава России</w:t>
      </w:r>
    </w:p>
    <w:p w:rsidR="00B24F8F" w:rsidRPr="00B24F8F" w:rsidRDefault="00B24F8F" w:rsidP="00B24F8F">
      <w:pPr>
        <w:jc w:val="both"/>
        <w:rPr>
          <w:color w:val="000000"/>
          <w:sz w:val="24"/>
          <w:szCs w:val="24"/>
        </w:rPr>
      </w:pPr>
    </w:p>
    <w:p w:rsidR="00B24F8F" w:rsidRPr="00B24F8F" w:rsidRDefault="00B24F8F" w:rsidP="00B24F8F">
      <w:pPr>
        <w:jc w:val="center"/>
        <w:rPr>
          <w:color w:val="000000"/>
          <w:sz w:val="24"/>
          <w:szCs w:val="24"/>
        </w:rPr>
      </w:pPr>
      <w:r w:rsidRPr="00B24F8F">
        <w:rPr>
          <w:color w:val="000000"/>
          <w:sz w:val="24"/>
          <w:szCs w:val="24"/>
        </w:rPr>
        <w:t>протокол № 11 от «22» июня 2018 г.</w:t>
      </w:r>
    </w:p>
    <w:p w:rsidR="00B24F8F" w:rsidRPr="00B24F8F" w:rsidRDefault="00B24F8F" w:rsidP="00B24F8F">
      <w:pPr>
        <w:ind w:firstLine="709"/>
        <w:jc w:val="both"/>
        <w:rPr>
          <w:color w:val="000000"/>
          <w:sz w:val="24"/>
          <w:szCs w:val="24"/>
        </w:rPr>
      </w:pPr>
    </w:p>
    <w:p w:rsidR="00FD5B6B" w:rsidRPr="00B24F8F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FD5B6B" w:rsidP="00F5136B">
      <w:pPr>
        <w:ind w:firstLine="709"/>
        <w:jc w:val="center"/>
        <w:rPr>
          <w:sz w:val="28"/>
        </w:rPr>
      </w:pPr>
      <w:r w:rsidRPr="00B24F8F">
        <w:rPr>
          <w:sz w:val="28"/>
        </w:rPr>
        <w:t>Оренбург</w:t>
      </w:r>
    </w:p>
    <w:p w:rsidR="00B24F8F" w:rsidRPr="00B24F8F" w:rsidRDefault="00B24F8F" w:rsidP="00F5136B">
      <w:pPr>
        <w:ind w:firstLine="709"/>
        <w:jc w:val="center"/>
        <w:rPr>
          <w:sz w:val="28"/>
        </w:rPr>
      </w:pPr>
    </w:p>
    <w:p w:rsidR="00B24F8F" w:rsidRPr="00B24F8F" w:rsidRDefault="00B24F8F" w:rsidP="00F5136B">
      <w:pPr>
        <w:ind w:firstLine="709"/>
        <w:jc w:val="center"/>
        <w:rPr>
          <w:sz w:val="28"/>
        </w:rPr>
      </w:pPr>
    </w:p>
    <w:p w:rsidR="00B24F8F" w:rsidRPr="00B24F8F" w:rsidRDefault="00B24F8F" w:rsidP="00F5136B">
      <w:pPr>
        <w:ind w:firstLine="709"/>
        <w:jc w:val="center"/>
        <w:rPr>
          <w:sz w:val="28"/>
        </w:rPr>
      </w:pPr>
    </w:p>
    <w:p w:rsidR="00B24F8F" w:rsidRPr="00B24F8F" w:rsidRDefault="00B24F8F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4B2C94" w:rsidRPr="00B24F8F" w:rsidRDefault="004B2C94" w:rsidP="00F5136B">
      <w:pPr>
        <w:ind w:firstLine="709"/>
        <w:jc w:val="center"/>
        <w:rPr>
          <w:sz w:val="28"/>
        </w:rPr>
      </w:pPr>
    </w:p>
    <w:p w:rsidR="00FD5B6B" w:rsidRPr="00B24F8F" w:rsidRDefault="009511F7" w:rsidP="009511F7">
      <w:pPr>
        <w:ind w:firstLine="709"/>
        <w:jc w:val="both"/>
        <w:rPr>
          <w:b/>
          <w:sz w:val="28"/>
        </w:rPr>
      </w:pPr>
      <w:r w:rsidRPr="00B24F8F">
        <w:rPr>
          <w:b/>
          <w:sz w:val="28"/>
        </w:rPr>
        <w:lastRenderedPageBreak/>
        <w:t>1.</w:t>
      </w:r>
      <w:r w:rsidR="00FD5B6B" w:rsidRPr="00B24F8F">
        <w:rPr>
          <w:b/>
          <w:sz w:val="28"/>
        </w:rPr>
        <w:t>Пояснительная записка</w:t>
      </w:r>
      <w:r w:rsidRPr="00B24F8F">
        <w:rPr>
          <w:b/>
          <w:sz w:val="28"/>
        </w:rPr>
        <w:t xml:space="preserve"> </w:t>
      </w:r>
    </w:p>
    <w:p w:rsidR="004B2C94" w:rsidRPr="00B24F8F" w:rsidRDefault="009511F7" w:rsidP="009511F7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B24F8F">
        <w:rPr>
          <w:sz w:val="28"/>
        </w:rPr>
        <w:t>обуча</w:t>
      </w:r>
      <w:r w:rsidR="00FD5B6B" w:rsidRPr="00B24F8F">
        <w:rPr>
          <w:sz w:val="28"/>
        </w:rPr>
        <w:t>ю</w:t>
      </w:r>
      <w:r w:rsidR="00FD5B6B" w:rsidRPr="00B24F8F">
        <w:rPr>
          <w:sz w:val="28"/>
        </w:rPr>
        <w:t>щихся</w:t>
      </w:r>
      <w:proofErr w:type="gramEnd"/>
      <w:r w:rsidRPr="00B24F8F">
        <w:rPr>
          <w:sz w:val="28"/>
        </w:rPr>
        <w:t>.</w:t>
      </w:r>
    </w:p>
    <w:p w:rsidR="004B2C94" w:rsidRPr="00B24F8F" w:rsidRDefault="009511F7" w:rsidP="009511F7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Самостоятельная работа </w:t>
      </w:r>
      <w:r w:rsidR="000931E3" w:rsidRPr="00B24F8F">
        <w:rPr>
          <w:sz w:val="28"/>
        </w:rPr>
        <w:t>обучающихся</w:t>
      </w:r>
      <w:r w:rsidRPr="00B24F8F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B24F8F">
        <w:rPr>
          <w:sz w:val="28"/>
        </w:rPr>
        <w:t>а</w:t>
      </w:r>
      <w:r w:rsidRPr="00B24F8F">
        <w:rPr>
          <w:sz w:val="28"/>
        </w:rPr>
        <w:t xml:space="preserve">ний путем приобретения навыков осмысления и расширения их содержания, </w:t>
      </w:r>
      <w:r w:rsidR="00FD5B6B" w:rsidRPr="00B24F8F">
        <w:rPr>
          <w:sz w:val="28"/>
        </w:rPr>
        <w:t>р</w:t>
      </w:r>
      <w:r w:rsidRPr="00B24F8F">
        <w:rPr>
          <w:sz w:val="28"/>
        </w:rPr>
        <w:t>еш</w:t>
      </w:r>
      <w:r w:rsidRPr="00B24F8F">
        <w:rPr>
          <w:sz w:val="28"/>
        </w:rPr>
        <w:t>е</w:t>
      </w:r>
      <w:r w:rsidRPr="00B24F8F">
        <w:rPr>
          <w:sz w:val="28"/>
        </w:rPr>
        <w:t>ния актуальных проблем формирования общекультурных (универсальных)</w:t>
      </w:r>
      <w:r w:rsidR="000931E3" w:rsidRPr="00B24F8F">
        <w:rPr>
          <w:sz w:val="28"/>
        </w:rPr>
        <w:t xml:space="preserve">, </w:t>
      </w:r>
      <w:proofErr w:type="spellStart"/>
      <w:r w:rsidR="000931E3" w:rsidRPr="00B24F8F">
        <w:rPr>
          <w:sz w:val="28"/>
        </w:rPr>
        <w:t>общ</w:t>
      </w:r>
      <w:r w:rsidR="000931E3" w:rsidRPr="00B24F8F">
        <w:rPr>
          <w:sz w:val="28"/>
        </w:rPr>
        <w:t>е</w:t>
      </w:r>
      <w:r w:rsidR="000931E3" w:rsidRPr="00B24F8F">
        <w:rPr>
          <w:sz w:val="28"/>
        </w:rPr>
        <w:t>профессиональных</w:t>
      </w:r>
      <w:proofErr w:type="spellEnd"/>
      <w:r w:rsidR="000931E3" w:rsidRPr="00B24F8F">
        <w:rPr>
          <w:sz w:val="28"/>
        </w:rPr>
        <w:t xml:space="preserve"> </w:t>
      </w:r>
      <w:r w:rsidRPr="00B24F8F">
        <w:rPr>
          <w:sz w:val="28"/>
        </w:rPr>
        <w:t xml:space="preserve"> и профессиональных компетенций, научно-исследоват</w:t>
      </w:r>
      <w:r w:rsidR="00FD5B6B" w:rsidRPr="00B24F8F">
        <w:rPr>
          <w:sz w:val="28"/>
        </w:rPr>
        <w:t>ельской деятельности, подготовку</w:t>
      </w:r>
      <w:r w:rsidRPr="00B24F8F">
        <w:rPr>
          <w:sz w:val="28"/>
        </w:rPr>
        <w:t xml:space="preserve"> к </w:t>
      </w:r>
      <w:r w:rsidR="000931E3" w:rsidRPr="00B24F8F">
        <w:rPr>
          <w:sz w:val="28"/>
        </w:rPr>
        <w:t>за</w:t>
      </w:r>
      <w:r w:rsidR="00FD5B6B" w:rsidRPr="00B24F8F">
        <w:rPr>
          <w:sz w:val="28"/>
        </w:rPr>
        <w:t>нятиям и прохождение</w:t>
      </w:r>
      <w:r w:rsidR="000931E3" w:rsidRPr="00B24F8F">
        <w:rPr>
          <w:sz w:val="28"/>
        </w:rPr>
        <w:t xml:space="preserve"> промежуточной аттестации</w:t>
      </w:r>
      <w:r w:rsidRPr="00B24F8F">
        <w:rPr>
          <w:sz w:val="28"/>
        </w:rPr>
        <w:t xml:space="preserve">. </w:t>
      </w:r>
    </w:p>
    <w:p w:rsidR="004B2C94" w:rsidRPr="00B24F8F" w:rsidRDefault="009511F7" w:rsidP="009511F7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Самостоятельная работа </w:t>
      </w:r>
      <w:r w:rsidR="000931E3" w:rsidRPr="00B24F8F">
        <w:rPr>
          <w:sz w:val="28"/>
        </w:rPr>
        <w:t>обучающихся</w:t>
      </w:r>
      <w:r w:rsidRPr="00B24F8F">
        <w:rPr>
          <w:sz w:val="28"/>
        </w:rPr>
        <w:t xml:space="preserve"> представляет собой совокупность а</w:t>
      </w:r>
      <w:r w:rsidRPr="00B24F8F">
        <w:rPr>
          <w:sz w:val="28"/>
        </w:rPr>
        <w:t>у</w:t>
      </w:r>
      <w:r w:rsidRPr="00B24F8F">
        <w:rPr>
          <w:sz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FD5B6B" w:rsidRPr="00B24F8F">
        <w:rPr>
          <w:sz w:val="28"/>
        </w:rPr>
        <w:t>обучающихся</w:t>
      </w:r>
      <w:proofErr w:type="gramEnd"/>
      <w:r w:rsidRPr="00B24F8F">
        <w:rPr>
          <w:sz w:val="28"/>
        </w:rPr>
        <w:t xml:space="preserve"> опред</w:t>
      </w:r>
      <w:r w:rsidRPr="00B24F8F">
        <w:rPr>
          <w:sz w:val="28"/>
        </w:rPr>
        <w:t>е</w:t>
      </w:r>
      <w:r w:rsidRPr="00B24F8F">
        <w:rPr>
          <w:sz w:val="28"/>
        </w:rPr>
        <w:t>ляется содержанием учебной дисциплины и формой организации обучения (лекция, практическое заня</w:t>
      </w:r>
      <w:r w:rsidR="00A414FD" w:rsidRPr="00B24F8F">
        <w:rPr>
          <w:sz w:val="28"/>
        </w:rPr>
        <w:t>тие</w:t>
      </w:r>
      <w:r w:rsidRPr="00B24F8F">
        <w:rPr>
          <w:sz w:val="28"/>
        </w:rPr>
        <w:t xml:space="preserve">). </w:t>
      </w:r>
    </w:p>
    <w:p w:rsidR="00FD5B6B" w:rsidRPr="00B24F8F" w:rsidRDefault="00FD5B6B" w:rsidP="00FD5B6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Целью самостоятельной работы является </w:t>
      </w:r>
      <w:r w:rsidR="009355F4" w:rsidRPr="00B24F8F">
        <w:rPr>
          <w:sz w:val="28"/>
        </w:rPr>
        <w:t>овладение (закрепление, системат</w:t>
      </w:r>
      <w:r w:rsidR="009355F4" w:rsidRPr="00B24F8F">
        <w:rPr>
          <w:sz w:val="28"/>
        </w:rPr>
        <w:t>и</w:t>
      </w:r>
      <w:r w:rsidR="009355F4" w:rsidRPr="00B24F8F">
        <w:rPr>
          <w:sz w:val="28"/>
        </w:rPr>
        <w:t>зация) знаниями и формирование умений.</w:t>
      </w:r>
    </w:p>
    <w:p w:rsidR="004B2C94" w:rsidRPr="00B24F8F" w:rsidRDefault="004B2C94" w:rsidP="004B2C94">
      <w:pPr>
        <w:ind w:firstLine="709"/>
        <w:jc w:val="both"/>
        <w:rPr>
          <w:sz w:val="28"/>
        </w:rPr>
      </w:pPr>
    </w:p>
    <w:p w:rsidR="00476000" w:rsidRPr="00B24F8F" w:rsidRDefault="006F14A4" w:rsidP="00101F83">
      <w:pPr>
        <w:ind w:firstLine="709"/>
        <w:jc w:val="both"/>
        <w:rPr>
          <w:b/>
          <w:sz w:val="28"/>
        </w:rPr>
      </w:pPr>
      <w:r w:rsidRPr="00B24F8F">
        <w:rPr>
          <w:b/>
          <w:sz w:val="28"/>
        </w:rPr>
        <w:t xml:space="preserve">2. </w:t>
      </w:r>
      <w:r w:rsidR="00F55788" w:rsidRPr="00B24F8F">
        <w:rPr>
          <w:b/>
          <w:sz w:val="28"/>
        </w:rPr>
        <w:t xml:space="preserve">Содержание самостоятельной работы </w:t>
      </w:r>
      <w:proofErr w:type="gramStart"/>
      <w:r w:rsidR="00F55788" w:rsidRPr="00B24F8F">
        <w:rPr>
          <w:b/>
          <w:sz w:val="28"/>
        </w:rPr>
        <w:t>обучающихся</w:t>
      </w:r>
      <w:proofErr w:type="gramEnd"/>
      <w:r w:rsidR="00F55788" w:rsidRPr="00B24F8F">
        <w:rPr>
          <w:b/>
          <w:sz w:val="28"/>
        </w:rPr>
        <w:t>.</w:t>
      </w:r>
    </w:p>
    <w:p w:rsidR="00661DC1" w:rsidRPr="00B24F8F" w:rsidRDefault="00661DC1" w:rsidP="00101F83">
      <w:pPr>
        <w:ind w:firstLine="709"/>
        <w:jc w:val="both"/>
        <w:rPr>
          <w:b/>
          <w:sz w:val="28"/>
        </w:rPr>
      </w:pPr>
    </w:p>
    <w:p w:rsidR="00476000" w:rsidRPr="00B24F8F" w:rsidRDefault="00476000" w:rsidP="009355F4">
      <w:pPr>
        <w:ind w:firstLine="709"/>
        <w:jc w:val="both"/>
        <w:rPr>
          <w:sz w:val="28"/>
        </w:rPr>
      </w:pPr>
      <w:proofErr w:type="gramStart"/>
      <w:r w:rsidRPr="00B24F8F">
        <w:rPr>
          <w:sz w:val="28"/>
        </w:rPr>
        <w:t xml:space="preserve">Содержание заданий для самостоятельной работы </w:t>
      </w:r>
      <w:r w:rsidR="000931E3" w:rsidRPr="00B24F8F">
        <w:rPr>
          <w:sz w:val="28"/>
        </w:rPr>
        <w:t>обучающихся</w:t>
      </w:r>
      <w:r w:rsidRPr="00B24F8F">
        <w:rPr>
          <w:sz w:val="28"/>
        </w:rPr>
        <w:t xml:space="preserve"> по дисципл</w:t>
      </w:r>
      <w:r w:rsidRPr="00B24F8F">
        <w:rPr>
          <w:sz w:val="28"/>
        </w:rPr>
        <w:t>и</w:t>
      </w:r>
      <w:r w:rsidRPr="00B24F8F">
        <w:rPr>
          <w:sz w:val="28"/>
        </w:rPr>
        <w:t xml:space="preserve">не представлено </w:t>
      </w:r>
      <w:r w:rsidR="009355F4" w:rsidRPr="00B24F8F">
        <w:rPr>
          <w:b/>
          <w:i/>
          <w:sz w:val="28"/>
        </w:rPr>
        <w:t>в «Фонде</w:t>
      </w:r>
      <w:r w:rsidRPr="00B24F8F">
        <w:rPr>
          <w:b/>
          <w:i/>
          <w:sz w:val="28"/>
        </w:rPr>
        <w:t xml:space="preserve"> оценочных средств для проведения текущего контроля успеваемости и промежуточной аттестации по дисциплине</w:t>
      </w:r>
      <w:r w:rsidR="009355F4" w:rsidRPr="00B24F8F">
        <w:rPr>
          <w:b/>
          <w:i/>
          <w:sz w:val="28"/>
        </w:rPr>
        <w:t>»</w:t>
      </w:r>
      <w:r w:rsidRPr="00B24F8F">
        <w:rPr>
          <w:sz w:val="28"/>
        </w:rPr>
        <w:t>,</w:t>
      </w:r>
      <w:r w:rsidR="009355F4" w:rsidRPr="00B24F8F">
        <w:rPr>
          <w:sz w:val="28"/>
        </w:rPr>
        <w:t xml:space="preserve"> в «Фонде оц</w:t>
      </w:r>
      <w:r w:rsidR="009355F4" w:rsidRPr="00B24F8F">
        <w:rPr>
          <w:sz w:val="28"/>
        </w:rPr>
        <w:t>е</w:t>
      </w:r>
      <w:r w:rsidR="009355F4" w:rsidRPr="00B24F8F">
        <w:rPr>
          <w:sz w:val="28"/>
        </w:rPr>
        <w:t>ночных средств для проведения Государственной Итоговой Аттестации обуча</w:t>
      </w:r>
      <w:r w:rsidR="009355F4" w:rsidRPr="00B24F8F">
        <w:rPr>
          <w:sz w:val="28"/>
        </w:rPr>
        <w:t>ю</w:t>
      </w:r>
      <w:r w:rsidR="009355F4" w:rsidRPr="00B24F8F">
        <w:rPr>
          <w:sz w:val="28"/>
        </w:rPr>
        <w:t>щихся» по дисциплине «Урология» с учетом требований Профессионального ста</w:t>
      </w:r>
      <w:r w:rsidR="009355F4" w:rsidRPr="00B24F8F">
        <w:rPr>
          <w:sz w:val="28"/>
        </w:rPr>
        <w:t>н</w:t>
      </w:r>
      <w:r w:rsidR="009355F4" w:rsidRPr="00B24F8F">
        <w:rPr>
          <w:sz w:val="28"/>
        </w:rPr>
        <w:t>дарта «Врач-уролог», а также в «Методических рекомендациях для препода</w:t>
      </w:r>
      <w:r w:rsidR="00341361" w:rsidRPr="00B24F8F">
        <w:rPr>
          <w:sz w:val="28"/>
        </w:rPr>
        <w:t>вателя по организации изучения д</w:t>
      </w:r>
      <w:r w:rsidR="009355F4" w:rsidRPr="00B24F8F">
        <w:rPr>
          <w:sz w:val="28"/>
        </w:rPr>
        <w:t>исциплины».</w:t>
      </w:r>
      <w:proofErr w:type="gramEnd"/>
      <w:r w:rsidR="009355F4" w:rsidRPr="00B24F8F">
        <w:rPr>
          <w:sz w:val="28"/>
        </w:rPr>
        <w:t xml:space="preserve"> Все они </w:t>
      </w:r>
      <w:r w:rsidRPr="00B24F8F">
        <w:rPr>
          <w:sz w:val="28"/>
        </w:rPr>
        <w:t>прикреплен</w:t>
      </w:r>
      <w:r w:rsidR="009355F4" w:rsidRPr="00B24F8F">
        <w:rPr>
          <w:sz w:val="28"/>
        </w:rPr>
        <w:t>ы</w:t>
      </w:r>
      <w:r w:rsidRPr="00B24F8F">
        <w:rPr>
          <w:sz w:val="28"/>
        </w:rPr>
        <w:t xml:space="preserve"> к рабочей программе дисциплины, раздел 6 «</w:t>
      </w:r>
      <w:proofErr w:type="spellStart"/>
      <w:r w:rsidRPr="00B24F8F">
        <w:rPr>
          <w:sz w:val="28"/>
        </w:rPr>
        <w:t>Учебн</w:t>
      </w:r>
      <w:proofErr w:type="gramStart"/>
      <w:r w:rsidRPr="00B24F8F">
        <w:rPr>
          <w:sz w:val="28"/>
        </w:rPr>
        <w:t>о</w:t>
      </w:r>
      <w:proofErr w:type="spellEnd"/>
      <w:r w:rsidRPr="00B24F8F">
        <w:rPr>
          <w:sz w:val="28"/>
        </w:rPr>
        <w:t>-</w:t>
      </w:r>
      <w:proofErr w:type="gramEnd"/>
      <w:r w:rsidRPr="00B24F8F">
        <w:rPr>
          <w:sz w:val="28"/>
        </w:rPr>
        <w:t xml:space="preserve"> методическое обеспечение по дисциплине (мод</w:t>
      </w:r>
      <w:r w:rsidRPr="00B24F8F">
        <w:rPr>
          <w:sz w:val="28"/>
        </w:rPr>
        <w:t>у</w:t>
      </w:r>
      <w:r w:rsidRPr="00B24F8F">
        <w:rPr>
          <w:sz w:val="28"/>
        </w:rPr>
        <w:t>лю)», в информационной системе Университета.</w:t>
      </w:r>
    </w:p>
    <w:p w:rsidR="00476000" w:rsidRPr="00B24F8F" w:rsidRDefault="00476000" w:rsidP="00101F83">
      <w:pPr>
        <w:ind w:firstLine="709"/>
        <w:jc w:val="both"/>
        <w:rPr>
          <w:b/>
          <w:bCs/>
        </w:rPr>
      </w:pPr>
      <w:r w:rsidRPr="00B24F8F">
        <w:rPr>
          <w:sz w:val="28"/>
        </w:rPr>
        <w:t>Перечень учебной, учебно-методической, научной литературы и информац</w:t>
      </w:r>
      <w:r w:rsidRPr="00B24F8F">
        <w:rPr>
          <w:sz w:val="28"/>
        </w:rPr>
        <w:t>и</w:t>
      </w:r>
      <w:r w:rsidRPr="00B24F8F">
        <w:rPr>
          <w:sz w:val="28"/>
        </w:rPr>
        <w:t>онных ресурсов для самостоятельной работы представлен в рабочей программе ди</w:t>
      </w:r>
      <w:r w:rsidRPr="00B24F8F">
        <w:rPr>
          <w:sz w:val="28"/>
        </w:rPr>
        <w:t>с</w:t>
      </w:r>
      <w:r w:rsidRPr="00B24F8F">
        <w:rPr>
          <w:sz w:val="28"/>
        </w:rPr>
        <w:t>циплины</w:t>
      </w:r>
      <w:r w:rsidR="00F55788" w:rsidRPr="00B24F8F">
        <w:rPr>
          <w:sz w:val="28"/>
        </w:rPr>
        <w:t xml:space="preserve">, раздел 8 </w:t>
      </w:r>
      <w:r w:rsidR="00341361" w:rsidRPr="00B24F8F">
        <w:rPr>
          <w:sz w:val="28"/>
        </w:rPr>
        <w:t>«Перечень</w:t>
      </w:r>
      <w:r w:rsidR="00F55788" w:rsidRPr="00B24F8F">
        <w:rPr>
          <w:sz w:val="28"/>
        </w:rPr>
        <w:t xml:space="preserve"> основной и дополнительной учебной литературы, н</w:t>
      </w:r>
      <w:r w:rsidR="00F55788" w:rsidRPr="00B24F8F">
        <w:rPr>
          <w:sz w:val="28"/>
        </w:rPr>
        <w:t>е</w:t>
      </w:r>
      <w:r w:rsidR="00F55788" w:rsidRPr="00B24F8F">
        <w:rPr>
          <w:sz w:val="28"/>
        </w:rPr>
        <w:t>обходимой для освоения дисциплины (модуля)»</w:t>
      </w:r>
      <w:r w:rsidRPr="00B24F8F">
        <w:rPr>
          <w:sz w:val="28"/>
        </w:rPr>
        <w:t xml:space="preserve">. </w:t>
      </w:r>
    </w:p>
    <w:p w:rsidR="00F5136B" w:rsidRPr="00B24F8F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2479"/>
        <w:gridCol w:w="2657"/>
        <w:gridCol w:w="488"/>
        <w:gridCol w:w="1942"/>
        <w:gridCol w:w="1869"/>
      </w:tblGrid>
      <w:tr w:rsidR="006F14A4" w:rsidRPr="00B24F8F" w:rsidTr="00123B4F">
        <w:tc>
          <w:tcPr>
            <w:tcW w:w="1205" w:type="dxa"/>
            <w:shd w:val="clear" w:color="auto" w:fill="auto"/>
          </w:tcPr>
          <w:p w:rsidR="006F14A4" w:rsidRPr="00B24F8F" w:rsidRDefault="006F14A4" w:rsidP="00033367">
            <w:pPr>
              <w:ind w:firstLine="709"/>
              <w:jc w:val="center"/>
              <w:rPr>
                <w:sz w:val="28"/>
              </w:rPr>
            </w:pPr>
            <w:r w:rsidRPr="00B24F8F">
              <w:rPr>
                <w:sz w:val="28"/>
              </w:rPr>
              <w:t>№</w:t>
            </w:r>
          </w:p>
        </w:tc>
        <w:tc>
          <w:tcPr>
            <w:tcW w:w="2051" w:type="dxa"/>
            <w:shd w:val="clear" w:color="auto" w:fill="auto"/>
          </w:tcPr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Тема </w:t>
            </w:r>
            <w:proofErr w:type="gramStart"/>
            <w:r w:rsidRPr="00B24F8F">
              <w:rPr>
                <w:sz w:val="28"/>
              </w:rPr>
              <w:t>самосто</w:t>
            </w:r>
            <w:r w:rsidRPr="00B24F8F">
              <w:rPr>
                <w:sz w:val="28"/>
              </w:rPr>
              <w:t>я</w:t>
            </w:r>
            <w:r w:rsidRPr="00B24F8F">
              <w:rPr>
                <w:sz w:val="28"/>
              </w:rPr>
              <w:t>тельной</w:t>
            </w:r>
            <w:proofErr w:type="gramEnd"/>
            <w:r w:rsidRPr="00B24F8F">
              <w:rPr>
                <w:sz w:val="28"/>
              </w:rPr>
              <w:t xml:space="preserve"> </w:t>
            </w:r>
          </w:p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Форма </w:t>
            </w:r>
          </w:p>
          <w:p w:rsidR="006F14A4" w:rsidRPr="00B24F8F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B24F8F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5788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>Форма контроля самостоятельной работы</w:t>
            </w:r>
          </w:p>
          <w:p w:rsidR="006F14A4" w:rsidRPr="00B24F8F" w:rsidRDefault="00F55788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 </w:t>
            </w:r>
            <w:r w:rsidRPr="00B24F8F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B24F8F">
              <w:rPr>
                <w:sz w:val="28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Форма </w:t>
            </w:r>
          </w:p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контактной </w:t>
            </w:r>
          </w:p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работы </w:t>
            </w:r>
            <w:proofErr w:type="gramStart"/>
            <w:r w:rsidRPr="00B24F8F">
              <w:rPr>
                <w:sz w:val="28"/>
              </w:rPr>
              <w:t>при</w:t>
            </w:r>
            <w:proofErr w:type="gramEnd"/>
            <w:r w:rsidRPr="00B24F8F">
              <w:rPr>
                <w:sz w:val="28"/>
              </w:rPr>
              <w:t xml:space="preserve"> </w:t>
            </w:r>
          </w:p>
          <w:p w:rsidR="006F14A4" w:rsidRPr="00B24F8F" w:rsidRDefault="006F14A4" w:rsidP="00F55788">
            <w:pPr>
              <w:jc w:val="center"/>
              <w:rPr>
                <w:sz w:val="28"/>
              </w:rPr>
            </w:pPr>
            <w:proofErr w:type="gramStart"/>
            <w:r w:rsidRPr="00B24F8F">
              <w:rPr>
                <w:sz w:val="28"/>
              </w:rPr>
              <w:t>проведении</w:t>
            </w:r>
            <w:proofErr w:type="gramEnd"/>
            <w:r w:rsidRPr="00B24F8F">
              <w:rPr>
                <w:sz w:val="28"/>
              </w:rPr>
              <w:t xml:space="preserve"> </w:t>
            </w:r>
          </w:p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текущего </w:t>
            </w:r>
          </w:p>
          <w:p w:rsidR="006F14A4" w:rsidRPr="00B24F8F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B24F8F">
              <w:rPr>
                <w:sz w:val="28"/>
              </w:rPr>
              <w:t>контроля</w:t>
            </w:r>
          </w:p>
        </w:tc>
      </w:tr>
      <w:tr w:rsidR="006F14A4" w:rsidRPr="00B24F8F" w:rsidTr="00123B4F">
        <w:tc>
          <w:tcPr>
            <w:tcW w:w="1205" w:type="dxa"/>
            <w:shd w:val="clear" w:color="auto" w:fill="auto"/>
          </w:tcPr>
          <w:p w:rsidR="006F14A4" w:rsidRPr="00B24F8F" w:rsidRDefault="006F14A4" w:rsidP="00033367">
            <w:pPr>
              <w:ind w:firstLine="709"/>
              <w:jc w:val="center"/>
              <w:rPr>
                <w:sz w:val="28"/>
              </w:rPr>
            </w:pPr>
            <w:r w:rsidRPr="00B24F8F">
              <w:rPr>
                <w:sz w:val="28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6F14A4" w:rsidRPr="00B24F8F" w:rsidRDefault="006F14A4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>5</w:t>
            </w:r>
          </w:p>
        </w:tc>
      </w:tr>
      <w:tr w:rsidR="009978D9" w:rsidRPr="00B24F8F" w:rsidTr="00123B4F">
        <w:tc>
          <w:tcPr>
            <w:tcW w:w="10195" w:type="dxa"/>
            <w:gridSpan w:val="6"/>
            <w:shd w:val="clear" w:color="auto" w:fill="auto"/>
          </w:tcPr>
          <w:p w:rsidR="009978D9" w:rsidRPr="00B24F8F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B24F8F">
              <w:rPr>
                <w:i/>
                <w:sz w:val="28"/>
              </w:rPr>
              <w:t>Самостоятельная работа в рамках всей дисциплины</w:t>
            </w:r>
            <w:r w:rsidRPr="00B24F8F"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B24F8F" w:rsidTr="00123B4F">
        <w:tc>
          <w:tcPr>
            <w:tcW w:w="1205" w:type="dxa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  <w:r w:rsidRPr="00B24F8F">
              <w:rPr>
                <w:sz w:val="28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9978D9" w:rsidRPr="00B24F8F" w:rsidRDefault="00693E11" w:rsidP="00F55788">
            <w:pPr>
              <w:jc w:val="center"/>
              <w:rPr>
                <w:sz w:val="32"/>
                <w:vertAlign w:val="superscript"/>
              </w:rPr>
            </w:pPr>
            <w:r w:rsidRPr="00B24F8F">
              <w:rPr>
                <w:sz w:val="28"/>
              </w:rPr>
              <w:t>Х</w:t>
            </w:r>
            <w:proofErr w:type="gramStart"/>
            <w:r w:rsidRPr="00B24F8F"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B24F8F" w:rsidTr="00123B4F">
        <w:tc>
          <w:tcPr>
            <w:tcW w:w="1205" w:type="dxa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  <w:r w:rsidRPr="00B24F8F">
              <w:rPr>
                <w:sz w:val="28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9978D9" w:rsidRPr="00B24F8F" w:rsidRDefault="00693E11" w:rsidP="00F55788">
            <w:pPr>
              <w:jc w:val="center"/>
              <w:rPr>
                <w:sz w:val="28"/>
              </w:rPr>
            </w:pPr>
            <w:r w:rsidRPr="00B24F8F">
              <w:rPr>
                <w:sz w:val="28"/>
              </w:rPr>
              <w:t>Х</w:t>
            </w:r>
            <w:proofErr w:type="gramStart"/>
            <w:r w:rsidRPr="00B24F8F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B24F8F" w:rsidTr="00123B4F">
        <w:tc>
          <w:tcPr>
            <w:tcW w:w="1205" w:type="dxa"/>
            <w:shd w:val="clear" w:color="auto" w:fill="auto"/>
          </w:tcPr>
          <w:p w:rsidR="009978D9" w:rsidRPr="00B24F8F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9978D9" w:rsidRPr="00B24F8F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03032" w:rsidRPr="00B24F8F" w:rsidRDefault="00501E90" w:rsidP="00F03032">
            <w:pPr>
              <w:jc w:val="both"/>
              <w:rPr>
                <w:sz w:val="24"/>
              </w:rPr>
            </w:pPr>
            <w:r w:rsidRPr="00B24F8F"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78D9" w:rsidRPr="00B24F8F" w:rsidRDefault="009978D9" w:rsidP="00F03032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B511C1" w:rsidRPr="00B24F8F" w:rsidRDefault="00B511C1" w:rsidP="00B511C1">
            <w:pPr>
              <w:rPr>
                <w:sz w:val="24"/>
              </w:rPr>
            </w:pPr>
          </w:p>
        </w:tc>
      </w:tr>
      <w:tr w:rsidR="009978D9" w:rsidRPr="00B24F8F" w:rsidTr="00123B4F">
        <w:tc>
          <w:tcPr>
            <w:tcW w:w="10195" w:type="dxa"/>
            <w:gridSpan w:val="6"/>
            <w:shd w:val="clear" w:color="auto" w:fill="auto"/>
          </w:tcPr>
          <w:p w:rsidR="009978D9" w:rsidRPr="00B24F8F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24F8F">
              <w:rPr>
                <w:i/>
                <w:sz w:val="28"/>
              </w:rPr>
              <w:t>Самостоятел</w:t>
            </w:r>
            <w:r w:rsidR="00693E11" w:rsidRPr="00B24F8F">
              <w:rPr>
                <w:i/>
                <w:sz w:val="28"/>
              </w:rPr>
              <w:t>ьная работа в рамках м</w:t>
            </w:r>
            <w:r w:rsidRPr="00B24F8F">
              <w:rPr>
                <w:i/>
                <w:sz w:val="28"/>
              </w:rPr>
              <w:t xml:space="preserve">одуля </w:t>
            </w:r>
            <w:r w:rsidRPr="00B24F8F">
              <w:rPr>
                <w:i/>
                <w:sz w:val="28"/>
                <w:vertAlign w:val="superscript"/>
              </w:rPr>
              <w:t>4</w:t>
            </w:r>
          </w:p>
        </w:tc>
      </w:tr>
      <w:tr w:rsidR="00F03032" w:rsidRPr="00B24F8F" w:rsidTr="00123B4F">
        <w:tc>
          <w:tcPr>
            <w:tcW w:w="1205" w:type="dxa"/>
            <w:shd w:val="clear" w:color="auto" w:fill="auto"/>
          </w:tcPr>
          <w:p w:rsidR="00F03032" w:rsidRPr="00B24F8F" w:rsidRDefault="00F03032" w:rsidP="00F03032">
            <w:pPr>
              <w:ind w:right="-293" w:firstLine="709"/>
              <w:jc w:val="center"/>
              <w:rPr>
                <w:sz w:val="28"/>
              </w:rPr>
            </w:pPr>
            <w:r w:rsidRPr="00B24F8F">
              <w:rPr>
                <w:sz w:val="28"/>
              </w:rPr>
              <w:lastRenderedPageBreak/>
              <w:t>1</w:t>
            </w:r>
          </w:p>
        </w:tc>
        <w:tc>
          <w:tcPr>
            <w:tcW w:w="2051" w:type="dxa"/>
            <w:shd w:val="clear" w:color="auto" w:fill="auto"/>
          </w:tcPr>
          <w:p w:rsidR="00F03032" w:rsidRPr="00B24F8F" w:rsidRDefault="00F03032" w:rsidP="00F03032">
            <w:pPr>
              <w:ind w:right="-293"/>
              <w:jc w:val="center"/>
              <w:rPr>
                <w:sz w:val="28"/>
              </w:rPr>
            </w:pPr>
            <w:r w:rsidRPr="00B24F8F">
              <w:rPr>
                <w:sz w:val="28"/>
              </w:rPr>
              <w:t>Модуль</w:t>
            </w:r>
          </w:p>
          <w:p w:rsidR="00F03032" w:rsidRPr="00B24F8F" w:rsidRDefault="00F03032" w:rsidP="00F03032">
            <w:pPr>
              <w:ind w:right="-293"/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 «</w:t>
            </w:r>
            <w:r w:rsidRPr="00B24F8F">
              <w:rPr>
                <w:sz w:val="28"/>
                <w:u w:val="single"/>
              </w:rPr>
              <w:t>Урология</w:t>
            </w:r>
            <w:r w:rsidRPr="00B24F8F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03032" w:rsidRPr="00B24F8F" w:rsidRDefault="00F03032" w:rsidP="00F03032">
            <w:pPr>
              <w:jc w:val="both"/>
              <w:rPr>
                <w:sz w:val="24"/>
              </w:rPr>
            </w:pPr>
            <w:proofErr w:type="gramStart"/>
            <w:r w:rsidRPr="00B24F8F">
              <w:rPr>
                <w:sz w:val="24"/>
              </w:rPr>
              <w:t xml:space="preserve">- </w:t>
            </w:r>
            <w:r w:rsidRPr="00B24F8F">
              <w:rPr>
                <w:i/>
                <w:sz w:val="24"/>
              </w:rPr>
              <w:t>для овладения, закр</w:t>
            </w:r>
            <w:r w:rsidRPr="00B24F8F">
              <w:rPr>
                <w:i/>
                <w:sz w:val="24"/>
              </w:rPr>
              <w:t>е</w:t>
            </w:r>
            <w:r w:rsidRPr="00B24F8F">
              <w:rPr>
                <w:i/>
                <w:sz w:val="24"/>
              </w:rPr>
              <w:t>пления и систематиз</w:t>
            </w:r>
            <w:r w:rsidRPr="00B24F8F">
              <w:rPr>
                <w:i/>
                <w:sz w:val="24"/>
              </w:rPr>
              <w:t>а</w:t>
            </w:r>
            <w:r w:rsidRPr="00B24F8F">
              <w:rPr>
                <w:i/>
                <w:sz w:val="24"/>
              </w:rPr>
              <w:t>ции знаний</w:t>
            </w:r>
            <w:r w:rsidRPr="00B24F8F">
              <w:rPr>
                <w:sz w:val="24"/>
              </w:rPr>
              <w:t>: работа с конспектами лекций; работа над учебным материалом (учебники, первоисточники, д</w:t>
            </w:r>
            <w:r w:rsidRPr="00B24F8F">
              <w:rPr>
                <w:sz w:val="24"/>
              </w:rPr>
              <w:t>о</w:t>
            </w:r>
            <w:r w:rsidRPr="00B24F8F">
              <w:rPr>
                <w:sz w:val="24"/>
              </w:rPr>
              <w:t>полнительная литер</w:t>
            </w:r>
            <w:r w:rsidRPr="00B24F8F">
              <w:rPr>
                <w:sz w:val="24"/>
              </w:rPr>
              <w:t>а</w:t>
            </w:r>
            <w:r w:rsidRPr="00B24F8F">
              <w:rPr>
                <w:sz w:val="24"/>
              </w:rPr>
              <w:t>тура), ресурсами И</w:t>
            </w:r>
            <w:r w:rsidRPr="00B24F8F">
              <w:rPr>
                <w:sz w:val="24"/>
              </w:rPr>
              <w:t>н</w:t>
            </w:r>
            <w:r w:rsidRPr="00B24F8F">
              <w:rPr>
                <w:sz w:val="24"/>
              </w:rPr>
              <w:t>тернета; конспектир</w:t>
            </w:r>
            <w:r w:rsidRPr="00B24F8F">
              <w:rPr>
                <w:sz w:val="24"/>
              </w:rPr>
              <w:t>о</w:t>
            </w:r>
            <w:r w:rsidRPr="00B24F8F">
              <w:rPr>
                <w:sz w:val="24"/>
              </w:rPr>
              <w:t>вание текста; ознако</w:t>
            </w:r>
            <w:r w:rsidRPr="00B24F8F">
              <w:rPr>
                <w:sz w:val="24"/>
              </w:rPr>
              <w:t>м</w:t>
            </w:r>
            <w:r w:rsidRPr="00B24F8F">
              <w:rPr>
                <w:sz w:val="24"/>
              </w:rPr>
              <w:t>ление с нормативными документами; испол</w:t>
            </w:r>
            <w:r w:rsidRPr="00B24F8F">
              <w:rPr>
                <w:sz w:val="24"/>
              </w:rPr>
              <w:t>ь</w:t>
            </w:r>
            <w:r w:rsidRPr="00B24F8F">
              <w:rPr>
                <w:sz w:val="24"/>
              </w:rPr>
              <w:t>зование видеозаписей, компьютерной техн</w:t>
            </w:r>
            <w:r w:rsidRPr="00B24F8F">
              <w:rPr>
                <w:sz w:val="24"/>
              </w:rPr>
              <w:t>и</w:t>
            </w:r>
            <w:r w:rsidRPr="00B24F8F">
              <w:rPr>
                <w:sz w:val="24"/>
              </w:rPr>
              <w:t>ки; аналитическая о</w:t>
            </w:r>
            <w:r w:rsidRPr="00B24F8F">
              <w:rPr>
                <w:sz w:val="24"/>
              </w:rPr>
              <w:t>б</w:t>
            </w:r>
            <w:r w:rsidRPr="00B24F8F">
              <w:rPr>
                <w:sz w:val="24"/>
              </w:rPr>
              <w:t>работка текста (реф</w:t>
            </w:r>
            <w:r w:rsidRPr="00B24F8F">
              <w:rPr>
                <w:sz w:val="24"/>
              </w:rPr>
              <w:t>е</w:t>
            </w:r>
            <w:r w:rsidRPr="00B24F8F">
              <w:rPr>
                <w:sz w:val="24"/>
              </w:rPr>
              <w:t xml:space="preserve">рирование); подготовка рефератов, докладов; </w:t>
            </w:r>
            <w:proofErr w:type="gramEnd"/>
          </w:p>
          <w:p w:rsidR="00F03032" w:rsidRPr="00B24F8F" w:rsidRDefault="00F03032" w:rsidP="00F03032">
            <w:pPr>
              <w:ind w:firstLine="709"/>
              <w:jc w:val="both"/>
              <w:rPr>
                <w:sz w:val="24"/>
              </w:rPr>
            </w:pPr>
            <w:r w:rsidRPr="00B24F8F">
              <w:rPr>
                <w:sz w:val="24"/>
              </w:rPr>
              <w:t xml:space="preserve">- </w:t>
            </w:r>
            <w:r w:rsidRPr="00B24F8F">
              <w:rPr>
                <w:i/>
                <w:sz w:val="24"/>
              </w:rPr>
              <w:t>для формир</w:t>
            </w:r>
            <w:r w:rsidRPr="00B24F8F">
              <w:rPr>
                <w:i/>
                <w:sz w:val="24"/>
              </w:rPr>
              <w:t>о</w:t>
            </w:r>
            <w:r w:rsidRPr="00B24F8F">
              <w:rPr>
                <w:i/>
                <w:sz w:val="24"/>
              </w:rPr>
              <w:t>вания умений</w:t>
            </w:r>
            <w:r w:rsidRPr="00B24F8F">
              <w:rPr>
                <w:sz w:val="24"/>
              </w:rPr>
              <w:t>: решение тестовых заданий и с</w:t>
            </w:r>
            <w:r w:rsidRPr="00B24F8F">
              <w:rPr>
                <w:sz w:val="24"/>
              </w:rPr>
              <w:t>и</w:t>
            </w:r>
            <w:r w:rsidRPr="00B24F8F">
              <w:rPr>
                <w:sz w:val="24"/>
              </w:rPr>
              <w:t>туационных задач по темам практических занятий, освоение а</w:t>
            </w:r>
            <w:r w:rsidRPr="00B24F8F">
              <w:rPr>
                <w:sz w:val="24"/>
              </w:rPr>
              <w:t>л</w:t>
            </w:r>
            <w:r w:rsidRPr="00B24F8F">
              <w:rPr>
                <w:sz w:val="24"/>
              </w:rPr>
              <w:t>горитмов помощи при неотложных состоян</w:t>
            </w:r>
            <w:r w:rsidRPr="00B24F8F">
              <w:rPr>
                <w:sz w:val="24"/>
              </w:rPr>
              <w:t>и</w:t>
            </w:r>
            <w:r w:rsidRPr="00B24F8F">
              <w:rPr>
                <w:sz w:val="24"/>
              </w:rPr>
              <w:t>ях в урологии, работа в палатах, перевязочной, операционной, дежу</w:t>
            </w:r>
            <w:r w:rsidRPr="00B24F8F">
              <w:rPr>
                <w:sz w:val="24"/>
              </w:rPr>
              <w:t>р</w:t>
            </w:r>
            <w:r w:rsidRPr="00B24F8F">
              <w:rPr>
                <w:sz w:val="24"/>
              </w:rPr>
              <w:t>ства в клинике, докл</w:t>
            </w:r>
            <w:r w:rsidRPr="00B24F8F">
              <w:rPr>
                <w:sz w:val="24"/>
              </w:rPr>
              <w:t>а</w:t>
            </w:r>
            <w:r w:rsidRPr="00B24F8F">
              <w:rPr>
                <w:sz w:val="24"/>
              </w:rPr>
              <w:t>ды о дежурствах на у</w:t>
            </w:r>
            <w:r w:rsidRPr="00B24F8F">
              <w:rPr>
                <w:sz w:val="24"/>
              </w:rPr>
              <w:t>т</w:t>
            </w:r>
            <w:r w:rsidRPr="00B24F8F">
              <w:rPr>
                <w:sz w:val="24"/>
              </w:rPr>
              <w:t>ренней конференции, подготовка по тестам, предложенным для ИГА, подготовка к р</w:t>
            </w:r>
            <w:r w:rsidRPr="00B24F8F">
              <w:rPr>
                <w:sz w:val="24"/>
              </w:rPr>
              <w:t>у</w:t>
            </w:r>
            <w:r w:rsidRPr="00B24F8F">
              <w:rPr>
                <w:sz w:val="24"/>
              </w:rPr>
              <w:t>бежному контролю.</w:t>
            </w:r>
          </w:p>
          <w:p w:rsidR="00F03032" w:rsidRPr="00B24F8F" w:rsidRDefault="00F03032" w:rsidP="00E07914">
            <w:pPr>
              <w:ind w:right="-293" w:firstLine="709"/>
              <w:rPr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дневников ординаторов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шение задач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практич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ских занятиях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практических навыков и умений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рефератов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качества ведения историй 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лезни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прием докладов о больных на ежен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дельных обходах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докладов о дежурствах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вещания с пригл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шением ординаторов для промежуточного контроля</w:t>
            </w:r>
          </w:p>
          <w:p w:rsidR="00F03032" w:rsidRPr="00B24F8F" w:rsidRDefault="00F03032" w:rsidP="00F0303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работы ординатора в палате, перевязочной, оп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рационной</w:t>
            </w:r>
          </w:p>
          <w:p w:rsidR="00F03032" w:rsidRPr="00B24F8F" w:rsidRDefault="00F03032" w:rsidP="00F0303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2E4959" w:rsidRPr="00B24F8F" w:rsidRDefault="00F03032" w:rsidP="00F03032">
            <w:pPr>
              <w:ind w:right="-293"/>
              <w:rPr>
                <w:sz w:val="24"/>
              </w:rPr>
            </w:pPr>
            <w:proofErr w:type="spellStart"/>
            <w:r w:rsidRPr="00B24F8F">
              <w:rPr>
                <w:sz w:val="24"/>
              </w:rPr>
              <w:t>аудиторно</w:t>
            </w:r>
            <w:proofErr w:type="spellEnd"/>
            <w:r w:rsidRPr="00B24F8F">
              <w:rPr>
                <w:sz w:val="24"/>
              </w:rPr>
              <w:t xml:space="preserve">, </w:t>
            </w:r>
          </w:p>
          <w:p w:rsidR="002E4959" w:rsidRPr="00B24F8F" w:rsidRDefault="00F03032" w:rsidP="00F03032">
            <w:pPr>
              <w:ind w:right="-293"/>
              <w:rPr>
                <w:sz w:val="24"/>
              </w:rPr>
            </w:pPr>
            <w:r w:rsidRPr="00B24F8F">
              <w:rPr>
                <w:sz w:val="24"/>
              </w:rPr>
              <w:t xml:space="preserve">на базе </w:t>
            </w:r>
          </w:p>
          <w:p w:rsidR="00C1770C" w:rsidRPr="00B24F8F" w:rsidRDefault="00F03032" w:rsidP="00F03032">
            <w:pPr>
              <w:ind w:right="-293"/>
              <w:rPr>
                <w:sz w:val="24"/>
              </w:rPr>
            </w:pPr>
            <w:r w:rsidRPr="00B24F8F">
              <w:rPr>
                <w:sz w:val="24"/>
              </w:rPr>
              <w:t xml:space="preserve">практической </w:t>
            </w:r>
          </w:p>
          <w:p w:rsidR="00F03032" w:rsidRPr="00B24F8F" w:rsidRDefault="00F03032" w:rsidP="00F03032">
            <w:pPr>
              <w:ind w:right="-293"/>
              <w:rPr>
                <w:sz w:val="24"/>
              </w:rPr>
            </w:pPr>
            <w:r w:rsidRPr="00B24F8F">
              <w:rPr>
                <w:sz w:val="24"/>
              </w:rPr>
              <w:t>подготовки</w:t>
            </w:r>
            <w:r w:rsidRPr="00B24F8F">
              <w:rPr>
                <w:sz w:val="28"/>
              </w:rPr>
              <w:t xml:space="preserve"> </w:t>
            </w:r>
          </w:p>
        </w:tc>
      </w:tr>
      <w:tr w:rsidR="00E07914" w:rsidRPr="00B24F8F" w:rsidTr="00123B4F">
        <w:tc>
          <w:tcPr>
            <w:tcW w:w="1205" w:type="dxa"/>
            <w:shd w:val="clear" w:color="auto" w:fill="auto"/>
          </w:tcPr>
          <w:p w:rsidR="00E07914" w:rsidRPr="00B24F8F" w:rsidRDefault="00E07914" w:rsidP="00E07914">
            <w:pPr>
              <w:ind w:right="-293" w:firstLine="709"/>
              <w:jc w:val="center"/>
              <w:rPr>
                <w:sz w:val="28"/>
              </w:rPr>
            </w:pPr>
            <w:r w:rsidRPr="00B24F8F">
              <w:rPr>
                <w:sz w:val="28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E07914" w:rsidRPr="00B24F8F" w:rsidRDefault="00E07914" w:rsidP="00E07914">
            <w:pPr>
              <w:ind w:right="-293"/>
              <w:jc w:val="center"/>
              <w:rPr>
                <w:sz w:val="28"/>
              </w:rPr>
            </w:pPr>
            <w:r w:rsidRPr="00B24F8F">
              <w:rPr>
                <w:sz w:val="28"/>
              </w:rPr>
              <w:t xml:space="preserve">Модуль </w:t>
            </w:r>
          </w:p>
          <w:p w:rsidR="00E07914" w:rsidRPr="00B24F8F" w:rsidRDefault="00E07914" w:rsidP="00E07914">
            <w:pPr>
              <w:ind w:right="-293"/>
              <w:jc w:val="center"/>
              <w:rPr>
                <w:sz w:val="28"/>
              </w:rPr>
            </w:pPr>
            <w:r w:rsidRPr="00B24F8F">
              <w:rPr>
                <w:sz w:val="28"/>
              </w:rPr>
              <w:t>«</w:t>
            </w:r>
            <w:r w:rsidRPr="00B24F8F">
              <w:rPr>
                <w:sz w:val="28"/>
                <w:u w:val="single"/>
              </w:rPr>
              <w:t>Андрология</w:t>
            </w:r>
            <w:r w:rsidRPr="00B24F8F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07914" w:rsidRPr="00B24F8F" w:rsidRDefault="00E07914" w:rsidP="00E07914">
            <w:pPr>
              <w:jc w:val="both"/>
              <w:rPr>
                <w:sz w:val="24"/>
              </w:rPr>
            </w:pPr>
            <w:proofErr w:type="gramStart"/>
            <w:r w:rsidRPr="00B24F8F">
              <w:rPr>
                <w:sz w:val="24"/>
              </w:rPr>
              <w:t xml:space="preserve">- </w:t>
            </w:r>
            <w:r w:rsidRPr="00B24F8F">
              <w:rPr>
                <w:i/>
                <w:sz w:val="24"/>
              </w:rPr>
              <w:t>для овладения, закр</w:t>
            </w:r>
            <w:r w:rsidRPr="00B24F8F">
              <w:rPr>
                <w:i/>
                <w:sz w:val="24"/>
              </w:rPr>
              <w:t>е</w:t>
            </w:r>
            <w:r w:rsidRPr="00B24F8F">
              <w:rPr>
                <w:i/>
                <w:sz w:val="24"/>
              </w:rPr>
              <w:t>пления и систематиз</w:t>
            </w:r>
            <w:r w:rsidRPr="00B24F8F">
              <w:rPr>
                <w:i/>
                <w:sz w:val="24"/>
              </w:rPr>
              <w:t>а</w:t>
            </w:r>
            <w:r w:rsidRPr="00B24F8F">
              <w:rPr>
                <w:i/>
                <w:sz w:val="24"/>
              </w:rPr>
              <w:t>ции знаний</w:t>
            </w:r>
            <w:r w:rsidRPr="00B24F8F">
              <w:rPr>
                <w:sz w:val="24"/>
              </w:rPr>
              <w:t>: работа с конспектами лекций; работа над учебным материалом (учебники, первоисточники, д</w:t>
            </w:r>
            <w:r w:rsidRPr="00B24F8F">
              <w:rPr>
                <w:sz w:val="24"/>
              </w:rPr>
              <w:t>о</w:t>
            </w:r>
            <w:r w:rsidRPr="00B24F8F">
              <w:rPr>
                <w:sz w:val="24"/>
              </w:rPr>
              <w:t>полнительная литер</w:t>
            </w:r>
            <w:r w:rsidRPr="00B24F8F">
              <w:rPr>
                <w:sz w:val="24"/>
              </w:rPr>
              <w:t>а</w:t>
            </w:r>
            <w:r w:rsidRPr="00B24F8F">
              <w:rPr>
                <w:sz w:val="24"/>
              </w:rPr>
              <w:t>тура), ресурсами И</w:t>
            </w:r>
            <w:r w:rsidRPr="00B24F8F">
              <w:rPr>
                <w:sz w:val="24"/>
              </w:rPr>
              <w:t>н</w:t>
            </w:r>
            <w:r w:rsidRPr="00B24F8F">
              <w:rPr>
                <w:sz w:val="24"/>
              </w:rPr>
              <w:t>тернета; конспектир</w:t>
            </w:r>
            <w:r w:rsidRPr="00B24F8F">
              <w:rPr>
                <w:sz w:val="24"/>
              </w:rPr>
              <w:t>о</w:t>
            </w:r>
            <w:r w:rsidRPr="00B24F8F">
              <w:rPr>
                <w:sz w:val="24"/>
              </w:rPr>
              <w:t>вание текста; ознако</w:t>
            </w:r>
            <w:r w:rsidRPr="00B24F8F">
              <w:rPr>
                <w:sz w:val="24"/>
              </w:rPr>
              <w:t>м</w:t>
            </w:r>
            <w:r w:rsidRPr="00B24F8F">
              <w:rPr>
                <w:sz w:val="24"/>
              </w:rPr>
              <w:t>ление с нормативными документами; испол</w:t>
            </w:r>
            <w:r w:rsidRPr="00B24F8F">
              <w:rPr>
                <w:sz w:val="24"/>
              </w:rPr>
              <w:t>ь</w:t>
            </w:r>
            <w:r w:rsidRPr="00B24F8F">
              <w:rPr>
                <w:sz w:val="24"/>
              </w:rPr>
              <w:t>зование видеозаписей, компьютерной техн</w:t>
            </w:r>
            <w:r w:rsidRPr="00B24F8F">
              <w:rPr>
                <w:sz w:val="24"/>
              </w:rPr>
              <w:t>и</w:t>
            </w:r>
            <w:r w:rsidRPr="00B24F8F">
              <w:rPr>
                <w:sz w:val="24"/>
              </w:rPr>
              <w:t>ки; аналитическая о</w:t>
            </w:r>
            <w:r w:rsidRPr="00B24F8F">
              <w:rPr>
                <w:sz w:val="24"/>
              </w:rPr>
              <w:t>б</w:t>
            </w:r>
            <w:r w:rsidRPr="00B24F8F">
              <w:rPr>
                <w:sz w:val="24"/>
              </w:rPr>
              <w:lastRenderedPageBreak/>
              <w:t>работка текста (реф</w:t>
            </w:r>
            <w:r w:rsidRPr="00B24F8F">
              <w:rPr>
                <w:sz w:val="24"/>
              </w:rPr>
              <w:t>е</w:t>
            </w:r>
            <w:r w:rsidRPr="00B24F8F">
              <w:rPr>
                <w:sz w:val="24"/>
              </w:rPr>
              <w:t xml:space="preserve">рирование); подготовка рефератов, докладов; </w:t>
            </w:r>
            <w:proofErr w:type="gramEnd"/>
          </w:p>
          <w:p w:rsidR="00E07914" w:rsidRPr="00B24F8F" w:rsidRDefault="00E07914" w:rsidP="00E07914">
            <w:pPr>
              <w:ind w:firstLine="709"/>
              <w:jc w:val="both"/>
              <w:rPr>
                <w:sz w:val="24"/>
              </w:rPr>
            </w:pPr>
            <w:r w:rsidRPr="00B24F8F">
              <w:rPr>
                <w:sz w:val="24"/>
              </w:rPr>
              <w:t xml:space="preserve">- </w:t>
            </w:r>
            <w:r w:rsidRPr="00B24F8F">
              <w:rPr>
                <w:i/>
                <w:sz w:val="24"/>
              </w:rPr>
              <w:t>для формир</w:t>
            </w:r>
            <w:r w:rsidRPr="00B24F8F">
              <w:rPr>
                <w:i/>
                <w:sz w:val="24"/>
              </w:rPr>
              <w:t>о</w:t>
            </w:r>
            <w:r w:rsidRPr="00B24F8F">
              <w:rPr>
                <w:i/>
                <w:sz w:val="24"/>
              </w:rPr>
              <w:t>вания умений</w:t>
            </w:r>
            <w:r w:rsidRPr="00B24F8F">
              <w:rPr>
                <w:sz w:val="24"/>
              </w:rPr>
              <w:t>: решение тестовых заданий и с</w:t>
            </w:r>
            <w:r w:rsidRPr="00B24F8F">
              <w:rPr>
                <w:sz w:val="24"/>
              </w:rPr>
              <w:t>и</w:t>
            </w:r>
            <w:r w:rsidRPr="00B24F8F">
              <w:rPr>
                <w:sz w:val="24"/>
              </w:rPr>
              <w:t>туационных задач по темам практических занятий, освоение а</w:t>
            </w:r>
            <w:r w:rsidRPr="00B24F8F">
              <w:rPr>
                <w:sz w:val="24"/>
              </w:rPr>
              <w:t>л</w:t>
            </w:r>
            <w:r w:rsidRPr="00B24F8F">
              <w:rPr>
                <w:sz w:val="24"/>
              </w:rPr>
              <w:t>горитмов помо</w:t>
            </w:r>
            <w:r w:rsidR="008D1174" w:rsidRPr="00B24F8F">
              <w:rPr>
                <w:sz w:val="24"/>
              </w:rPr>
              <w:t>щи при неотложных состоян</w:t>
            </w:r>
            <w:r w:rsidR="008D1174" w:rsidRPr="00B24F8F">
              <w:rPr>
                <w:sz w:val="24"/>
              </w:rPr>
              <w:t>и</w:t>
            </w:r>
            <w:r w:rsidR="008D1174" w:rsidRPr="00B24F8F">
              <w:rPr>
                <w:sz w:val="24"/>
              </w:rPr>
              <w:t>ях в анд</w:t>
            </w:r>
            <w:r w:rsidRPr="00B24F8F">
              <w:rPr>
                <w:sz w:val="24"/>
              </w:rPr>
              <w:t>рологии, раб</w:t>
            </w:r>
            <w:r w:rsidRPr="00B24F8F">
              <w:rPr>
                <w:sz w:val="24"/>
              </w:rPr>
              <w:t>о</w:t>
            </w:r>
            <w:r w:rsidRPr="00B24F8F">
              <w:rPr>
                <w:sz w:val="24"/>
              </w:rPr>
              <w:t>та в палатах, перев</w:t>
            </w:r>
            <w:r w:rsidRPr="00B24F8F">
              <w:rPr>
                <w:sz w:val="24"/>
              </w:rPr>
              <w:t>я</w:t>
            </w:r>
            <w:r w:rsidRPr="00B24F8F">
              <w:rPr>
                <w:sz w:val="24"/>
              </w:rPr>
              <w:t>зочной</w:t>
            </w:r>
            <w:r w:rsidR="00D53A79" w:rsidRPr="00B24F8F">
              <w:rPr>
                <w:sz w:val="24"/>
              </w:rPr>
              <w:t>, операционной</w:t>
            </w:r>
            <w:r w:rsidRPr="00B24F8F">
              <w:rPr>
                <w:sz w:val="24"/>
              </w:rPr>
              <w:t>, подготовка по тестам, предложенным для ИГА, подготовка к р</w:t>
            </w:r>
            <w:r w:rsidRPr="00B24F8F">
              <w:rPr>
                <w:sz w:val="24"/>
              </w:rPr>
              <w:t>у</w:t>
            </w:r>
            <w:r w:rsidRPr="00B24F8F">
              <w:rPr>
                <w:sz w:val="24"/>
              </w:rPr>
              <w:t>бежному контролю.</w:t>
            </w:r>
          </w:p>
          <w:p w:rsidR="00E07914" w:rsidRPr="00B24F8F" w:rsidRDefault="00E07914" w:rsidP="00E079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07914" w:rsidRPr="00B24F8F" w:rsidRDefault="00E07914" w:rsidP="00E0791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lastRenderedPageBreak/>
              <w:t>- проверка дневников ординаторов</w:t>
            </w:r>
          </w:p>
          <w:p w:rsidR="00E07914" w:rsidRPr="00B24F8F" w:rsidRDefault="00E07914" w:rsidP="00E0791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шение задач</w:t>
            </w:r>
          </w:p>
          <w:p w:rsidR="00E07914" w:rsidRPr="00B24F8F" w:rsidRDefault="00E07914" w:rsidP="00E0791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-опрос на практич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ских занятиях</w:t>
            </w:r>
          </w:p>
          <w:p w:rsidR="00E07914" w:rsidRPr="00B24F8F" w:rsidRDefault="00E07914" w:rsidP="00E0791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-прием практических навыков и умений, в т.ч. техники </w:t>
            </w:r>
            <w:proofErr w:type="spellStart"/>
            <w:r w:rsidRPr="00B24F8F">
              <w:rPr>
                <w:rFonts w:eastAsia="Calibri"/>
                <w:sz w:val="24"/>
                <w:szCs w:val="24"/>
              </w:rPr>
              <w:t>андр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логических</w:t>
            </w:r>
            <w:proofErr w:type="spellEnd"/>
            <w:r w:rsidRPr="00B24F8F">
              <w:rPr>
                <w:rFonts w:eastAsia="Calibri"/>
                <w:sz w:val="24"/>
                <w:szCs w:val="24"/>
              </w:rPr>
              <w:t xml:space="preserve"> манип</w:t>
            </w:r>
            <w:r w:rsidRPr="00B24F8F">
              <w:rPr>
                <w:rFonts w:eastAsia="Calibri"/>
                <w:sz w:val="24"/>
                <w:szCs w:val="24"/>
              </w:rPr>
              <w:t>у</w:t>
            </w:r>
            <w:r w:rsidRPr="00B24F8F">
              <w:rPr>
                <w:rFonts w:eastAsia="Calibri"/>
                <w:sz w:val="24"/>
                <w:szCs w:val="24"/>
              </w:rPr>
              <w:t>ляций</w:t>
            </w:r>
          </w:p>
          <w:p w:rsidR="00E07914" w:rsidRPr="00B24F8F" w:rsidRDefault="00E07914" w:rsidP="00E0791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рефератов</w:t>
            </w:r>
          </w:p>
          <w:p w:rsidR="00E07914" w:rsidRPr="00B24F8F" w:rsidRDefault="00E07914" w:rsidP="00E0791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работы ординаторов в пал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те, перевязочной, операционной</w:t>
            </w:r>
          </w:p>
          <w:p w:rsidR="00E07914" w:rsidRPr="00B24F8F" w:rsidRDefault="00E07914" w:rsidP="00E0791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lastRenderedPageBreak/>
              <w:t>- кафедральные с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вещания с пригл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шением ординаторов для промежуточного контроля</w:t>
            </w:r>
          </w:p>
          <w:p w:rsidR="00E07914" w:rsidRPr="00B24F8F" w:rsidRDefault="00E07914" w:rsidP="00E0791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-зачет</w:t>
            </w:r>
          </w:p>
        </w:tc>
        <w:tc>
          <w:tcPr>
            <w:tcW w:w="1978" w:type="dxa"/>
            <w:shd w:val="clear" w:color="auto" w:fill="auto"/>
          </w:tcPr>
          <w:p w:rsidR="00E07914" w:rsidRPr="00B24F8F" w:rsidRDefault="00E07914" w:rsidP="00E07914">
            <w:pPr>
              <w:ind w:right="-293"/>
              <w:rPr>
                <w:sz w:val="24"/>
              </w:rPr>
            </w:pPr>
            <w:proofErr w:type="spellStart"/>
            <w:r w:rsidRPr="00B24F8F">
              <w:rPr>
                <w:sz w:val="24"/>
              </w:rPr>
              <w:lastRenderedPageBreak/>
              <w:t>аудиторно</w:t>
            </w:r>
            <w:proofErr w:type="spellEnd"/>
            <w:r w:rsidRPr="00B24F8F">
              <w:rPr>
                <w:sz w:val="24"/>
              </w:rPr>
              <w:t xml:space="preserve">, </w:t>
            </w:r>
          </w:p>
          <w:p w:rsidR="00E07914" w:rsidRPr="00B24F8F" w:rsidRDefault="00E07914" w:rsidP="00E07914">
            <w:pPr>
              <w:ind w:right="-293"/>
              <w:rPr>
                <w:sz w:val="28"/>
              </w:rPr>
            </w:pPr>
            <w:r w:rsidRPr="00B24F8F">
              <w:rPr>
                <w:sz w:val="24"/>
              </w:rPr>
              <w:t>на базе практич</w:t>
            </w:r>
            <w:r w:rsidRPr="00B24F8F">
              <w:rPr>
                <w:sz w:val="24"/>
              </w:rPr>
              <w:t>е</w:t>
            </w:r>
            <w:r w:rsidRPr="00B24F8F">
              <w:rPr>
                <w:sz w:val="24"/>
              </w:rPr>
              <w:t>ской подготовки</w:t>
            </w:r>
          </w:p>
        </w:tc>
      </w:tr>
      <w:tr w:rsidR="00E07914" w:rsidRPr="00B24F8F" w:rsidTr="00123B4F">
        <w:tc>
          <w:tcPr>
            <w:tcW w:w="10195" w:type="dxa"/>
            <w:gridSpan w:val="6"/>
            <w:shd w:val="clear" w:color="auto" w:fill="auto"/>
          </w:tcPr>
          <w:p w:rsidR="00E07914" w:rsidRPr="00B24F8F" w:rsidRDefault="00E07914" w:rsidP="00E07914">
            <w:pPr>
              <w:ind w:right="-293"/>
              <w:jc w:val="center"/>
              <w:rPr>
                <w:i/>
                <w:sz w:val="28"/>
              </w:rPr>
            </w:pPr>
            <w:r w:rsidRPr="00B24F8F">
              <w:rPr>
                <w:i/>
                <w:sz w:val="28"/>
              </w:rPr>
              <w:lastRenderedPageBreak/>
              <w:t>Самостоятельная работа в</w:t>
            </w:r>
            <w:r w:rsidR="000A7F13" w:rsidRPr="00B24F8F">
              <w:rPr>
                <w:i/>
                <w:sz w:val="28"/>
              </w:rPr>
              <w:t xml:space="preserve"> рамках практических</w:t>
            </w:r>
            <w:r w:rsidRPr="00B24F8F">
              <w:rPr>
                <w:i/>
                <w:sz w:val="28"/>
              </w:rPr>
              <w:t xml:space="preserve"> занятий</w:t>
            </w:r>
          </w:p>
          <w:p w:rsidR="00E07914" w:rsidRPr="00B24F8F" w:rsidRDefault="00E07914" w:rsidP="0038319C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24F8F">
              <w:rPr>
                <w:i/>
                <w:sz w:val="28"/>
              </w:rPr>
              <w:t xml:space="preserve">модуля </w:t>
            </w:r>
            <w:r w:rsidR="000A7F13" w:rsidRPr="00B24F8F">
              <w:rPr>
                <w:sz w:val="28"/>
              </w:rPr>
              <w:t>«</w:t>
            </w:r>
            <w:r w:rsidR="000A7F13" w:rsidRPr="00B24F8F">
              <w:rPr>
                <w:sz w:val="28"/>
                <w:u w:val="single"/>
              </w:rPr>
              <w:t>Урология</w:t>
            </w:r>
            <w:r w:rsidRPr="00B24F8F">
              <w:rPr>
                <w:sz w:val="28"/>
              </w:rPr>
              <w:t>»</w:t>
            </w:r>
            <w:r w:rsidRPr="00B24F8F">
              <w:rPr>
                <w:i/>
                <w:sz w:val="28"/>
              </w:rPr>
              <w:t xml:space="preserve"> </w:t>
            </w:r>
          </w:p>
        </w:tc>
      </w:tr>
      <w:tr w:rsidR="000A7F13" w:rsidRPr="00B24F8F" w:rsidTr="00123B4F">
        <w:tc>
          <w:tcPr>
            <w:tcW w:w="1205" w:type="dxa"/>
            <w:shd w:val="clear" w:color="auto" w:fill="auto"/>
          </w:tcPr>
          <w:p w:rsidR="000A7F13" w:rsidRPr="00B24F8F" w:rsidRDefault="000A7F1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0A7F13" w:rsidRPr="00B24F8F" w:rsidRDefault="000A7F13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24F8F">
              <w:rPr>
                <w:rFonts w:eastAsia="Calibri"/>
                <w:b/>
                <w:sz w:val="24"/>
                <w:szCs w:val="24"/>
              </w:rPr>
              <w:t>Тема: «Семиотика и методы диагност</w:t>
            </w:r>
            <w:r w:rsidRPr="00B24F8F">
              <w:rPr>
                <w:rFonts w:eastAsia="Calibri"/>
                <w:b/>
                <w:sz w:val="24"/>
                <w:szCs w:val="24"/>
              </w:rPr>
              <w:t>и</w:t>
            </w:r>
            <w:r w:rsidRPr="00B24F8F">
              <w:rPr>
                <w:rFonts w:eastAsia="Calibri"/>
                <w:b/>
                <w:sz w:val="24"/>
                <w:szCs w:val="24"/>
              </w:rPr>
              <w:t>ки. Организацио</w:t>
            </w:r>
            <w:r w:rsidRPr="00B24F8F">
              <w:rPr>
                <w:rFonts w:eastAsia="Calibri"/>
                <w:b/>
                <w:sz w:val="24"/>
                <w:szCs w:val="24"/>
              </w:rPr>
              <w:t>н</w:t>
            </w:r>
            <w:r w:rsidRPr="00B24F8F">
              <w:rPr>
                <w:rFonts w:eastAsia="Calibri"/>
                <w:b/>
                <w:sz w:val="24"/>
                <w:szCs w:val="24"/>
              </w:rPr>
              <w:t>ные моменты</w:t>
            </w:r>
            <w:proofErr w:type="gramStart"/>
            <w:r w:rsidRPr="00B24F8F">
              <w:rPr>
                <w:rFonts w:eastAsia="Calibri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0A7F13" w:rsidRPr="00B24F8F" w:rsidRDefault="000A7F13" w:rsidP="009D30C3">
            <w:pPr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B24F8F">
              <w:rPr>
                <w:sz w:val="24"/>
                <w:szCs w:val="24"/>
              </w:rPr>
              <w:t>: работа с конспектами ле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ций; работа над учебным материалом (учебники, пе</w:t>
            </w:r>
            <w:r w:rsidRPr="00B24F8F">
              <w:rPr>
                <w:sz w:val="24"/>
                <w:szCs w:val="24"/>
              </w:rPr>
              <w:t>р</w:t>
            </w:r>
            <w:r w:rsidRPr="00B24F8F">
              <w:rPr>
                <w:sz w:val="24"/>
                <w:szCs w:val="24"/>
              </w:rPr>
              <w:t>воисточники, дополнител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 литература), ресурсами Интернета; конспектиров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ние текста; ознакомление с нормативными документ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ми; использование видеоз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писей, компьютерной те</w:t>
            </w:r>
            <w:r w:rsidRPr="00B24F8F">
              <w:rPr>
                <w:sz w:val="24"/>
                <w:szCs w:val="24"/>
              </w:rPr>
              <w:t>х</w:t>
            </w:r>
            <w:r w:rsidRPr="00B24F8F">
              <w:rPr>
                <w:sz w:val="24"/>
                <w:szCs w:val="24"/>
              </w:rPr>
              <w:t>ники; аналитическая обр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ботка текста (рефериров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 xml:space="preserve">ние); подготовка рефератов, докладов; </w:t>
            </w:r>
            <w:proofErr w:type="gramEnd"/>
          </w:p>
          <w:p w:rsidR="000A7F13" w:rsidRPr="00B24F8F" w:rsidRDefault="000A7F13" w:rsidP="009D30C3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формирования умений</w:t>
            </w:r>
            <w:r w:rsidRPr="00B24F8F">
              <w:rPr>
                <w:sz w:val="24"/>
                <w:szCs w:val="24"/>
              </w:rPr>
              <w:t>: решение тестовых заданий и ситуационных задач по темам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занятий, освоение а</w:t>
            </w:r>
            <w:r w:rsidRPr="00B24F8F">
              <w:rPr>
                <w:sz w:val="24"/>
                <w:szCs w:val="24"/>
              </w:rPr>
              <w:t>л</w:t>
            </w:r>
            <w:r w:rsidRPr="00B24F8F">
              <w:rPr>
                <w:sz w:val="24"/>
                <w:szCs w:val="24"/>
              </w:rPr>
              <w:t>горитмов помощи при нео</w:t>
            </w:r>
            <w:r w:rsidRPr="00B24F8F">
              <w:rPr>
                <w:sz w:val="24"/>
                <w:szCs w:val="24"/>
              </w:rPr>
              <w:t>т</w:t>
            </w:r>
            <w:r w:rsidRPr="00B24F8F">
              <w:rPr>
                <w:sz w:val="24"/>
                <w:szCs w:val="24"/>
              </w:rPr>
              <w:t>ложных состояниях в ур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логии, работа в палатах, п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ревязочной, операционной, дежурства в клинике, до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лады о дежурствах на у</w:t>
            </w:r>
            <w:r w:rsidRPr="00B24F8F">
              <w:rPr>
                <w:sz w:val="24"/>
                <w:szCs w:val="24"/>
              </w:rPr>
              <w:t>т</w:t>
            </w:r>
            <w:r w:rsidRPr="00B24F8F">
              <w:rPr>
                <w:sz w:val="24"/>
                <w:szCs w:val="24"/>
              </w:rPr>
              <w:t>ренней конференции,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готовка по тестам, предл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женным для ИГА, подг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товка к рубежному контр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лю.</w:t>
            </w:r>
          </w:p>
        </w:tc>
        <w:tc>
          <w:tcPr>
            <w:tcW w:w="1559" w:type="dxa"/>
            <w:shd w:val="clear" w:color="auto" w:fill="auto"/>
          </w:tcPr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ратов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кач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ства ведения историй болезни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больных на еженедел</w:t>
            </w:r>
            <w:r w:rsidRPr="00B24F8F">
              <w:rPr>
                <w:rFonts w:eastAsia="Calibri"/>
                <w:sz w:val="24"/>
                <w:szCs w:val="24"/>
              </w:rPr>
              <w:t>ь</w:t>
            </w:r>
            <w:r w:rsidRPr="00B24F8F">
              <w:rPr>
                <w:rFonts w:eastAsia="Calibri"/>
                <w:sz w:val="24"/>
                <w:szCs w:val="24"/>
              </w:rPr>
              <w:t>ных обходах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дежурс</w:t>
            </w:r>
            <w:r w:rsidRPr="00B24F8F">
              <w:rPr>
                <w:rFonts w:eastAsia="Calibri"/>
                <w:sz w:val="24"/>
                <w:szCs w:val="24"/>
              </w:rPr>
              <w:t>т</w:t>
            </w:r>
            <w:r w:rsidRPr="00B24F8F">
              <w:rPr>
                <w:rFonts w:eastAsia="Calibri"/>
                <w:sz w:val="24"/>
                <w:szCs w:val="24"/>
              </w:rPr>
              <w:t>вах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0A7F13" w:rsidRPr="00B24F8F" w:rsidRDefault="000A7F1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lastRenderedPageBreak/>
              <w:t>ционной</w:t>
            </w:r>
          </w:p>
          <w:p w:rsidR="000A7F13" w:rsidRPr="00B24F8F" w:rsidRDefault="000A7F1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A7F13" w:rsidRPr="00B24F8F" w:rsidRDefault="000A7F1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lastRenderedPageBreak/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0A7F13" w:rsidRPr="00B24F8F" w:rsidRDefault="000A7F1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0A7F13" w:rsidRPr="00B24F8F" w:rsidRDefault="000A7F1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8F30AE" w:rsidRPr="00B24F8F" w:rsidTr="00123B4F">
        <w:tc>
          <w:tcPr>
            <w:tcW w:w="1205" w:type="dxa"/>
            <w:shd w:val="clear" w:color="auto" w:fill="auto"/>
          </w:tcPr>
          <w:p w:rsidR="008F30AE" w:rsidRPr="00B24F8F" w:rsidRDefault="008F30AE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51" w:type="dxa"/>
            <w:shd w:val="clear" w:color="auto" w:fill="auto"/>
          </w:tcPr>
          <w:p w:rsidR="008F30AE" w:rsidRPr="00B24F8F" w:rsidRDefault="008F30AE" w:rsidP="009D30C3">
            <w:pPr>
              <w:ind w:right="-29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Тема «</w:t>
            </w:r>
            <w:r w:rsidRPr="00B24F8F">
              <w:rPr>
                <w:rFonts w:eastAsia="Calibri"/>
                <w:b/>
                <w:sz w:val="24"/>
                <w:szCs w:val="24"/>
              </w:rPr>
              <w:t>Методы</w:t>
            </w:r>
          </w:p>
          <w:p w:rsidR="008F30AE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rFonts w:eastAsia="Calibri"/>
                <w:b/>
                <w:sz w:val="24"/>
                <w:szCs w:val="24"/>
              </w:rPr>
              <w:t>лечения в урологии</w:t>
            </w:r>
            <w:proofErr w:type="gramStart"/>
            <w:r w:rsidRPr="00B24F8F">
              <w:rPr>
                <w:rFonts w:eastAsia="Calibri"/>
                <w:b/>
                <w:sz w:val="24"/>
                <w:szCs w:val="24"/>
              </w:rPr>
              <w:t>.</w:t>
            </w:r>
            <w:r w:rsidRPr="00B24F8F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9D30C3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работа с </w:t>
            </w:r>
            <w:proofErr w:type="gramStart"/>
            <w:r w:rsidRPr="00B24F8F">
              <w:rPr>
                <w:sz w:val="24"/>
                <w:szCs w:val="24"/>
              </w:rPr>
              <w:t>лекционным</w:t>
            </w:r>
            <w:proofErr w:type="gramEnd"/>
            <w:r w:rsidRPr="00B24F8F">
              <w:rPr>
                <w:sz w:val="24"/>
                <w:szCs w:val="24"/>
              </w:rPr>
              <w:t xml:space="preserve"> </w:t>
            </w:r>
          </w:p>
          <w:p w:rsidR="008F30AE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материалом</w:t>
            </w:r>
          </w:p>
          <w:p w:rsidR="008F30AE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</w:t>
            </w:r>
          </w:p>
          <w:p w:rsidR="009D30C3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24F8F">
              <w:rPr>
                <w:sz w:val="24"/>
                <w:szCs w:val="24"/>
              </w:rPr>
              <w:t>информационно-литератур</w:t>
            </w:r>
            <w:proofErr w:type="spellEnd"/>
            <w:proofErr w:type="gramEnd"/>
          </w:p>
          <w:p w:rsidR="008F30AE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ный</w:t>
            </w:r>
            <w:proofErr w:type="spellEnd"/>
            <w:r w:rsidRPr="00B24F8F">
              <w:rPr>
                <w:sz w:val="24"/>
                <w:szCs w:val="24"/>
              </w:rPr>
              <w:t xml:space="preserve"> поиск в Интернете</w:t>
            </w:r>
          </w:p>
          <w:p w:rsidR="009D30C3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решение тестовых и си</w:t>
            </w:r>
          </w:p>
          <w:p w:rsidR="008F30AE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туационных</w:t>
            </w:r>
            <w:proofErr w:type="spellEnd"/>
            <w:r w:rsidRPr="00B24F8F">
              <w:rPr>
                <w:sz w:val="24"/>
                <w:szCs w:val="24"/>
              </w:rPr>
              <w:t xml:space="preserve"> задач</w:t>
            </w:r>
          </w:p>
          <w:p w:rsidR="009D30C3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освоение алгоритмов </w:t>
            </w:r>
          </w:p>
          <w:p w:rsidR="009D30C3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помощи при </w:t>
            </w:r>
            <w:proofErr w:type="gramStart"/>
            <w:r w:rsidRPr="00B24F8F">
              <w:rPr>
                <w:sz w:val="24"/>
                <w:szCs w:val="24"/>
              </w:rPr>
              <w:t>неотложных</w:t>
            </w:r>
            <w:proofErr w:type="gramEnd"/>
            <w:r w:rsidRPr="00B24F8F">
              <w:rPr>
                <w:sz w:val="24"/>
                <w:szCs w:val="24"/>
              </w:rPr>
              <w:t xml:space="preserve"> </w:t>
            </w:r>
          </w:p>
          <w:p w:rsidR="008F30AE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>состояниях</w:t>
            </w:r>
            <w:proofErr w:type="gramEnd"/>
            <w:r w:rsidRPr="00B24F8F">
              <w:rPr>
                <w:sz w:val="24"/>
                <w:szCs w:val="24"/>
              </w:rPr>
              <w:t xml:space="preserve"> в урологии </w:t>
            </w:r>
          </w:p>
          <w:p w:rsidR="009D30C3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в палатах,</w:t>
            </w:r>
          </w:p>
          <w:p w:rsidR="008F30AE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 перевязочной, операционной</w:t>
            </w:r>
          </w:p>
          <w:p w:rsidR="009D30C3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подготовка к </w:t>
            </w:r>
            <w:proofErr w:type="gramStart"/>
            <w:r w:rsidRPr="00B24F8F">
              <w:rPr>
                <w:sz w:val="24"/>
                <w:szCs w:val="24"/>
              </w:rPr>
              <w:t>рубежному</w:t>
            </w:r>
            <w:proofErr w:type="gramEnd"/>
          </w:p>
          <w:p w:rsidR="008F30AE" w:rsidRPr="00B24F8F" w:rsidRDefault="008F30AE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 контролю</w:t>
            </w:r>
          </w:p>
        </w:tc>
        <w:tc>
          <w:tcPr>
            <w:tcW w:w="1559" w:type="dxa"/>
            <w:shd w:val="clear" w:color="auto" w:fill="auto"/>
          </w:tcPr>
          <w:p w:rsidR="008F30AE" w:rsidRPr="00B24F8F" w:rsidRDefault="008F30AE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8F30AE" w:rsidRPr="00B24F8F" w:rsidRDefault="008F30AE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8F30AE" w:rsidRPr="00B24F8F" w:rsidRDefault="008F30AE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8F30AE" w:rsidRPr="00B24F8F" w:rsidRDefault="008F30AE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8F30AE" w:rsidRPr="00B24F8F" w:rsidRDefault="008F30AE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8F30AE" w:rsidRPr="00B24F8F" w:rsidRDefault="008F30AE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ционной</w:t>
            </w:r>
          </w:p>
          <w:p w:rsidR="008F30AE" w:rsidRPr="00B24F8F" w:rsidRDefault="008F30AE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8F30AE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9D30C3" w:rsidRPr="00B24F8F" w:rsidTr="00123B4F">
        <w:tc>
          <w:tcPr>
            <w:tcW w:w="1205" w:type="dxa"/>
            <w:shd w:val="clear" w:color="auto" w:fill="auto"/>
          </w:tcPr>
          <w:p w:rsidR="009D30C3" w:rsidRPr="00B24F8F" w:rsidRDefault="009D30C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Тема «</w:t>
            </w:r>
            <w:r w:rsidRPr="00B24F8F">
              <w:rPr>
                <w:rFonts w:eastAsia="Calibri"/>
                <w:b/>
                <w:sz w:val="24"/>
                <w:szCs w:val="24"/>
              </w:rPr>
              <w:t>Аномалии мочеполовых орг</w:t>
            </w:r>
            <w:r w:rsidRPr="00B24F8F">
              <w:rPr>
                <w:rFonts w:eastAsia="Calibri"/>
                <w:b/>
                <w:sz w:val="24"/>
                <w:szCs w:val="24"/>
              </w:rPr>
              <w:t>а</w:t>
            </w:r>
            <w:r w:rsidRPr="00B24F8F">
              <w:rPr>
                <w:rFonts w:eastAsia="Calibri"/>
                <w:b/>
                <w:sz w:val="24"/>
                <w:szCs w:val="24"/>
              </w:rPr>
              <w:t>нов</w:t>
            </w:r>
            <w:proofErr w:type="gramStart"/>
            <w:r w:rsidRPr="00B24F8F">
              <w:rPr>
                <w:rFonts w:eastAsia="Calibri"/>
                <w:b/>
                <w:sz w:val="24"/>
                <w:szCs w:val="24"/>
              </w:rPr>
              <w:t>.</w:t>
            </w:r>
            <w:r w:rsidRPr="00B24F8F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B24F8F">
              <w:rPr>
                <w:sz w:val="24"/>
                <w:szCs w:val="24"/>
              </w:rPr>
              <w:t xml:space="preserve">: </w:t>
            </w:r>
          </w:p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>работа с конспектами ле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ций; работа над учебным материалом (учебники, пе</w:t>
            </w:r>
            <w:r w:rsidRPr="00B24F8F">
              <w:rPr>
                <w:sz w:val="24"/>
                <w:szCs w:val="24"/>
              </w:rPr>
              <w:t>р</w:t>
            </w:r>
            <w:r w:rsidRPr="00B24F8F">
              <w:rPr>
                <w:sz w:val="24"/>
                <w:szCs w:val="24"/>
              </w:rPr>
              <w:t>воисточники, дополнител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 литература), ресурсами Интернета; конспектиров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ние текста; ознакомление с нормативными документ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ми; использование видеоз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писей, компьютерной те</w:t>
            </w:r>
            <w:r w:rsidRPr="00B24F8F">
              <w:rPr>
                <w:sz w:val="24"/>
                <w:szCs w:val="24"/>
              </w:rPr>
              <w:t>х</w:t>
            </w:r>
            <w:r w:rsidRPr="00B24F8F">
              <w:rPr>
                <w:sz w:val="24"/>
                <w:szCs w:val="24"/>
              </w:rPr>
              <w:t>ники; аналитическая обр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ботка текста (рефериров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 xml:space="preserve">ние); подготовка рефератов, докладов; </w:t>
            </w:r>
            <w:proofErr w:type="gramEnd"/>
          </w:p>
          <w:p w:rsidR="009D30C3" w:rsidRPr="00B24F8F" w:rsidRDefault="009D30C3" w:rsidP="009D30C3">
            <w:pPr>
              <w:ind w:right="-293" w:firstLine="709"/>
              <w:jc w:val="both"/>
              <w:rPr>
                <w:i/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формирования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i/>
                <w:sz w:val="24"/>
                <w:szCs w:val="24"/>
              </w:rPr>
              <w:t xml:space="preserve"> умений</w:t>
            </w:r>
            <w:r w:rsidRPr="00B24F8F">
              <w:rPr>
                <w:sz w:val="24"/>
                <w:szCs w:val="24"/>
              </w:rPr>
              <w:t xml:space="preserve">: решение тестовых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заданий и ситуационных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задач по темам практических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занятий, освоение </w:t>
            </w:r>
            <w:proofErr w:type="spellStart"/>
            <w:r w:rsidRPr="00B24F8F">
              <w:rPr>
                <w:sz w:val="24"/>
                <w:szCs w:val="24"/>
              </w:rPr>
              <w:t>алгорит</w:t>
            </w:r>
            <w:proofErr w:type="spellEnd"/>
            <w:r w:rsidRPr="00B24F8F">
              <w:rPr>
                <w:sz w:val="24"/>
                <w:szCs w:val="24"/>
              </w:rPr>
              <w:t>-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мов</w:t>
            </w:r>
            <w:proofErr w:type="spellEnd"/>
            <w:r w:rsidRPr="00B24F8F">
              <w:rPr>
                <w:sz w:val="24"/>
                <w:szCs w:val="24"/>
              </w:rPr>
              <w:t xml:space="preserve"> помощи при </w:t>
            </w:r>
            <w:proofErr w:type="spellStart"/>
            <w:r w:rsidRPr="00B24F8F">
              <w:rPr>
                <w:sz w:val="24"/>
                <w:szCs w:val="24"/>
              </w:rPr>
              <w:t>неотлож</w:t>
            </w:r>
            <w:proofErr w:type="spellEnd"/>
            <w:r w:rsidRPr="00B24F8F">
              <w:rPr>
                <w:sz w:val="24"/>
                <w:szCs w:val="24"/>
              </w:rPr>
              <w:t>-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ных</w:t>
            </w:r>
            <w:proofErr w:type="spellEnd"/>
            <w:r w:rsidRPr="00B24F8F">
              <w:rPr>
                <w:sz w:val="24"/>
                <w:szCs w:val="24"/>
              </w:rPr>
              <w:t xml:space="preserve"> </w:t>
            </w:r>
            <w:proofErr w:type="gramStart"/>
            <w:r w:rsidRPr="00B24F8F">
              <w:rPr>
                <w:sz w:val="24"/>
                <w:szCs w:val="24"/>
              </w:rPr>
              <w:t>состояниях</w:t>
            </w:r>
            <w:proofErr w:type="gramEnd"/>
            <w:r w:rsidRPr="00B24F8F">
              <w:rPr>
                <w:sz w:val="24"/>
                <w:szCs w:val="24"/>
              </w:rPr>
              <w:t xml:space="preserve"> в урологии,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 работа в палатах, </w:t>
            </w:r>
            <w:proofErr w:type="spellStart"/>
            <w:r w:rsidRPr="00B24F8F">
              <w:rPr>
                <w:sz w:val="24"/>
                <w:szCs w:val="24"/>
              </w:rPr>
              <w:t>перевязоч</w:t>
            </w:r>
            <w:proofErr w:type="spellEnd"/>
            <w:r w:rsidRPr="00B24F8F">
              <w:rPr>
                <w:sz w:val="24"/>
                <w:szCs w:val="24"/>
              </w:rPr>
              <w:t>-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ной, операционной, дежурства в клинике, доклады </w:t>
            </w:r>
            <w:proofErr w:type="gramStart"/>
            <w:r w:rsidRPr="00B24F8F">
              <w:rPr>
                <w:sz w:val="24"/>
                <w:szCs w:val="24"/>
              </w:rPr>
              <w:t>о</w:t>
            </w:r>
            <w:proofErr w:type="gramEnd"/>
            <w:r w:rsidRPr="00B24F8F">
              <w:rPr>
                <w:sz w:val="24"/>
                <w:szCs w:val="24"/>
              </w:rPr>
              <w:t xml:space="preserve"> де-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журствах</w:t>
            </w:r>
            <w:proofErr w:type="spellEnd"/>
            <w:r w:rsidRPr="00B24F8F">
              <w:rPr>
                <w:sz w:val="24"/>
                <w:szCs w:val="24"/>
              </w:rPr>
              <w:t xml:space="preserve"> на утренней </w:t>
            </w:r>
            <w:proofErr w:type="spellStart"/>
            <w:r w:rsidRPr="00B24F8F">
              <w:rPr>
                <w:sz w:val="24"/>
                <w:szCs w:val="24"/>
              </w:rPr>
              <w:t>конфе</w:t>
            </w:r>
            <w:proofErr w:type="spellEnd"/>
            <w:r w:rsidRPr="00B24F8F">
              <w:rPr>
                <w:sz w:val="24"/>
                <w:szCs w:val="24"/>
              </w:rPr>
              <w:t>-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ренции</w:t>
            </w:r>
            <w:proofErr w:type="spellEnd"/>
            <w:r w:rsidRPr="00B24F8F">
              <w:rPr>
                <w:sz w:val="24"/>
                <w:szCs w:val="24"/>
              </w:rPr>
              <w:t>, подготовка по тестам, предложенным для ИГА,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 xml:space="preserve"> подготовка к </w:t>
            </w:r>
            <w:proofErr w:type="gramStart"/>
            <w:r w:rsidRPr="00B24F8F">
              <w:rPr>
                <w:sz w:val="24"/>
                <w:szCs w:val="24"/>
              </w:rPr>
              <w:t>рубежному</w:t>
            </w:r>
            <w:proofErr w:type="gramEnd"/>
            <w:r w:rsidRPr="00B24F8F">
              <w:rPr>
                <w:sz w:val="24"/>
                <w:szCs w:val="24"/>
              </w:rPr>
              <w:t xml:space="preserve">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контролю.</w:t>
            </w:r>
          </w:p>
        </w:tc>
        <w:tc>
          <w:tcPr>
            <w:tcW w:w="1559" w:type="dxa"/>
            <w:shd w:val="clear" w:color="auto" w:fill="auto"/>
          </w:tcPr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lastRenderedPageBreak/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ратов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кач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ства ведения историй болезни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больных на еженедел</w:t>
            </w:r>
            <w:r w:rsidRPr="00B24F8F">
              <w:rPr>
                <w:rFonts w:eastAsia="Calibri"/>
                <w:sz w:val="24"/>
                <w:szCs w:val="24"/>
              </w:rPr>
              <w:t>ь</w:t>
            </w:r>
            <w:r w:rsidRPr="00B24F8F">
              <w:rPr>
                <w:rFonts w:eastAsia="Calibri"/>
                <w:sz w:val="24"/>
                <w:szCs w:val="24"/>
              </w:rPr>
              <w:t>ных обходах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дежурс</w:t>
            </w:r>
            <w:r w:rsidRPr="00B24F8F">
              <w:rPr>
                <w:rFonts w:eastAsia="Calibri"/>
                <w:sz w:val="24"/>
                <w:szCs w:val="24"/>
              </w:rPr>
              <w:t>т</w:t>
            </w:r>
            <w:r w:rsidRPr="00B24F8F">
              <w:rPr>
                <w:rFonts w:eastAsia="Calibri"/>
                <w:sz w:val="24"/>
                <w:szCs w:val="24"/>
              </w:rPr>
              <w:t>вах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lastRenderedPageBreak/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ционной</w:t>
            </w:r>
          </w:p>
          <w:p w:rsidR="009D30C3" w:rsidRPr="00B24F8F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lastRenderedPageBreak/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9D30C3" w:rsidRPr="00B24F8F" w:rsidTr="00123B4F">
        <w:tc>
          <w:tcPr>
            <w:tcW w:w="1205" w:type="dxa"/>
            <w:shd w:val="clear" w:color="auto" w:fill="auto"/>
          </w:tcPr>
          <w:p w:rsidR="009D30C3" w:rsidRPr="00B24F8F" w:rsidRDefault="009D30C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51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Тема «</w:t>
            </w:r>
            <w:r w:rsidRPr="00B24F8F">
              <w:rPr>
                <w:rFonts w:eastAsia="Calibri"/>
                <w:b/>
                <w:sz w:val="24"/>
                <w:szCs w:val="24"/>
              </w:rPr>
              <w:t>Неспецифич</w:t>
            </w:r>
            <w:r w:rsidRPr="00B24F8F">
              <w:rPr>
                <w:rFonts w:eastAsia="Calibri"/>
                <w:b/>
                <w:sz w:val="24"/>
                <w:szCs w:val="24"/>
              </w:rPr>
              <w:t>е</w:t>
            </w:r>
            <w:r w:rsidRPr="00B24F8F">
              <w:rPr>
                <w:rFonts w:eastAsia="Calibri"/>
                <w:b/>
                <w:sz w:val="24"/>
                <w:szCs w:val="24"/>
              </w:rPr>
              <w:t>ские воспалительные заболевания (в т.ч. с демонстрацией опер</w:t>
            </w:r>
            <w:r w:rsidRPr="00B24F8F">
              <w:rPr>
                <w:rFonts w:eastAsia="Calibri"/>
                <w:b/>
                <w:sz w:val="24"/>
                <w:szCs w:val="24"/>
              </w:rPr>
              <w:t>а</w:t>
            </w:r>
            <w:r w:rsidRPr="00B24F8F">
              <w:rPr>
                <w:rFonts w:eastAsia="Calibri"/>
                <w:b/>
                <w:sz w:val="24"/>
                <w:szCs w:val="24"/>
              </w:rPr>
              <w:t>ций)</w:t>
            </w:r>
            <w:r w:rsidRPr="00B24F8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B24F8F">
              <w:rPr>
                <w:sz w:val="24"/>
                <w:szCs w:val="24"/>
              </w:rPr>
              <w:t>: работа с конспектами ле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ций; работа над учебным материалом (учебники, пе</w:t>
            </w:r>
            <w:r w:rsidRPr="00B24F8F">
              <w:rPr>
                <w:sz w:val="24"/>
                <w:szCs w:val="24"/>
              </w:rPr>
              <w:t>р</w:t>
            </w:r>
            <w:r w:rsidRPr="00B24F8F">
              <w:rPr>
                <w:sz w:val="24"/>
                <w:szCs w:val="24"/>
              </w:rPr>
              <w:t>воисточники, дополнител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 литература), ресурсами Интернета; конспектиров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ние текста; ознакомление с нормативными документ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ми; использование видеоз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писей, компьютерной те</w:t>
            </w:r>
            <w:r w:rsidRPr="00B24F8F">
              <w:rPr>
                <w:sz w:val="24"/>
                <w:szCs w:val="24"/>
              </w:rPr>
              <w:t>х</w:t>
            </w:r>
            <w:r w:rsidRPr="00B24F8F">
              <w:rPr>
                <w:sz w:val="24"/>
                <w:szCs w:val="24"/>
              </w:rPr>
              <w:t>ники; аналитическая обр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ботка текста (рефериров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 xml:space="preserve">ние); подготовка рефератов, докладов; </w:t>
            </w:r>
            <w:proofErr w:type="gramEnd"/>
          </w:p>
          <w:p w:rsidR="009D30C3" w:rsidRPr="00B24F8F" w:rsidRDefault="009D30C3" w:rsidP="009D30C3">
            <w:pPr>
              <w:ind w:right="-293" w:firstLine="709"/>
              <w:jc w:val="both"/>
              <w:rPr>
                <w:i/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формирования</w:t>
            </w:r>
          </w:p>
          <w:p w:rsidR="0038319C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i/>
                <w:sz w:val="24"/>
                <w:szCs w:val="24"/>
              </w:rPr>
              <w:t xml:space="preserve"> умений</w:t>
            </w:r>
            <w:r w:rsidRPr="00B24F8F">
              <w:rPr>
                <w:sz w:val="24"/>
                <w:szCs w:val="24"/>
              </w:rPr>
              <w:t xml:space="preserve">: решение тестовых </w:t>
            </w:r>
          </w:p>
          <w:p w:rsidR="0038319C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заданий и ситуационных задач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по темам практических зан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тий, освоение алгоритмов п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мощи при неотложных состо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ниях в урологии, работа в п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латах, перевязочной, операц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онной, дежурства в клинике, доклады о дежурствах на у</w:t>
            </w:r>
            <w:r w:rsidRPr="00B24F8F">
              <w:rPr>
                <w:sz w:val="24"/>
                <w:szCs w:val="24"/>
              </w:rPr>
              <w:t>т</w:t>
            </w:r>
            <w:r w:rsidRPr="00B24F8F">
              <w:rPr>
                <w:sz w:val="24"/>
                <w:szCs w:val="24"/>
              </w:rPr>
              <w:t>ренней конференции, подг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товка по тестам, предложе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ратов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кач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ства ведения историй болезни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больных на еженедел</w:t>
            </w:r>
            <w:r w:rsidRPr="00B24F8F">
              <w:rPr>
                <w:rFonts w:eastAsia="Calibri"/>
                <w:sz w:val="24"/>
                <w:szCs w:val="24"/>
              </w:rPr>
              <w:t>ь</w:t>
            </w:r>
            <w:r w:rsidRPr="00B24F8F">
              <w:rPr>
                <w:rFonts w:eastAsia="Calibri"/>
                <w:sz w:val="24"/>
                <w:szCs w:val="24"/>
              </w:rPr>
              <w:t>ных обходах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дежурс</w:t>
            </w:r>
            <w:r w:rsidRPr="00B24F8F">
              <w:rPr>
                <w:rFonts w:eastAsia="Calibri"/>
                <w:sz w:val="24"/>
                <w:szCs w:val="24"/>
              </w:rPr>
              <w:t>т</w:t>
            </w:r>
            <w:r w:rsidRPr="00B24F8F">
              <w:rPr>
                <w:rFonts w:eastAsia="Calibri"/>
                <w:sz w:val="24"/>
                <w:szCs w:val="24"/>
              </w:rPr>
              <w:t>вах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ционной</w:t>
            </w:r>
          </w:p>
          <w:p w:rsidR="009D30C3" w:rsidRPr="00B24F8F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9D30C3" w:rsidRPr="00B24F8F" w:rsidTr="00123B4F">
        <w:tc>
          <w:tcPr>
            <w:tcW w:w="1205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            5</w:t>
            </w:r>
          </w:p>
        </w:tc>
        <w:tc>
          <w:tcPr>
            <w:tcW w:w="2051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rFonts w:eastAsia="Calibri"/>
                <w:b/>
                <w:sz w:val="24"/>
                <w:szCs w:val="24"/>
              </w:rPr>
              <w:t>Мочекаменная б</w:t>
            </w:r>
            <w:r w:rsidRPr="00B24F8F">
              <w:rPr>
                <w:rFonts w:eastAsia="Calibri"/>
                <w:b/>
                <w:sz w:val="24"/>
                <w:szCs w:val="24"/>
              </w:rPr>
              <w:t>о</w:t>
            </w:r>
            <w:r w:rsidRPr="00B24F8F">
              <w:rPr>
                <w:rFonts w:eastAsia="Calibri"/>
                <w:b/>
                <w:sz w:val="24"/>
                <w:szCs w:val="24"/>
              </w:rPr>
              <w:t>лезнь (в т.ч. с д</w:t>
            </w:r>
            <w:r w:rsidRPr="00B24F8F">
              <w:rPr>
                <w:rFonts w:eastAsia="Calibri"/>
                <w:b/>
                <w:sz w:val="24"/>
                <w:szCs w:val="24"/>
              </w:rPr>
              <w:t>е</w:t>
            </w:r>
            <w:r w:rsidRPr="00B24F8F">
              <w:rPr>
                <w:rFonts w:eastAsia="Calibri"/>
                <w:b/>
                <w:sz w:val="24"/>
                <w:szCs w:val="24"/>
              </w:rPr>
              <w:t>монстрацией опер</w:t>
            </w:r>
            <w:r w:rsidRPr="00B24F8F">
              <w:rPr>
                <w:rFonts w:eastAsia="Calibri"/>
                <w:b/>
                <w:sz w:val="24"/>
                <w:szCs w:val="24"/>
              </w:rPr>
              <w:t>а</w:t>
            </w:r>
            <w:r w:rsidRPr="00B24F8F">
              <w:rPr>
                <w:rFonts w:eastAsia="Calibri"/>
                <w:b/>
                <w:sz w:val="24"/>
                <w:szCs w:val="24"/>
              </w:rPr>
              <w:t>ций)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B24F8F">
              <w:rPr>
                <w:sz w:val="24"/>
                <w:szCs w:val="24"/>
              </w:rPr>
              <w:t>: работа с конспектами ле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ций; работа над учебным материалом (учебники, пе</w:t>
            </w:r>
            <w:r w:rsidRPr="00B24F8F">
              <w:rPr>
                <w:sz w:val="24"/>
                <w:szCs w:val="24"/>
              </w:rPr>
              <w:t>р</w:t>
            </w:r>
            <w:r w:rsidRPr="00B24F8F">
              <w:rPr>
                <w:sz w:val="24"/>
                <w:szCs w:val="24"/>
              </w:rPr>
              <w:t>воисточники, дополнител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 литература), ресурсами Интернета; конспектиров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ние текста; ознакомление с нормативными документ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ми; использование видеоз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писей, компьютерной те</w:t>
            </w:r>
            <w:r w:rsidRPr="00B24F8F">
              <w:rPr>
                <w:sz w:val="24"/>
                <w:szCs w:val="24"/>
              </w:rPr>
              <w:t>х</w:t>
            </w:r>
            <w:r w:rsidRPr="00B24F8F">
              <w:rPr>
                <w:sz w:val="24"/>
                <w:szCs w:val="24"/>
              </w:rPr>
              <w:t>ники; аналитическая обр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lastRenderedPageBreak/>
              <w:t>ботка текста (рефериров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 xml:space="preserve">ние); подготовка рефератов, докладов; </w:t>
            </w:r>
            <w:proofErr w:type="gramEnd"/>
          </w:p>
          <w:p w:rsidR="009D30C3" w:rsidRPr="00B24F8F" w:rsidRDefault="009D30C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формирования умений</w:t>
            </w:r>
            <w:r w:rsidRPr="00B24F8F">
              <w:rPr>
                <w:sz w:val="24"/>
                <w:szCs w:val="24"/>
              </w:rPr>
              <w:t>: решение тестовых 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даний и ситуационных задач по темам практических зан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тий, освоение алгоритмов п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мощи при неотложных состо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ниях в урологии, работа в п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латах, перевязочной, операц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онной, дежурства в клинике, доклады о дежурствах на у</w:t>
            </w:r>
            <w:r w:rsidRPr="00B24F8F">
              <w:rPr>
                <w:sz w:val="24"/>
                <w:szCs w:val="24"/>
              </w:rPr>
              <w:t>т</w:t>
            </w:r>
            <w:r w:rsidRPr="00B24F8F">
              <w:rPr>
                <w:sz w:val="24"/>
                <w:szCs w:val="24"/>
              </w:rPr>
              <w:t>ренней конференции, подг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товка по тестам, предложе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lastRenderedPageBreak/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ратов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lastRenderedPageBreak/>
              <w:t>- проверка кач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ства ведения историй болезни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больных на еженедел</w:t>
            </w:r>
            <w:r w:rsidRPr="00B24F8F">
              <w:rPr>
                <w:rFonts w:eastAsia="Calibri"/>
                <w:sz w:val="24"/>
                <w:szCs w:val="24"/>
              </w:rPr>
              <w:t>ь</w:t>
            </w:r>
            <w:r w:rsidRPr="00B24F8F">
              <w:rPr>
                <w:rFonts w:eastAsia="Calibri"/>
                <w:sz w:val="24"/>
                <w:szCs w:val="24"/>
              </w:rPr>
              <w:t>ных обходах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дежурс</w:t>
            </w:r>
            <w:r w:rsidRPr="00B24F8F">
              <w:rPr>
                <w:rFonts w:eastAsia="Calibri"/>
                <w:sz w:val="24"/>
                <w:szCs w:val="24"/>
              </w:rPr>
              <w:t>т</w:t>
            </w:r>
            <w:r w:rsidRPr="00B24F8F">
              <w:rPr>
                <w:rFonts w:eastAsia="Calibri"/>
                <w:sz w:val="24"/>
                <w:szCs w:val="24"/>
              </w:rPr>
              <w:t>вах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ционной</w:t>
            </w:r>
          </w:p>
          <w:p w:rsidR="009D30C3" w:rsidRPr="00B24F8F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lastRenderedPageBreak/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подготовки</w:t>
            </w:r>
          </w:p>
        </w:tc>
      </w:tr>
      <w:tr w:rsidR="009D30C3" w:rsidRPr="00B24F8F" w:rsidTr="00123B4F">
        <w:tc>
          <w:tcPr>
            <w:tcW w:w="1205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 xml:space="preserve">            6</w:t>
            </w:r>
          </w:p>
        </w:tc>
        <w:tc>
          <w:tcPr>
            <w:tcW w:w="2051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rFonts w:eastAsia="Calibri"/>
                <w:b/>
                <w:sz w:val="24"/>
                <w:szCs w:val="24"/>
              </w:rPr>
              <w:t>Травма мочепол</w:t>
            </w:r>
            <w:r w:rsidRPr="00B24F8F">
              <w:rPr>
                <w:rFonts w:eastAsia="Calibri"/>
                <w:b/>
                <w:sz w:val="24"/>
                <w:szCs w:val="24"/>
              </w:rPr>
              <w:t>о</w:t>
            </w:r>
            <w:r w:rsidRPr="00B24F8F">
              <w:rPr>
                <w:rFonts w:eastAsia="Calibri"/>
                <w:b/>
                <w:sz w:val="24"/>
                <w:szCs w:val="24"/>
              </w:rPr>
              <w:t>вых органов (в т.ч. с демонстрацией оп</w:t>
            </w:r>
            <w:r w:rsidRPr="00B24F8F">
              <w:rPr>
                <w:rFonts w:eastAsia="Calibri"/>
                <w:b/>
                <w:sz w:val="24"/>
                <w:szCs w:val="24"/>
              </w:rPr>
              <w:t>е</w:t>
            </w:r>
            <w:r w:rsidRPr="00B24F8F">
              <w:rPr>
                <w:rFonts w:eastAsia="Calibri"/>
                <w:b/>
                <w:sz w:val="24"/>
                <w:szCs w:val="24"/>
              </w:rPr>
              <w:t>раций)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B24F8F">
              <w:rPr>
                <w:sz w:val="24"/>
                <w:szCs w:val="24"/>
              </w:rPr>
              <w:t>: работа с конспектами ле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ций; работа над учебным материалом (учебники, пе</w:t>
            </w:r>
            <w:r w:rsidRPr="00B24F8F">
              <w:rPr>
                <w:sz w:val="24"/>
                <w:szCs w:val="24"/>
              </w:rPr>
              <w:t>р</w:t>
            </w:r>
            <w:r w:rsidRPr="00B24F8F">
              <w:rPr>
                <w:sz w:val="24"/>
                <w:szCs w:val="24"/>
              </w:rPr>
              <w:t>воисточники, дополнител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 литература), ресурсами Интернета; конспектиров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ние текста; ознакомление с нормативными документ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ми; использование видеоз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писей, компьютерной те</w:t>
            </w:r>
            <w:r w:rsidRPr="00B24F8F">
              <w:rPr>
                <w:sz w:val="24"/>
                <w:szCs w:val="24"/>
              </w:rPr>
              <w:t>х</w:t>
            </w:r>
            <w:r w:rsidRPr="00B24F8F">
              <w:rPr>
                <w:sz w:val="24"/>
                <w:szCs w:val="24"/>
              </w:rPr>
              <w:t>ники; аналитическая обр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ботка текста (рефериров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 xml:space="preserve">ние); подготовка рефератов, докладов; </w:t>
            </w:r>
            <w:proofErr w:type="gramEnd"/>
          </w:p>
          <w:p w:rsidR="009D30C3" w:rsidRPr="00B24F8F" w:rsidRDefault="009D30C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формирования умений</w:t>
            </w:r>
            <w:r w:rsidRPr="00B24F8F">
              <w:rPr>
                <w:sz w:val="24"/>
                <w:szCs w:val="24"/>
              </w:rPr>
              <w:t>: решение тестовых 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даний и ситуационных задач по темам практических зан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тий, освоение алгоритмов п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мощи при неотложных состо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ниях в урологии, работа в п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латах, перевязочной, операц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онной, дежурства в клинике, доклады о дежурствах на у</w:t>
            </w:r>
            <w:r w:rsidRPr="00B24F8F">
              <w:rPr>
                <w:sz w:val="24"/>
                <w:szCs w:val="24"/>
              </w:rPr>
              <w:t>т</w:t>
            </w:r>
            <w:r w:rsidRPr="00B24F8F">
              <w:rPr>
                <w:sz w:val="24"/>
                <w:szCs w:val="24"/>
              </w:rPr>
              <w:t>ренней конференции, подг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товка по тестам, предложе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ратов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кач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ства ведения историй болезни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больных на еженедел</w:t>
            </w:r>
            <w:r w:rsidRPr="00B24F8F">
              <w:rPr>
                <w:rFonts w:eastAsia="Calibri"/>
                <w:sz w:val="24"/>
                <w:szCs w:val="24"/>
              </w:rPr>
              <w:t>ь</w:t>
            </w:r>
            <w:r w:rsidRPr="00B24F8F">
              <w:rPr>
                <w:rFonts w:eastAsia="Calibri"/>
                <w:sz w:val="24"/>
                <w:szCs w:val="24"/>
              </w:rPr>
              <w:t>ных обходах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дежурс</w:t>
            </w:r>
            <w:r w:rsidRPr="00B24F8F">
              <w:rPr>
                <w:rFonts w:eastAsia="Calibri"/>
                <w:sz w:val="24"/>
                <w:szCs w:val="24"/>
              </w:rPr>
              <w:t>т</w:t>
            </w:r>
            <w:r w:rsidRPr="00B24F8F">
              <w:rPr>
                <w:rFonts w:eastAsia="Calibri"/>
                <w:sz w:val="24"/>
                <w:szCs w:val="24"/>
              </w:rPr>
              <w:t>вах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lastRenderedPageBreak/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ционной</w:t>
            </w:r>
          </w:p>
          <w:p w:rsidR="009D30C3" w:rsidRPr="00B24F8F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lastRenderedPageBreak/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подготовки</w:t>
            </w:r>
          </w:p>
        </w:tc>
      </w:tr>
      <w:tr w:rsidR="009D30C3" w:rsidRPr="00B24F8F" w:rsidTr="00123B4F">
        <w:tc>
          <w:tcPr>
            <w:tcW w:w="1205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 xml:space="preserve">            7</w:t>
            </w:r>
          </w:p>
        </w:tc>
        <w:tc>
          <w:tcPr>
            <w:tcW w:w="2051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rFonts w:eastAsia="Calibri"/>
                <w:b/>
                <w:sz w:val="24"/>
                <w:szCs w:val="24"/>
              </w:rPr>
              <w:t>Злокачественные опухоли мочевых и половых органов (в т.ч. с демонстрацией операций)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B24F8F">
              <w:rPr>
                <w:sz w:val="24"/>
                <w:szCs w:val="24"/>
              </w:rPr>
              <w:t>: работа с конспектами ле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ций; работа над учебным материалом (учебники, пе</w:t>
            </w:r>
            <w:r w:rsidRPr="00B24F8F">
              <w:rPr>
                <w:sz w:val="24"/>
                <w:szCs w:val="24"/>
              </w:rPr>
              <w:t>р</w:t>
            </w:r>
            <w:r w:rsidRPr="00B24F8F">
              <w:rPr>
                <w:sz w:val="24"/>
                <w:szCs w:val="24"/>
              </w:rPr>
              <w:t>воисточники, дополнител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 литература), ресурсами Интернета; конспектиров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ние текста; ознакомление с нормативными документ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ми; использование видеоз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писей, компьютерной те</w:t>
            </w:r>
            <w:r w:rsidRPr="00B24F8F">
              <w:rPr>
                <w:sz w:val="24"/>
                <w:szCs w:val="24"/>
              </w:rPr>
              <w:t>х</w:t>
            </w:r>
            <w:r w:rsidRPr="00B24F8F">
              <w:rPr>
                <w:sz w:val="24"/>
                <w:szCs w:val="24"/>
              </w:rPr>
              <w:t>ники; аналитическая обр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ботка текста (рефериров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 xml:space="preserve">ние); подготовка рефератов, докладов; </w:t>
            </w:r>
            <w:proofErr w:type="gramEnd"/>
          </w:p>
          <w:p w:rsidR="009D30C3" w:rsidRPr="00B24F8F" w:rsidRDefault="009D30C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формирования умений</w:t>
            </w:r>
            <w:r w:rsidRPr="00B24F8F">
              <w:rPr>
                <w:sz w:val="24"/>
                <w:szCs w:val="24"/>
              </w:rPr>
              <w:t>: решение тестовых 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даний и ситуационных задач по темам практических зан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тий, освоение алгоритмов п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мощи при неотложных состо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ниях в урологии, работа в п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латах, перевязочной, операц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онной, дежурства в клинике, доклады о дежурствах на у</w:t>
            </w:r>
            <w:r w:rsidRPr="00B24F8F">
              <w:rPr>
                <w:sz w:val="24"/>
                <w:szCs w:val="24"/>
              </w:rPr>
              <w:t>т</w:t>
            </w:r>
            <w:r w:rsidRPr="00B24F8F">
              <w:rPr>
                <w:sz w:val="24"/>
                <w:szCs w:val="24"/>
              </w:rPr>
              <w:t>ренней конференции, подг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товка по тестам, предложе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ратов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кач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ства ведения историй болезни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больных на еженедел</w:t>
            </w:r>
            <w:r w:rsidRPr="00B24F8F">
              <w:rPr>
                <w:rFonts w:eastAsia="Calibri"/>
                <w:sz w:val="24"/>
                <w:szCs w:val="24"/>
              </w:rPr>
              <w:t>ь</w:t>
            </w:r>
            <w:r w:rsidRPr="00B24F8F">
              <w:rPr>
                <w:rFonts w:eastAsia="Calibri"/>
                <w:sz w:val="24"/>
                <w:szCs w:val="24"/>
              </w:rPr>
              <w:t>ных обходах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дежурс</w:t>
            </w:r>
            <w:r w:rsidRPr="00B24F8F">
              <w:rPr>
                <w:rFonts w:eastAsia="Calibri"/>
                <w:sz w:val="24"/>
                <w:szCs w:val="24"/>
              </w:rPr>
              <w:t>т</w:t>
            </w:r>
            <w:r w:rsidRPr="00B24F8F">
              <w:rPr>
                <w:rFonts w:eastAsia="Calibri"/>
                <w:sz w:val="24"/>
                <w:szCs w:val="24"/>
              </w:rPr>
              <w:t>вах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ционной</w:t>
            </w:r>
          </w:p>
          <w:p w:rsidR="009D30C3" w:rsidRPr="00B24F8F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подготовки</w:t>
            </w:r>
          </w:p>
        </w:tc>
      </w:tr>
      <w:tr w:rsidR="009D30C3" w:rsidRPr="00B24F8F" w:rsidTr="00123B4F">
        <w:tc>
          <w:tcPr>
            <w:tcW w:w="1205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            8</w:t>
            </w:r>
          </w:p>
        </w:tc>
        <w:tc>
          <w:tcPr>
            <w:tcW w:w="2051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rFonts w:eastAsia="Calibri"/>
                <w:b/>
                <w:sz w:val="24"/>
                <w:szCs w:val="24"/>
              </w:rPr>
              <w:t>Доброкачественная гиперплазия пр</w:t>
            </w:r>
            <w:r w:rsidRPr="00B24F8F">
              <w:rPr>
                <w:rFonts w:eastAsia="Calibri"/>
                <w:b/>
                <w:sz w:val="24"/>
                <w:szCs w:val="24"/>
              </w:rPr>
              <w:t>о</w:t>
            </w:r>
            <w:r w:rsidRPr="00B24F8F">
              <w:rPr>
                <w:rFonts w:eastAsia="Calibri"/>
                <w:b/>
                <w:sz w:val="24"/>
                <w:szCs w:val="24"/>
              </w:rPr>
              <w:t>статы (в т.ч. с д</w:t>
            </w:r>
            <w:r w:rsidRPr="00B24F8F">
              <w:rPr>
                <w:rFonts w:eastAsia="Calibri"/>
                <w:b/>
                <w:sz w:val="24"/>
                <w:szCs w:val="24"/>
              </w:rPr>
              <w:t>е</w:t>
            </w:r>
            <w:r w:rsidRPr="00B24F8F">
              <w:rPr>
                <w:rFonts w:eastAsia="Calibri"/>
                <w:b/>
                <w:sz w:val="24"/>
                <w:szCs w:val="24"/>
              </w:rPr>
              <w:t>монстрацией опер</w:t>
            </w:r>
            <w:r w:rsidRPr="00B24F8F">
              <w:rPr>
                <w:rFonts w:eastAsia="Calibri"/>
                <w:b/>
                <w:sz w:val="24"/>
                <w:szCs w:val="24"/>
              </w:rPr>
              <w:t>а</w:t>
            </w:r>
            <w:r w:rsidRPr="00B24F8F">
              <w:rPr>
                <w:rFonts w:eastAsia="Calibri"/>
                <w:b/>
                <w:sz w:val="24"/>
                <w:szCs w:val="24"/>
              </w:rPr>
              <w:t>ций)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B24F8F">
              <w:rPr>
                <w:sz w:val="24"/>
                <w:szCs w:val="24"/>
              </w:rPr>
              <w:t>: работа с конспектами ле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ций; работа над учебным материалом (учебники, пе</w:t>
            </w:r>
            <w:r w:rsidRPr="00B24F8F">
              <w:rPr>
                <w:sz w:val="24"/>
                <w:szCs w:val="24"/>
              </w:rPr>
              <w:t>р</w:t>
            </w:r>
            <w:r w:rsidRPr="00B24F8F">
              <w:rPr>
                <w:sz w:val="24"/>
                <w:szCs w:val="24"/>
              </w:rPr>
              <w:t>воисточники, дополнител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 литература), ресурсами Интернета; конспектиров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ние текста; ознакомление с нормативными документ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ми; использование видеоз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писей, компьютерной те</w:t>
            </w:r>
            <w:r w:rsidRPr="00B24F8F">
              <w:rPr>
                <w:sz w:val="24"/>
                <w:szCs w:val="24"/>
              </w:rPr>
              <w:t>х</w:t>
            </w:r>
            <w:r w:rsidRPr="00B24F8F">
              <w:rPr>
                <w:sz w:val="24"/>
                <w:szCs w:val="24"/>
              </w:rPr>
              <w:t>ники; аналитическая обр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ботка текста (рефериров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 xml:space="preserve">ние); подготовка рефератов, докладов; </w:t>
            </w:r>
            <w:proofErr w:type="gramEnd"/>
          </w:p>
          <w:p w:rsidR="009D30C3" w:rsidRPr="00B24F8F" w:rsidRDefault="009D30C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 xml:space="preserve">- </w:t>
            </w:r>
            <w:r w:rsidRPr="00B24F8F">
              <w:rPr>
                <w:i/>
                <w:sz w:val="24"/>
                <w:szCs w:val="24"/>
              </w:rPr>
              <w:t>для формирования умений</w:t>
            </w:r>
            <w:r w:rsidRPr="00B24F8F">
              <w:rPr>
                <w:sz w:val="24"/>
                <w:szCs w:val="24"/>
              </w:rPr>
              <w:t>: решение тестовых 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даний и ситуационных задач по темам практических зан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тий, освоение алгоритмов п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мощи при неотложных состо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ниях в урологии, работа в п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латах, перевязочной, операц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онной, дежурства в клинике, доклады о дежурствах на у</w:t>
            </w:r>
            <w:r w:rsidRPr="00B24F8F">
              <w:rPr>
                <w:sz w:val="24"/>
                <w:szCs w:val="24"/>
              </w:rPr>
              <w:t>т</w:t>
            </w:r>
            <w:r w:rsidRPr="00B24F8F">
              <w:rPr>
                <w:sz w:val="24"/>
                <w:szCs w:val="24"/>
              </w:rPr>
              <w:t>ренней конференции, подг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товка по тестам, предложе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lastRenderedPageBreak/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ратов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кач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ства ведения историй болезни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lastRenderedPageBreak/>
              <w:t>- 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больных на еженедел</w:t>
            </w:r>
            <w:r w:rsidRPr="00B24F8F">
              <w:rPr>
                <w:rFonts w:eastAsia="Calibri"/>
                <w:sz w:val="24"/>
                <w:szCs w:val="24"/>
              </w:rPr>
              <w:t>ь</w:t>
            </w:r>
            <w:r w:rsidRPr="00B24F8F">
              <w:rPr>
                <w:rFonts w:eastAsia="Calibri"/>
                <w:sz w:val="24"/>
                <w:szCs w:val="24"/>
              </w:rPr>
              <w:t>ных обходах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дежурс</w:t>
            </w:r>
            <w:r w:rsidRPr="00B24F8F">
              <w:rPr>
                <w:rFonts w:eastAsia="Calibri"/>
                <w:sz w:val="24"/>
                <w:szCs w:val="24"/>
              </w:rPr>
              <w:t>т</w:t>
            </w:r>
            <w:r w:rsidRPr="00B24F8F">
              <w:rPr>
                <w:rFonts w:eastAsia="Calibri"/>
                <w:sz w:val="24"/>
                <w:szCs w:val="24"/>
              </w:rPr>
              <w:t>вах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ционной</w:t>
            </w:r>
          </w:p>
          <w:p w:rsidR="009D30C3" w:rsidRPr="00B24F8F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lastRenderedPageBreak/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подготовки</w:t>
            </w:r>
          </w:p>
        </w:tc>
      </w:tr>
      <w:tr w:rsidR="009D30C3" w:rsidRPr="00B24F8F" w:rsidTr="00123B4F">
        <w:tc>
          <w:tcPr>
            <w:tcW w:w="1205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 xml:space="preserve">             9</w:t>
            </w:r>
          </w:p>
        </w:tc>
        <w:tc>
          <w:tcPr>
            <w:tcW w:w="2051" w:type="dxa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rFonts w:eastAsia="Calibri"/>
                <w:b/>
                <w:sz w:val="24"/>
                <w:szCs w:val="24"/>
              </w:rPr>
              <w:t>Неотложная урол</w:t>
            </w:r>
            <w:r w:rsidRPr="00B24F8F">
              <w:rPr>
                <w:rFonts w:eastAsia="Calibri"/>
                <w:b/>
                <w:sz w:val="24"/>
                <w:szCs w:val="24"/>
              </w:rPr>
              <w:t>о</w:t>
            </w:r>
            <w:r w:rsidRPr="00B24F8F">
              <w:rPr>
                <w:rFonts w:eastAsia="Calibri"/>
                <w:b/>
                <w:sz w:val="24"/>
                <w:szCs w:val="24"/>
              </w:rPr>
              <w:t>гия (в т.ч. с прим</w:t>
            </w:r>
            <w:r w:rsidRPr="00B24F8F">
              <w:rPr>
                <w:rFonts w:eastAsia="Calibri"/>
                <w:b/>
                <w:sz w:val="24"/>
                <w:szCs w:val="24"/>
              </w:rPr>
              <w:t>е</w:t>
            </w:r>
            <w:r w:rsidRPr="00B24F8F">
              <w:rPr>
                <w:rFonts w:eastAsia="Calibri"/>
                <w:b/>
                <w:sz w:val="24"/>
                <w:szCs w:val="24"/>
              </w:rPr>
              <w:t>рами непосредс</w:t>
            </w:r>
            <w:r w:rsidRPr="00B24F8F">
              <w:rPr>
                <w:rFonts w:eastAsia="Calibri"/>
                <w:b/>
                <w:sz w:val="24"/>
                <w:szCs w:val="24"/>
              </w:rPr>
              <w:t>т</w:t>
            </w:r>
            <w:r w:rsidRPr="00B24F8F">
              <w:rPr>
                <w:rFonts w:eastAsia="Calibri"/>
                <w:b/>
                <w:sz w:val="24"/>
                <w:szCs w:val="24"/>
              </w:rPr>
              <w:t>венной работы с больными)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proofErr w:type="gramStart"/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овладения, закрепления и систематизации знаний</w:t>
            </w:r>
            <w:r w:rsidRPr="00B24F8F">
              <w:rPr>
                <w:sz w:val="24"/>
                <w:szCs w:val="24"/>
              </w:rPr>
              <w:t>: работа с конспектами ле</w:t>
            </w:r>
            <w:r w:rsidRPr="00B24F8F">
              <w:rPr>
                <w:sz w:val="24"/>
                <w:szCs w:val="24"/>
              </w:rPr>
              <w:t>к</w:t>
            </w:r>
            <w:r w:rsidRPr="00B24F8F">
              <w:rPr>
                <w:sz w:val="24"/>
                <w:szCs w:val="24"/>
              </w:rPr>
              <w:t>ций; работа над учебным материалом (учебники, пе</w:t>
            </w:r>
            <w:r w:rsidRPr="00B24F8F">
              <w:rPr>
                <w:sz w:val="24"/>
                <w:szCs w:val="24"/>
              </w:rPr>
              <w:t>р</w:t>
            </w:r>
            <w:r w:rsidRPr="00B24F8F">
              <w:rPr>
                <w:sz w:val="24"/>
                <w:szCs w:val="24"/>
              </w:rPr>
              <w:t>воисточники, дополнител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 литература), ресурсами Интернета; конспектиров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ние текста; ознакомление с нормативными документ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ми; использование видеоз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писей, компьютерной те</w:t>
            </w:r>
            <w:r w:rsidRPr="00B24F8F">
              <w:rPr>
                <w:sz w:val="24"/>
                <w:szCs w:val="24"/>
              </w:rPr>
              <w:t>х</w:t>
            </w:r>
            <w:r w:rsidRPr="00B24F8F">
              <w:rPr>
                <w:sz w:val="24"/>
                <w:szCs w:val="24"/>
              </w:rPr>
              <w:t>ники; аналитическая обр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ботка текста (рефериров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 xml:space="preserve">ние); подготовка рефератов, докладов; </w:t>
            </w:r>
            <w:proofErr w:type="gramEnd"/>
          </w:p>
          <w:p w:rsidR="009D30C3" w:rsidRPr="00B24F8F" w:rsidRDefault="009D30C3" w:rsidP="009D30C3">
            <w:pPr>
              <w:ind w:right="-293"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</w:t>
            </w:r>
            <w:r w:rsidRPr="00B24F8F">
              <w:rPr>
                <w:i/>
                <w:sz w:val="24"/>
                <w:szCs w:val="24"/>
              </w:rPr>
              <w:t>для формирования умений</w:t>
            </w:r>
            <w:r w:rsidRPr="00B24F8F">
              <w:rPr>
                <w:sz w:val="24"/>
                <w:szCs w:val="24"/>
              </w:rPr>
              <w:t>: решение тестовых з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даний и ситуационных задач по темам практических зан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тий, освоение алгоритмов п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мощи при неотложных состо</w:t>
            </w:r>
            <w:r w:rsidRPr="00B24F8F">
              <w:rPr>
                <w:sz w:val="24"/>
                <w:szCs w:val="24"/>
              </w:rPr>
              <w:t>я</w:t>
            </w:r>
            <w:r w:rsidRPr="00B24F8F">
              <w:rPr>
                <w:sz w:val="24"/>
                <w:szCs w:val="24"/>
              </w:rPr>
              <w:t>ниях в урологии, работа в п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латах, перевязочной, операц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онной, дежурства в клинике, доклады о дежурствах на у</w:t>
            </w:r>
            <w:r w:rsidRPr="00B24F8F">
              <w:rPr>
                <w:sz w:val="24"/>
                <w:szCs w:val="24"/>
              </w:rPr>
              <w:t>т</w:t>
            </w:r>
            <w:r w:rsidRPr="00B24F8F">
              <w:rPr>
                <w:sz w:val="24"/>
                <w:szCs w:val="24"/>
              </w:rPr>
              <w:t>ренней конференции, подг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товка по тестам, предложе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ным для ИГА, подготовка к рубежному контролю.</w:t>
            </w:r>
          </w:p>
        </w:tc>
        <w:tc>
          <w:tcPr>
            <w:tcW w:w="1559" w:type="dxa"/>
            <w:shd w:val="clear" w:color="auto" w:fill="auto"/>
          </w:tcPr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дне</w:t>
            </w:r>
            <w:r w:rsidRPr="00B24F8F">
              <w:rPr>
                <w:rFonts w:eastAsia="Calibri"/>
                <w:sz w:val="24"/>
                <w:szCs w:val="24"/>
              </w:rPr>
              <w:t>в</w:t>
            </w:r>
            <w:r w:rsidRPr="00B24F8F">
              <w:rPr>
                <w:rFonts w:eastAsia="Calibri"/>
                <w:sz w:val="24"/>
                <w:szCs w:val="24"/>
              </w:rPr>
              <w:t>ников ордин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торов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-тестирование, решение задач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опрос на пра</w:t>
            </w:r>
            <w:r w:rsidRPr="00B24F8F">
              <w:rPr>
                <w:rFonts w:eastAsia="Calibri"/>
                <w:sz w:val="24"/>
                <w:szCs w:val="24"/>
              </w:rPr>
              <w:t>к</w:t>
            </w:r>
            <w:r w:rsidRPr="00B24F8F">
              <w:rPr>
                <w:rFonts w:eastAsia="Calibri"/>
                <w:sz w:val="24"/>
                <w:szCs w:val="24"/>
              </w:rPr>
              <w:t>тических зан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тиях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-прием практ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ческих навыков и умений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-проверка реф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ратов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проверка кач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ства ведения историй болезни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больных на еженедел</w:t>
            </w:r>
            <w:r w:rsidRPr="00B24F8F">
              <w:rPr>
                <w:rFonts w:eastAsia="Calibri"/>
                <w:sz w:val="24"/>
                <w:szCs w:val="24"/>
              </w:rPr>
              <w:t>ь</w:t>
            </w:r>
            <w:r w:rsidRPr="00B24F8F">
              <w:rPr>
                <w:rFonts w:eastAsia="Calibri"/>
                <w:sz w:val="24"/>
                <w:szCs w:val="24"/>
              </w:rPr>
              <w:t>ных обходах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 -прием докл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дов о дежурс</w:t>
            </w:r>
            <w:r w:rsidRPr="00B24F8F">
              <w:rPr>
                <w:rFonts w:eastAsia="Calibri"/>
                <w:sz w:val="24"/>
                <w:szCs w:val="24"/>
              </w:rPr>
              <w:t>т</w:t>
            </w:r>
            <w:r w:rsidRPr="00B24F8F">
              <w:rPr>
                <w:rFonts w:eastAsia="Calibri"/>
                <w:sz w:val="24"/>
                <w:szCs w:val="24"/>
              </w:rPr>
              <w:t>вах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кафедральные совещания с приглашением ординаторов для промежуточного контроля</w:t>
            </w:r>
          </w:p>
          <w:p w:rsidR="009D30C3" w:rsidRPr="00B24F8F" w:rsidRDefault="009D30C3" w:rsidP="009D30C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- контроль раб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ты ординатора в палате, перев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зочной, опер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ционной</w:t>
            </w:r>
          </w:p>
          <w:p w:rsidR="009D30C3" w:rsidRPr="00B24F8F" w:rsidRDefault="009D30C3" w:rsidP="009D30C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9D30C3" w:rsidRPr="00B24F8F" w:rsidRDefault="009D30C3" w:rsidP="009D30C3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9D30C3" w:rsidRPr="00B24F8F" w:rsidRDefault="009D30C3" w:rsidP="009D30C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подготовки</w:t>
            </w:r>
          </w:p>
        </w:tc>
      </w:tr>
      <w:tr w:rsidR="0038319C" w:rsidRPr="00B24F8F" w:rsidTr="00123B4F">
        <w:tc>
          <w:tcPr>
            <w:tcW w:w="10195" w:type="dxa"/>
            <w:gridSpan w:val="6"/>
            <w:shd w:val="clear" w:color="auto" w:fill="auto"/>
          </w:tcPr>
          <w:p w:rsidR="0038319C" w:rsidRPr="00B24F8F" w:rsidRDefault="0038319C" w:rsidP="0038319C">
            <w:pPr>
              <w:ind w:right="-293"/>
              <w:jc w:val="center"/>
              <w:rPr>
                <w:i/>
                <w:sz w:val="28"/>
              </w:rPr>
            </w:pPr>
            <w:r w:rsidRPr="00B24F8F"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38319C" w:rsidRPr="00B24F8F" w:rsidRDefault="0038319C" w:rsidP="0038319C">
            <w:pPr>
              <w:jc w:val="center"/>
              <w:rPr>
                <w:sz w:val="24"/>
                <w:szCs w:val="24"/>
              </w:rPr>
            </w:pPr>
            <w:r w:rsidRPr="00B24F8F">
              <w:rPr>
                <w:i/>
                <w:sz w:val="28"/>
              </w:rPr>
              <w:t xml:space="preserve">модуля </w:t>
            </w:r>
            <w:r w:rsidRPr="00B24F8F">
              <w:rPr>
                <w:sz w:val="28"/>
              </w:rPr>
              <w:t>«</w:t>
            </w:r>
            <w:r w:rsidRPr="00B24F8F">
              <w:rPr>
                <w:sz w:val="28"/>
                <w:u w:val="single"/>
              </w:rPr>
              <w:t>Андрология</w:t>
            </w:r>
            <w:r w:rsidRPr="00B24F8F">
              <w:rPr>
                <w:sz w:val="28"/>
              </w:rPr>
              <w:t>»</w:t>
            </w:r>
          </w:p>
        </w:tc>
      </w:tr>
      <w:tr w:rsidR="00123B4F" w:rsidRPr="00B24F8F" w:rsidTr="00123B4F">
        <w:tc>
          <w:tcPr>
            <w:tcW w:w="1205" w:type="dxa"/>
            <w:shd w:val="clear" w:color="auto" w:fill="auto"/>
          </w:tcPr>
          <w:p w:rsidR="00123B4F" w:rsidRPr="00B24F8F" w:rsidRDefault="00123B4F" w:rsidP="00123B4F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123B4F" w:rsidRPr="00B24F8F" w:rsidRDefault="00ED61F2" w:rsidP="00123B4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</w:t>
            </w:r>
            <w:r w:rsidR="00123B4F" w:rsidRPr="00B24F8F">
              <w:rPr>
                <w:rFonts w:eastAsia="Calibri"/>
                <w:sz w:val="24"/>
                <w:szCs w:val="24"/>
              </w:rPr>
              <w:t>Анатомия нижних мочевых п</w:t>
            </w:r>
            <w:r w:rsidR="00123B4F" w:rsidRPr="00B24F8F">
              <w:rPr>
                <w:rFonts w:eastAsia="Calibri"/>
                <w:sz w:val="24"/>
                <w:szCs w:val="24"/>
              </w:rPr>
              <w:t>у</w:t>
            </w:r>
            <w:r w:rsidR="00123B4F" w:rsidRPr="00B24F8F">
              <w:rPr>
                <w:rFonts w:eastAsia="Calibri"/>
                <w:sz w:val="24"/>
                <w:szCs w:val="24"/>
              </w:rPr>
              <w:t>тей и мужских пол</w:t>
            </w:r>
            <w:r w:rsidR="00123B4F" w:rsidRPr="00B24F8F">
              <w:rPr>
                <w:rFonts w:eastAsia="Calibri"/>
                <w:sz w:val="24"/>
                <w:szCs w:val="24"/>
              </w:rPr>
              <w:t>о</w:t>
            </w:r>
            <w:r w:rsidR="00123B4F" w:rsidRPr="00B24F8F">
              <w:rPr>
                <w:rFonts w:eastAsia="Calibri"/>
                <w:sz w:val="24"/>
                <w:szCs w:val="24"/>
              </w:rPr>
              <w:t>вых органов</w:t>
            </w:r>
            <w:proofErr w:type="gramStart"/>
            <w:r w:rsidRPr="00B24F8F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C54B1" w:rsidRPr="00B24F8F" w:rsidRDefault="009C54B1" w:rsidP="009C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rFonts w:eastAsiaTheme="minorEastAsia"/>
                <w:sz w:val="24"/>
                <w:szCs w:val="24"/>
              </w:rPr>
            </w:pPr>
            <w:r w:rsidRPr="00B24F8F">
              <w:rPr>
                <w:rFonts w:eastAsiaTheme="minorEastAsia"/>
                <w:sz w:val="24"/>
                <w:szCs w:val="24"/>
              </w:rPr>
              <w:t>а) Обязательная</w:t>
            </w:r>
          </w:p>
          <w:p w:rsidR="009C54B1" w:rsidRPr="00B24F8F" w:rsidRDefault="009C54B1" w:rsidP="009C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24F8F">
              <w:rPr>
                <w:rFonts w:eastAsiaTheme="minorEastAsia"/>
                <w:sz w:val="24"/>
                <w:szCs w:val="24"/>
              </w:rPr>
              <w:t>- работа с учебниками</w:t>
            </w:r>
          </w:p>
          <w:p w:rsidR="009C54B1" w:rsidRPr="00B24F8F" w:rsidRDefault="009C54B1" w:rsidP="009C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24F8F">
              <w:rPr>
                <w:rFonts w:eastAsiaTheme="minorEastAsia"/>
                <w:sz w:val="24"/>
                <w:szCs w:val="24"/>
              </w:rPr>
              <w:t>- подготовка по тестам, предложенным для ИГА по андрологии и смежным темам из ра</w:t>
            </w:r>
            <w:r w:rsidRPr="00B24F8F">
              <w:rPr>
                <w:rFonts w:eastAsiaTheme="minorEastAsia"/>
                <w:sz w:val="24"/>
                <w:szCs w:val="24"/>
              </w:rPr>
              <w:t>з</w:t>
            </w:r>
            <w:r w:rsidRPr="00B24F8F">
              <w:rPr>
                <w:rFonts w:eastAsiaTheme="minorEastAsia"/>
                <w:sz w:val="24"/>
                <w:szCs w:val="24"/>
              </w:rPr>
              <w:t>дела «Урология»</w:t>
            </w:r>
          </w:p>
          <w:p w:rsidR="009C54B1" w:rsidRPr="00B24F8F" w:rsidRDefault="009C54B1" w:rsidP="009C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24F8F">
              <w:rPr>
                <w:rFonts w:eastAsiaTheme="minorEastAsia"/>
                <w:sz w:val="24"/>
                <w:szCs w:val="24"/>
              </w:rPr>
              <w:t>- подготовка к рубе</w:t>
            </w:r>
            <w:r w:rsidRPr="00B24F8F">
              <w:rPr>
                <w:rFonts w:eastAsiaTheme="minorEastAsia"/>
                <w:sz w:val="24"/>
                <w:szCs w:val="24"/>
              </w:rPr>
              <w:t>ж</w:t>
            </w:r>
            <w:r w:rsidRPr="00B24F8F">
              <w:rPr>
                <w:rFonts w:eastAsiaTheme="minorEastAsia"/>
                <w:sz w:val="24"/>
                <w:szCs w:val="24"/>
              </w:rPr>
              <w:t>ному контролю</w:t>
            </w:r>
          </w:p>
          <w:p w:rsidR="009C54B1" w:rsidRPr="00B24F8F" w:rsidRDefault="009C54B1" w:rsidP="009C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rFonts w:eastAsiaTheme="minorEastAsia"/>
                <w:sz w:val="24"/>
                <w:szCs w:val="24"/>
              </w:rPr>
            </w:pPr>
            <w:r w:rsidRPr="00B24F8F">
              <w:rPr>
                <w:rFonts w:eastAsiaTheme="minorEastAsia"/>
                <w:sz w:val="24"/>
                <w:szCs w:val="24"/>
              </w:rPr>
              <w:t>б) Необязательная</w:t>
            </w:r>
          </w:p>
          <w:p w:rsidR="009C54B1" w:rsidRPr="00B24F8F" w:rsidRDefault="009C54B1" w:rsidP="009C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B24F8F">
              <w:rPr>
                <w:rFonts w:eastAsiaTheme="minorEastAsia"/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rFonts w:eastAsiaTheme="minorEastAsia"/>
                <w:sz w:val="24"/>
                <w:szCs w:val="24"/>
              </w:rPr>
              <w:t>андролог</w:t>
            </w:r>
            <w:r w:rsidRPr="00B24F8F">
              <w:rPr>
                <w:rFonts w:eastAsiaTheme="minorEastAsia"/>
                <w:sz w:val="24"/>
                <w:szCs w:val="24"/>
              </w:rPr>
              <w:t>и</w:t>
            </w:r>
            <w:r w:rsidRPr="00B24F8F">
              <w:rPr>
                <w:rFonts w:eastAsiaTheme="minorEastAsia"/>
                <w:sz w:val="24"/>
                <w:szCs w:val="24"/>
              </w:rPr>
              <w:t>ческих</w:t>
            </w:r>
            <w:proofErr w:type="spellEnd"/>
            <w:r w:rsidRPr="00B24F8F">
              <w:rPr>
                <w:rFonts w:eastAsiaTheme="minorEastAsia"/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rFonts w:eastAsiaTheme="minorEastAsia"/>
                <w:sz w:val="24"/>
                <w:szCs w:val="24"/>
              </w:rPr>
              <w:t>и</w:t>
            </w:r>
            <w:r w:rsidRPr="00B24F8F">
              <w:rPr>
                <w:rFonts w:eastAsiaTheme="minorEastAsia"/>
                <w:sz w:val="24"/>
                <w:szCs w:val="24"/>
              </w:rPr>
              <w:t>мых ежегодно.</w:t>
            </w:r>
          </w:p>
          <w:p w:rsidR="009C54B1" w:rsidRPr="00B24F8F" w:rsidRDefault="009C54B1" w:rsidP="009C5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123B4F" w:rsidRPr="00B24F8F" w:rsidRDefault="00123B4F" w:rsidP="00123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23B4F" w:rsidRPr="00B24F8F" w:rsidRDefault="00123B4F" w:rsidP="00123B4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123B4F" w:rsidRPr="00B24F8F" w:rsidRDefault="00123B4F" w:rsidP="00123B4F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123B4F" w:rsidRPr="00B24F8F" w:rsidRDefault="00123B4F" w:rsidP="00123B4F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123B4F" w:rsidRPr="00B24F8F" w:rsidRDefault="00123B4F" w:rsidP="00123B4F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подготовки</w:t>
            </w:r>
          </w:p>
        </w:tc>
      </w:tr>
      <w:tr w:rsidR="00123B4F" w:rsidRPr="00B24F8F" w:rsidTr="00123B4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4F" w:rsidRPr="00B24F8F" w:rsidRDefault="00123B4F" w:rsidP="00123B4F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123B4F" w:rsidRPr="00B24F8F" w:rsidRDefault="00ED61F2" w:rsidP="00123B4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</w:t>
            </w:r>
            <w:r w:rsidR="00123B4F" w:rsidRPr="00B24F8F">
              <w:rPr>
                <w:rFonts w:eastAsia="Calibri"/>
                <w:sz w:val="24"/>
                <w:szCs w:val="24"/>
              </w:rPr>
              <w:t xml:space="preserve">Современное урологическое и </w:t>
            </w:r>
            <w:proofErr w:type="spellStart"/>
            <w:r w:rsidR="00123B4F" w:rsidRPr="00B24F8F">
              <w:rPr>
                <w:rFonts w:eastAsia="Calibri"/>
                <w:sz w:val="24"/>
                <w:szCs w:val="24"/>
              </w:rPr>
              <w:t>ан</w:t>
            </w:r>
            <w:r w:rsidR="00123B4F" w:rsidRPr="00B24F8F">
              <w:rPr>
                <w:rFonts w:eastAsia="Calibri"/>
                <w:sz w:val="24"/>
                <w:szCs w:val="24"/>
              </w:rPr>
              <w:t>д</w:t>
            </w:r>
            <w:r w:rsidR="00123B4F" w:rsidRPr="00B24F8F">
              <w:rPr>
                <w:rFonts w:eastAsia="Calibri"/>
                <w:sz w:val="24"/>
                <w:szCs w:val="24"/>
              </w:rPr>
              <w:t>рологическое</w:t>
            </w:r>
            <w:proofErr w:type="spellEnd"/>
            <w:r w:rsidR="00123B4F" w:rsidRPr="00B24F8F">
              <w:rPr>
                <w:rFonts w:eastAsia="Calibri"/>
                <w:sz w:val="24"/>
                <w:szCs w:val="24"/>
              </w:rPr>
              <w:t xml:space="preserve"> обсл</w:t>
            </w:r>
            <w:r w:rsidR="00123B4F" w:rsidRPr="00B24F8F">
              <w:rPr>
                <w:rFonts w:eastAsia="Calibri"/>
                <w:sz w:val="24"/>
                <w:szCs w:val="24"/>
              </w:rPr>
              <w:t>е</w:t>
            </w:r>
            <w:r w:rsidR="00123B4F" w:rsidRPr="00B24F8F">
              <w:rPr>
                <w:rFonts w:eastAsia="Calibri"/>
                <w:sz w:val="24"/>
                <w:szCs w:val="24"/>
              </w:rPr>
              <w:t>дование мужчины</w:t>
            </w:r>
            <w:proofErr w:type="gramStart"/>
            <w:r w:rsidRPr="00B24F8F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лекционным материалом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-Работа с монограф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ческой литературой по предложенному сп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ску, с периодическими урологическими изд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ниями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Информационно-литературный поиск в Интернете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Решение клинических задач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-Подготовка реферата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-Подготовка по тестам, предложенным для ИГА по андрологии и смежным темам из ра</w:t>
            </w:r>
            <w:r w:rsidRPr="00B24F8F">
              <w:rPr>
                <w:sz w:val="24"/>
                <w:szCs w:val="24"/>
              </w:rPr>
              <w:t>з</w:t>
            </w:r>
            <w:r w:rsidRPr="00B24F8F">
              <w:rPr>
                <w:sz w:val="24"/>
                <w:szCs w:val="24"/>
              </w:rPr>
              <w:t>дела «Урология»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б) Необязательная</w:t>
            </w:r>
          </w:p>
          <w:p w:rsidR="00123B4F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sz w:val="24"/>
                <w:szCs w:val="24"/>
              </w:rPr>
              <w:t>андролог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ческих</w:t>
            </w:r>
            <w:proofErr w:type="spellEnd"/>
            <w:r w:rsidRPr="00B24F8F">
              <w:rPr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мых 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Проверка рефер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тов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Тестирование, ко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троль решений задач</w:t>
            </w:r>
          </w:p>
          <w:p w:rsidR="0060194B" w:rsidRPr="00B24F8F" w:rsidRDefault="0060194B" w:rsidP="0060194B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Опрос на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занятиях</w:t>
            </w:r>
          </w:p>
          <w:p w:rsidR="00123B4F" w:rsidRPr="00B24F8F" w:rsidRDefault="00123B4F" w:rsidP="00601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4F" w:rsidRPr="00B24F8F" w:rsidRDefault="00123B4F" w:rsidP="00123B4F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123B4F" w:rsidRPr="00B24F8F" w:rsidRDefault="00123B4F" w:rsidP="00123B4F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123B4F" w:rsidRPr="00B24F8F" w:rsidRDefault="00123B4F" w:rsidP="00123B4F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5A2664" w:rsidRPr="00B24F8F" w:rsidTr="005A26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5A2664" w:rsidRPr="00B24F8F" w:rsidRDefault="00ED61F2" w:rsidP="005A266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</w:t>
            </w:r>
            <w:proofErr w:type="spellStart"/>
            <w:r w:rsidR="005A2664" w:rsidRPr="00B24F8F">
              <w:rPr>
                <w:rFonts w:eastAsia="Calibri"/>
                <w:sz w:val="24"/>
                <w:szCs w:val="24"/>
              </w:rPr>
              <w:t>Гидроцеле</w:t>
            </w:r>
            <w:proofErr w:type="spellEnd"/>
            <w:r w:rsidR="005A2664" w:rsidRPr="00B24F8F">
              <w:rPr>
                <w:rFonts w:eastAsia="Calibri"/>
                <w:sz w:val="24"/>
                <w:szCs w:val="24"/>
              </w:rPr>
              <w:t>, кисты семенного к</w:t>
            </w:r>
            <w:r w:rsidR="005A2664" w:rsidRPr="00B24F8F">
              <w:rPr>
                <w:rFonts w:eastAsia="Calibri"/>
                <w:sz w:val="24"/>
                <w:szCs w:val="24"/>
              </w:rPr>
              <w:t>а</w:t>
            </w:r>
            <w:r w:rsidR="005A2664" w:rsidRPr="00B24F8F">
              <w:rPr>
                <w:rFonts w:eastAsia="Calibri"/>
                <w:sz w:val="24"/>
                <w:szCs w:val="24"/>
              </w:rPr>
              <w:t xml:space="preserve">натика, придатка яичка. Возрастной мужской </w:t>
            </w:r>
            <w:proofErr w:type="spellStart"/>
            <w:r w:rsidR="005A2664" w:rsidRPr="00B24F8F">
              <w:rPr>
                <w:rFonts w:eastAsia="Calibri"/>
                <w:sz w:val="24"/>
                <w:szCs w:val="24"/>
              </w:rPr>
              <w:t>андроге</w:t>
            </w:r>
            <w:r w:rsidR="005A2664" w:rsidRPr="00B24F8F">
              <w:rPr>
                <w:rFonts w:eastAsia="Calibri"/>
                <w:sz w:val="24"/>
                <w:szCs w:val="24"/>
              </w:rPr>
              <w:t>н</w:t>
            </w:r>
            <w:r w:rsidR="005A2664" w:rsidRPr="00B24F8F">
              <w:rPr>
                <w:rFonts w:eastAsia="Calibri"/>
                <w:sz w:val="24"/>
                <w:szCs w:val="24"/>
              </w:rPr>
              <w:t>ный</w:t>
            </w:r>
            <w:proofErr w:type="spellEnd"/>
            <w:r w:rsidR="005A2664" w:rsidRPr="00B24F8F">
              <w:rPr>
                <w:rFonts w:eastAsia="Calibri"/>
                <w:sz w:val="24"/>
                <w:szCs w:val="24"/>
              </w:rPr>
              <w:t xml:space="preserve"> дефицит</w:t>
            </w:r>
            <w:proofErr w:type="gramStart"/>
            <w:r w:rsidR="005A2664" w:rsidRPr="00B24F8F">
              <w:rPr>
                <w:rFonts w:eastAsia="Calibri"/>
                <w:sz w:val="24"/>
                <w:szCs w:val="24"/>
              </w:rPr>
              <w:t>.</w:t>
            </w:r>
            <w:r w:rsidRPr="00B24F8F">
              <w:rPr>
                <w:rFonts w:eastAsia="Calibri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-Работа с учебниками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монограф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ческой литературой по предложенному сп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ску, с периодическими урологическими изд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ниями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- Информационно-литературный поиск в Интернете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Решение клинических задач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реферата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по те</w:t>
            </w:r>
            <w:r w:rsidRPr="00B24F8F">
              <w:rPr>
                <w:sz w:val="24"/>
                <w:szCs w:val="24"/>
              </w:rPr>
              <w:t>с</w:t>
            </w:r>
            <w:r w:rsidRPr="00B24F8F">
              <w:rPr>
                <w:sz w:val="24"/>
                <w:szCs w:val="24"/>
              </w:rPr>
              <w:t>там, предложенным для ИГА по андрол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гии и смежным темам из раздела «Урология»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5A2664" w:rsidRPr="00B24F8F" w:rsidRDefault="005A2664" w:rsidP="00993C7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б) Необязательная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sz w:val="24"/>
                <w:szCs w:val="24"/>
              </w:rPr>
              <w:t>андролог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ческих</w:t>
            </w:r>
            <w:proofErr w:type="spellEnd"/>
            <w:r w:rsidRPr="00B24F8F">
              <w:rPr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мых 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- Проверка рефер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тов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Тестирование, ко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троль решений задач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Опрос на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занятиях</w:t>
            </w:r>
          </w:p>
          <w:p w:rsidR="005A2664" w:rsidRPr="00B24F8F" w:rsidRDefault="005A2664" w:rsidP="005A266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123B4F" w:rsidRPr="00B24F8F" w:rsidTr="00123B4F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4F" w:rsidRPr="00B24F8F" w:rsidRDefault="005A2664" w:rsidP="00123B4F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123B4F" w:rsidRPr="00B24F8F" w:rsidRDefault="005A2664" w:rsidP="00123B4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Тема: «Болезнь </w:t>
            </w:r>
            <w:proofErr w:type="spellStart"/>
            <w:r w:rsidRPr="00B24F8F">
              <w:rPr>
                <w:sz w:val="24"/>
                <w:szCs w:val="24"/>
              </w:rPr>
              <w:t>Пе</w:t>
            </w:r>
            <w:r w:rsidRPr="00B24F8F">
              <w:rPr>
                <w:sz w:val="24"/>
                <w:szCs w:val="24"/>
              </w:rPr>
              <w:t>й</w:t>
            </w:r>
            <w:r w:rsidRPr="00B24F8F">
              <w:rPr>
                <w:sz w:val="24"/>
                <w:szCs w:val="24"/>
              </w:rPr>
              <w:t>рони</w:t>
            </w:r>
            <w:proofErr w:type="spellEnd"/>
            <w:r w:rsidRPr="00B24F8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993C7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учебниками, руководствами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-Подготовка реферата</w:t>
            </w:r>
          </w:p>
          <w:p w:rsidR="00123B4F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993C72" w:rsidRPr="00B24F8F" w:rsidRDefault="00993C72" w:rsidP="00993C7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б) Необязательная</w:t>
            </w:r>
          </w:p>
          <w:p w:rsidR="00993C72" w:rsidRPr="00B24F8F" w:rsidRDefault="00993C72" w:rsidP="00993C7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sz w:val="24"/>
                <w:szCs w:val="24"/>
              </w:rPr>
              <w:t>андролог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че-ских</w:t>
            </w:r>
            <w:proofErr w:type="spellEnd"/>
            <w:r w:rsidRPr="00B24F8F">
              <w:rPr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мых 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Проверка рефер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тов</w:t>
            </w:r>
          </w:p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-Тестирование, ко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троль решений задач</w:t>
            </w:r>
          </w:p>
          <w:p w:rsidR="00123B4F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Опрос на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4F" w:rsidRPr="00B24F8F" w:rsidRDefault="00123B4F" w:rsidP="00123B4F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123B4F" w:rsidRPr="00B24F8F" w:rsidRDefault="00123B4F" w:rsidP="00123B4F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123B4F" w:rsidRPr="00B24F8F" w:rsidRDefault="00123B4F" w:rsidP="00123B4F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5A2664" w:rsidRPr="00B24F8F" w:rsidTr="005A26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4" w:rsidRPr="00B24F8F" w:rsidRDefault="00993C72" w:rsidP="005A266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 xml:space="preserve">Тема: </w:t>
            </w:r>
            <w:r w:rsidR="004D02B5" w:rsidRPr="00B24F8F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24F8F">
              <w:rPr>
                <w:rFonts w:eastAsia="Calibri"/>
                <w:sz w:val="24"/>
                <w:szCs w:val="24"/>
              </w:rPr>
              <w:t>Приапизм</w:t>
            </w:r>
            <w:proofErr w:type="spellEnd"/>
            <w:r w:rsidR="004D02B5" w:rsidRPr="00B24F8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5" w:rsidRPr="00B24F8F" w:rsidRDefault="004D02B5" w:rsidP="004D02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4D02B5" w:rsidRPr="00B24F8F" w:rsidRDefault="004D02B5" w:rsidP="004D02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лекционным материалом</w:t>
            </w:r>
          </w:p>
          <w:p w:rsidR="004D02B5" w:rsidRPr="00B24F8F" w:rsidRDefault="004D02B5" w:rsidP="004D02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</w:t>
            </w:r>
          </w:p>
          <w:p w:rsidR="004D02B5" w:rsidRPr="00B24F8F" w:rsidRDefault="004D02B5" w:rsidP="004D02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реферата</w:t>
            </w:r>
          </w:p>
          <w:p w:rsidR="004D02B5" w:rsidRPr="00B24F8F" w:rsidRDefault="004D02B5" w:rsidP="004D02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Решение клинических задач</w:t>
            </w:r>
          </w:p>
          <w:p w:rsidR="005A2664" w:rsidRPr="00B24F8F" w:rsidRDefault="004D02B5" w:rsidP="004D02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4D02B5" w:rsidRPr="00B24F8F" w:rsidRDefault="004D02B5" w:rsidP="004D02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б) Необязательная</w:t>
            </w:r>
          </w:p>
          <w:p w:rsidR="004D02B5" w:rsidRPr="00B24F8F" w:rsidRDefault="004D02B5" w:rsidP="004D02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sz w:val="24"/>
                <w:szCs w:val="24"/>
              </w:rPr>
              <w:t>андролог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че-ских</w:t>
            </w:r>
            <w:proofErr w:type="spellEnd"/>
            <w:r w:rsidRPr="00B24F8F">
              <w:rPr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мых 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Проверка рефер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тов</w:t>
            </w:r>
          </w:p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-Тестирование, ко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троль решений задач</w:t>
            </w:r>
          </w:p>
          <w:p w:rsidR="005A266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Опрос на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5A2664" w:rsidRPr="00B24F8F" w:rsidTr="005A26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4" w:rsidRPr="00B24F8F" w:rsidRDefault="008915E4" w:rsidP="005A266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«Мужское бе</w:t>
            </w:r>
            <w:r w:rsidRPr="00B24F8F">
              <w:rPr>
                <w:rFonts w:eastAsia="Calibri"/>
                <w:sz w:val="24"/>
                <w:szCs w:val="24"/>
              </w:rPr>
              <w:t>с</w:t>
            </w:r>
            <w:r w:rsidRPr="00B24F8F">
              <w:rPr>
                <w:rFonts w:eastAsia="Calibri"/>
                <w:sz w:val="24"/>
                <w:szCs w:val="24"/>
              </w:rPr>
              <w:t xml:space="preserve">плодие (МБ). </w:t>
            </w:r>
            <w:proofErr w:type="spellStart"/>
            <w:r w:rsidRPr="00B24F8F">
              <w:rPr>
                <w:rFonts w:eastAsia="Calibri"/>
                <w:sz w:val="24"/>
                <w:szCs w:val="24"/>
              </w:rPr>
              <w:t>Вар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коцеле</w:t>
            </w:r>
            <w:proofErr w:type="spellEnd"/>
            <w:r w:rsidRPr="00B24F8F">
              <w:rPr>
                <w:rFonts w:eastAsia="Calibri"/>
                <w:sz w:val="24"/>
                <w:szCs w:val="24"/>
              </w:rPr>
              <w:t>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E4" w:rsidRPr="00B24F8F" w:rsidRDefault="008915E4" w:rsidP="008915E4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</w:t>
            </w:r>
          </w:p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монограф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ческой литературой по предложенному сп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ску, с периодическими урологическими изд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ниями</w:t>
            </w:r>
          </w:p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Информационно-литературный поиск в Интернете</w:t>
            </w:r>
          </w:p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- Подготовка реферата</w:t>
            </w:r>
          </w:p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8915E4" w:rsidRPr="00B24F8F" w:rsidRDefault="008915E4" w:rsidP="008915E4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б) Необязател</w:t>
            </w:r>
            <w:r w:rsidRPr="00B24F8F">
              <w:rPr>
                <w:sz w:val="24"/>
                <w:szCs w:val="24"/>
              </w:rPr>
              <w:t>ь</w:t>
            </w:r>
            <w:r w:rsidRPr="00B24F8F">
              <w:rPr>
                <w:sz w:val="24"/>
                <w:szCs w:val="24"/>
              </w:rPr>
              <w:t>ная</w:t>
            </w:r>
          </w:p>
          <w:p w:rsidR="005A266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sz w:val="24"/>
                <w:szCs w:val="24"/>
              </w:rPr>
              <w:t>андролог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че-ских</w:t>
            </w:r>
            <w:proofErr w:type="spellEnd"/>
            <w:r w:rsidRPr="00B24F8F">
              <w:rPr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мых 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- Проверка рефер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тов</w:t>
            </w:r>
          </w:p>
          <w:p w:rsidR="008915E4" w:rsidRPr="00B24F8F" w:rsidRDefault="008915E4" w:rsidP="008915E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-Тестирование</w:t>
            </w:r>
          </w:p>
          <w:p w:rsidR="005A2664" w:rsidRPr="00B24F8F" w:rsidRDefault="008915E4" w:rsidP="00B24D46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Опрос на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5A2664" w:rsidRPr="00B24F8F" w:rsidTr="005A26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A565B5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4" w:rsidRPr="00B24F8F" w:rsidRDefault="00A565B5" w:rsidP="005A266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</w:t>
            </w:r>
            <w:proofErr w:type="spellStart"/>
            <w:r w:rsidRPr="00B24F8F">
              <w:rPr>
                <w:rFonts w:eastAsia="Calibri"/>
                <w:sz w:val="24"/>
                <w:szCs w:val="24"/>
              </w:rPr>
              <w:t>Эректильная</w:t>
            </w:r>
            <w:proofErr w:type="spellEnd"/>
            <w:r w:rsidRPr="00B24F8F">
              <w:rPr>
                <w:rFonts w:eastAsia="Calibri"/>
                <w:sz w:val="24"/>
                <w:szCs w:val="24"/>
              </w:rPr>
              <w:t xml:space="preserve"> дисфункция (ЭД)»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B5" w:rsidRPr="00B24F8F" w:rsidRDefault="00A565B5" w:rsidP="00A565B5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-Работа с учебниками</w:t>
            </w:r>
          </w:p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монограф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ческой литературой по предложенному сп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ску, с периодическими урологическими изд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ниями</w:t>
            </w:r>
          </w:p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Информационно-литературный поиск в Интернете</w:t>
            </w:r>
          </w:p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реферата</w:t>
            </w:r>
          </w:p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б) Необязательная</w:t>
            </w:r>
          </w:p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sz w:val="24"/>
                <w:szCs w:val="24"/>
              </w:rPr>
              <w:t>андролог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че-ских</w:t>
            </w:r>
            <w:proofErr w:type="spellEnd"/>
            <w:r w:rsidRPr="00B24F8F">
              <w:rPr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мых ежегодно</w:t>
            </w:r>
          </w:p>
          <w:p w:rsidR="005A2664" w:rsidRPr="00B24F8F" w:rsidRDefault="005A2664" w:rsidP="00A565B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Проверка </w:t>
            </w:r>
            <w:proofErr w:type="spellStart"/>
            <w:proofErr w:type="gramStart"/>
            <w:r w:rsidRPr="00B24F8F">
              <w:rPr>
                <w:sz w:val="24"/>
                <w:szCs w:val="24"/>
              </w:rPr>
              <w:t>рефе-ратов</w:t>
            </w:r>
            <w:proofErr w:type="spellEnd"/>
            <w:proofErr w:type="gramEnd"/>
          </w:p>
          <w:p w:rsidR="00A565B5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-Тестирование</w:t>
            </w:r>
          </w:p>
          <w:p w:rsidR="005A2664" w:rsidRPr="00B24F8F" w:rsidRDefault="00A565B5" w:rsidP="00A565B5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Опрос на </w:t>
            </w:r>
            <w:proofErr w:type="spellStart"/>
            <w:proofErr w:type="gramStart"/>
            <w:r w:rsidRPr="00B24F8F">
              <w:rPr>
                <w:sz w:val="24"/>
                <w:szCs w:val="24"/>
              </w:rPr>
              <w:t>прак-тических</w:t>
            </w:r>
            <w:proofErr w:type="spellEnd"/>
            <w:proofErr w:type="gramEnd"/>
            <w:r w:rsidRPr="00B24F8F">
              <w:rPr>
                <w:sz w:val="24"/>
                <w:szCs w:val="24"/>
              </w:rPr>
              <w:t xml:space="preserve"> занятиях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5A2664" w:rsidRPr="00B24F8F" w:rsidTr="005A26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A565B5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4" w:rsidRPr="00B24F8F" w:rsidRDefault="000B0DBC" w:rsidP="005A266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«Острые заб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левания органов м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шонки (ОЗОМ). Эп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дидимит острый и хронический»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BC" w:rsidRPr="00B24F8F" w:rsidRDefault="000B0DBC" w:rsidP="000B0DBC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0B0DBC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</w:t>
            </w:r>
          </w:p>
          <w:p w:rsidR="000B0DBC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Решение клинических задач</w:t>
            </w:r>
          </w:p>
          <w:p w:rsidR="000B0DBC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реферата</w:t>
            </w:r>
          </w:p>
          <w:p w:rsidR="005A2664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0B0DBC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б) Необязательная</w:t>
            </w:r>
          </w:p>
          <w:p w:rsidR="000B0DBC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sz w:val="24"/>
                <w:szCs w:val="24"/>
              </w:rPr>
              <w:t>андролог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че-ских</w:t>
            </w:r>
            <w:proofErr w:type="spellEnd"/>
            <w:r w:rsidRPr="00B24F8F">
              <w:rPr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мых 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BC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Проверка рефер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тов</w:t>
            </w:r>
          </w:p>
          <w:p w:rsidR="000B0DBC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-Тестирование, ко</w:t>
            </w:r>
            <w:r w:rsidRPr="00B24F8F">
              <w:rPr>
                <w:sz w:val="24"/>
                <w:szCs w:val="24"/>
              </w:rPr>
              <w:t>н</w:t>
            </w:r>
            <w:r w:rsidRPr="00B24F8F">
              <w:rPr>
                <w:sz w:val="24"/>
                <w:szCs w:val="24"/>
              </w:rPr>
              <w:t>троль решений задач</w:t>
            </w:r>
          </w:p>
          <w:p w:rsidR="005A2664" w:rsidRPr="00B24F8F" w:rsidRDefault="000B0DBC" w:rsidP="000B0DBC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Опрос на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5A2664" w:rsidRPr="00B24F8F" w:rsidTr="005A26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A565B5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4" w:rsidRPr="00B24F8F" w:rsidRDefault="000E67BE" w:rsidP="005A266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«Крипторхизм. Монорхизм. Ано</w:t>
            </w:r>
            <w:r w:rsidRPr="00B24F8F">
              <w:rPr>
                <w:rFonts w:eastAsia="Calibri"/>
                <w:sz w:val="24"/>
                <w:szCs w:val="24"/>
              </w:rPr>
              <w:t>р</w:t>
            </w:r>
            <w:r w:rsidRPr="00B24F8F">
              <w:rPr>
                <w:rFonts w:eastAsia="Calibri"/>
                <w:sz w:val="24"/>
                <w:szCs w:val="24"/>
              </w:rPr>
              <w:t>хизм»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BE" w:rsidRPr="00B24F8F" w:rsidRDefault="000E67BE" w:rsidP="000E67BE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0E67BE" w:rsidRPr="00B24F8F" w:rsidRDefault="000E67BE" w:rsidP="000E67BE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</w:t>
            </w:r>
          </w:p>
          <w:p w:rsidR="000E67BE" w:rsidRPr="00B24F8F" w:rsidRDefault="000E67BE" w:rsidP="000E67BE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реферата</w:t>
            </w:r>
          </w:p>
          <w:p w:rsidR="005A2664" w:rsidRPr="00B24F8F" w:rsidRDefault="000E67BE" w:rsidP="000E67BE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E20F43" w:rsidRPr="00B24F8F" w:rsidRDefault="00E20F43" w:rsidP="00E20F4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б) Необязательная</w:t>
            </w:r>
          </w:p>
          <w:p w:rsidR="00E20F43" w:rsidRPr="00B24F8F" w:rsidRDefault="00E20F43" w:rsidP="00E20F4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B24F8F">
              <w:rPr>
                <w:sz w:val="24"/>
                <w:szCs w:val="24"/>
              </w:rPr>
              <w:t>андролог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че-ских</w:t>
            </w:r>
            <w:proofErr w:type="spellEnd"/>
            <w:r w:rsidRPr="00B24F8F">
              <w:rPr>
                <w:sz w:val="24"/>
                <w:szCs w:val="24"/>
              </w:rPr>
              <w:t xml:space="preserve"> конференциях вне клиники, провод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мых 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BE" w:rsidRPr="00B24F8F" w:rsidRDefault="000E67BE" w:rsidP="000E67BE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Проверка </w:t>
            </w:r>
            <w:proofErr w:type="spellStart"/>
            <w:proofErr w:type="gramStart"/>
            <w:r w:rsidRPr="00B24F8F">
              <w:rPr>
                <w:sz w:val="24"/>
                <w:szCs w:val="24"/>
              </w:rPr>
              <w:t>рефе-ратов</w:t>
            </w:r>
            <w:proofErr w:type="spellEnd"/>
            <w:proofErr w:type="gramEnd"/>
          </w:p>
          <w:p w:rsidR="000E67BE" w:rsidRPr="00B24F8F" w:rsidRDefault="00E20F43" w:rsidP="000E67BE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-Тестирование</w:t>
            </w:r>
          </w:p>
          <w:p w:rsidR="005A2664" w:rsidRPr="00B24F8F" w:rsidRDefault="000E67BE" w:rsidP="000E67BE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Опрос на </w:t>
            </w:r>
            <w:proofErr w:type="spellStart"/>
            <w:proofErr w:type="gramStart"/>
            <w:r w:rsidRPr="00B24F8F">
              <w:rPr>
                <w:sz w:val="24"/>
                <w:szCs w:val="24"/>
              </w:rPr>
              <w:t>прак-тических</w:t>
            </w:r>
            <w:proofErr w:type="spellEnd"/>
            <w:proofErr w:type="gramEnd"/>
            <w:r w:rsidRPr="00B24F8F">
              <w:rPr>
                <w:sz w:val="24"/>
                <w:szCs w:val="24"/>
              </w:rPr>
              <w:t xml:space="preserve"> занятиях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  <w:tr w:rsidR="005A2664" w:rsidRPr="00B24F8F" w:rsidTr="005A26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A565B5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4" w:rsidRPr="00B24F8F" w:rsidRDefault="00CC2923" w:rsidP="005A266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«Уретроск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пия. Виды, техника</w:t>
            </w:r>
            <w:proofErr w:type="gramStart"/>
            <w:r w:rsidRPr="00B24F8F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23" w:rsidRPr="00B24F8F" w:rsidRDefault="00CC2923" w:rsidP="00CC2923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CC2923" w:rsidRPr="00B24F8F" w:rsidRDefault="00CC2923" w:rsidP="00CC292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</w:t>
            </w:r>
          </w:p>
          <w:p w:rsidR="00CC2923" w:rsidRPr="00B24F8F" w:rsidRDefault="00CC2923" w:rsidP="00CC292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монограф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lastRenderedPageBreak/>
              <w:t>ческой литературой по предложенному списку</w:t>
            </w:r>
          </w:p>
          <w:p w:rsidR="00CC2923" w:rsidRPr="00B24F8F" w:rsidRDefault="00CC2923" w:rsidP="00CC292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по те</w:t>
            </w:r>
            <w:r w:rsidRPr="00B24F8F">
              <w:rPr>
                <w:sz w:val="24"/>
                <w:szCs w:val="24"/>
              </w:rPr>
              <w:t>с</w:t>
            </w:r>
            <w:r w:rsidRPr="00B24F8F">
              <w:rPr>
                <w:sz w:val="24"/>
                <w:szCs w:val="24"/>
              </w:rPr>
              <w:t>там, предложенным для ИГА по андрол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 xml:space="preserve">гии и </w:t>
            </w:r>
            <w:proofErr w:type="spellStart"/>
            <w:proofErr w:type="gramStart"/>
            <w:r w:rsidRPr="00B24F8F">
              <w:rPr>
                <w:sz w:val="24"/>
                <w:szCs w:val="24"/>
              </w:rPr>
              <w:t>смеж-ным</w:t>
            </w:r>
            <w:proofErr w:type="spellEnd"/>
            <w:proofErr w:type="gramEnd"/>
            <w:r w:rsidRPr="00B24F8F">
              <w:rPr>
                <w:sz w:val="24"/>
                <w:szCs w:val="24"/>
              </w:rPr>
              <w:t xml:space="preserve"> темам из раздела «Урология»</w:t>
            </w:r>
          </w:p>
          <w:p w:rsidR="00CC2923" w:rsidRPr="00B24F8F" w:rsidRDefault="00CC2923" w:rsidP="00CC292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к рубе</w:t>
            </w:r>
            <w:r w:rsidRPr="00B24F8F">
              <w:rPr>
                <w:sz w:val="24"/>
                <w:szCs w:val="24"/>
              </w:rPr>
              <w:t>ж</w:t>
            </w:r>
            <w:r w:rsidRPr="00B24F8F">
              <w:rPr>
                <w:sz w:val="24"/>
                <w:szCs w:val="24"/>
              </w:rPr>
              <w:t>ному контролю</w:t>
            </w:r>
          </w:p>
          <w:p w:rsidR="005A2664" w:rsidRPr="00B24F8F" w:rsidRDefault="00CC2923" w:rsidP="00CC2923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Ведение приема </w:t>
            </w:r>
            <w:proofErr w:type="spellStart"/>
            <w:r w:rsidRPr="00B24F8F">
              <w:rPr>
                <w:sz w:val="24"/>
                <w:szCs w:val="24"/>
              </w:rPr>
              <w:t>ан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рологических</w:t>
            </w:r>
            <w:proofErr w:type="spellEnd"/>
            <w:r w:rsidRPr="00B24F8F">
              <w:rPr>
                <w:sz w:val="24"/>
                <w:szCs w:val="24"/>
              </w:rPr>
              <w:t xml:space="preserve"> больных (совместно с врачом)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6F" w:rsidRPr="00B24F8F" w:rsidRDefault="00285A6F" w:rsidP="00285A6F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- Изложение техник уретроскопии</w:t>
            </w:r>
          </w:p>
          <w:p w:rsidR="00285A6F" w:rsidRPr="00B24F8F" w:rsidRDefault="00285A6F" w:rsidP="00285A6F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Проверка дневн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lastRenderedPageBreak/>
              <w:t>ков ординаторов</w:t>
            </w:r>
          </w:p>
          <w:p w:rsidR="00285A6F" w:rsidRPr="00B24F8F" w:rsidRDefault="00285A6F" w:rsidP="00285A6F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Опрос на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занятиях</w:t>
            </w:r>
          </w:p>
          <w:p w:rsidR="00285A6F" w:rsidRPr="00B24F8F" w:rsidRDefault="00285A6F" w:rsidP="00285A6F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Приём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умений и нав</w:t>
            </w:r>
            <w:r w:rsidRPr="00B24F8F">
              <w:rPr>
                <w:sz w:val="24"/>
                <w:szCs w:val="24"/>
              </w:rPr>
              <w:t>ы</w:t>
            </w:r>
            <w:r w:rsidRPr="00B24F8F">
              <w:rPr>
                <w:sz w:val="24"/>
                <w:szCs w:val="24"/>
              </w:rPr>
              <w:t>ков</w:t>
            </w:r>
          </w:p>
          <w:p w:rsidR="005A2664" w:rsidRPr="00B24F8F" w:rsidRDefault="005A2664" w:rsidP="00085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lastRenderedPageBreak/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lastRenderedPageBreak/>
              <w:t>готовки</w:t>
            </w:r>
          </w:p>
        </w:tc>
      </w:tr>
      <w:tr w:rsidR="005A2664" w:rsidRPr="00B24F8F" w:rsidTr="005A26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A565B5" w:rsidP="005A2664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4" w:rsidRPr="00B24F8F" w:rsidRDefault="001317C6" w:rsidP="001317C6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24F8F">
              <w:rPr>
                <w:rFonts w:eastAsia="Calibri"/>
                <w:sz w:val="24"/>
                <w:szCs w:val="24"/>
              </w:rPr>
              <w:t>Тема: «Другие мет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ды исследования в андрологии (пальц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вое ректальное и</w:t>
            </w:r>
            <w:r w:rsidRPr="00B24F8F">
              <w:rPr>
                <w:rFonts w:eastAsia="Calibri"/>
                <w:sz w:val="24"/>
                <w:szCs w:val="24"/>
              </w:rPr>
              <w:t>с</w:t>
            </w:r>
            <w:r w:rsidRPr="00B24F8F">
              <w:rPr>
                <w:rFonts w:eastAsia="Calibri"/>
                <w:sz w:val="24"/>
                <w:szCs w:val="24"/>
              </w:rPr>
              <w:t>следование, массаж простаты, пальпация органов мошонки, полового члена, вз</w:t>
            </w:r>
            <w:r w:rsidRPr="00B24F8F">
              <w:rPr>
                <w:rFonts w:eastAsia="Calibri"/>
                <w:sz w:val="24"/>
                <w:szCs w:val="24"/>
              </w:rPr>
              <w:t>я</w:t>
            </w:r>
            <w:r w:rsidRPr="00B24F8F">
              <w:rPr>
                <w:rFonts w:eastAsia="Calibri"/>
                <w:sz w:val="24"/>
                <w:szCs w:val="24"/>
              </w:rPr>
              <w:t>тие на анализ и оце</w:t>
            </w:r>
            <w:r w:rsidRPr="00B24F8F">
              <w:rPr>
                <w:rFonts w:eastAsia="Calibri"/>
                <w:sz w:val="24"/>
                <w:szCs w:val="24"/>
              </w:rPr>
              <w:t>н</w:t>
            </w:r>
            <w:r w:rsidRPr="00B24F8F">
              <w:rPr>
                <w:rFonts w:eastAsia="Calibri"/>
                <w:sz w:val="24"/>
                <w:szCs w:val="24"/>
              </w:rPr>
              <w:t>ка секрета простаты, мазка из уретры, м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тоды провокации, м</w:t>
            </w:r>
            <w:r w:rsidRPr="00B24F8F">
              <w:rPr>
                <w:rFonts w:eastAsia="Calibri"/>
                <w:sz w:val="24"/>
                <w:szCs w:val="24"/>
              </w:rPr>
              <w:t>е</w:t>
            </w:r>
            <w:r w:rsidRPr="00B24F8F">
              <w:rPr>
                <w:rFonts w:eastAsia="Calibri"/>
                <w:sz w:val="24"/>
                <w:szCs w:val="24"/>
              </w:rPr>
              <w:t>тоды микробиолог</w:t>
            </w:r>
            <w:r w:rsidRPr="00B24F8F">
              <w:rPr>
                <w:rFonts w:eastAsia="Calibri"/>
                <w:sz w:val="24"/>
                <w:szCs w:val="24"/>
              </w:rPr>
              <w:t>и</w:t>
            </w:r>
            <w:r w:rsidRPr="00B24F8F">
              <w:rPr>
                <w:rFonts w:eastAsia="Calibri"/>
                <w:sz w:val="24"/>
                <w:szCs w:val="24"/>
              </w:rPr>
              <w:t>ческого исследов</w:t>
            </w:r>
            <w:r w:rsidRPr="00B24F8F">
              <w:rPr>
                <w:rFonts w:eastAsia="Calibri"/>
                <w:sz w:val="24"/>
                <w:szCs w:val="24"/>
              </w:rPr>
              <w:t>а</w:t>
            </w:r>
            <w:r w:rsidRPr="00B24F8F">
              <w:rPr>
                <w:rFonts w:eastAsia="Calibri"/>
                <w:sz w:val="24"/>
                <w:szCs w:val="24"/>
              </w:rPr>
              <w:t>ния, их оценка, го</w:t>
            </w:r>
            <w:r w:rsidRPr="00B24F8F">
              <w:rPr>
                <w:rFonts w:eastAsia="Calibri"/>
                <w:sz w:val="24"/>
                <w:szCs w:val="24"/>
              </w:rPr>
              <w:t>р</w:t>
            </w:r>
            <w:r w:rsidRPr="00B24F8F">
              <w:rPr>
                <w:rFonts w:eastAsia="Calibri"/>
                <w:sz w:val="24"/>
                <w:szCs w:val="24"/>
              </w:rPr>
              <w:t>мональные исслед</w:t>
            </w:r>
            <w:r w:rsidRPr="00B24F8F">
              <w:rPr>
                <w:rFonts w:eastAsia="Calibri"/>
                <w:sz w:val="24"/>
                <w:szCs w:val="24"/>
              </w:rPr>
              <w:t>о</w:t>
            </w:r>
            <w:r w:rsidRPr="00B24F8F">
              <w:rPr>
                <w:rFonts w:eastAsia="Calibri"/>
                <w:sz w:val="24"/>
                <w:szCs w:val="24"/>
              </w:rPr>
              <w:t>вания, их оценка, сексологический анамнез)</w:t>
            </w:r>
            <w:proofErr w:type="gramStart"/>
            <w:r w:rsidRPr="00B24F8F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B2" w:rsidRPr="00B24F8F" w:rsidRDefault="00E51EB2" w:rsidP="00E51EB2">
            <w:pPr>
              <w:ind w:firstLine="709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а) Обязательная</w:t>
            </w:r>
          </w:p>
          <w:p w:rsidR="00E51EB2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учебниками</w:t>
            </w:r>
          </w:p>
          <w:p w:rsidR="00E51EB2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Работа с монограф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ческой литературой по предложенному сп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ску, с периодическими урологическими изд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ниями</w:t>
            </w:r>
          </w:p>
          <w:p w:rsidR="00E51EB2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Информационно-литературный поиск в Интернете</w:t>
            </w:r>
          </w:p>
          <w:p w:rsidR="00E51EB2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Подготовка по те</w:t>
            </w:r>
            <w:r w:rsidRPr="00B24F8F">
              <w:rPr>
                <w:sz w:val="24"/>
                <w:szCs w:val="24"/>
              </w:rPr>
              <w:t>с</w:t>
            </w:r>
            <w:r w:rsidRPr="00B24F8F">
              <w:rPr>
                <w:sz w:val="24"/>
                <w:szCs w:val="24"/>
              </w:rPr>
              <w:t>там, предложенным для ИГА по андрол</w:t>
            </w:r>
            <w:r w:rsidRPr="00B24F8F">
              <w:rPr>
                <w:sz w:val="24"/>
                <w:szCs w:val="24"/>
              </w:rPr>
              <w:t>о</w:t>
            </w:r>
            <w:r w:rsidRPr="00B24F8F">
              <w:rPr>
                <w:sz w:val="24"/>
                <w:szCs w:val="24"/>
              </w:rPr>
              <w:t>гии и смежным темам из раздела «Урология»</w:t>
            </w:r>
          </w:p>
          <w:p w:rsidR="005A2664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- Ведение приема </w:t>
            </w:r>
            <w:proofErr w:type="spellStart"/>
            <w:r w:rsidRPr="00B24F8F">
              <w:rPr>
                <w:sz w:val="24"/>
                <w:szCs w:val="24"/>
              </w:rPr>
              <w:t>ан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рологических</w:t>
            </w:r>
            <w:proofErr w:type="spellEnd"/>
            <w:r w:rsidRPr="00B24F8F">
              <w:rPr>
                <w:sz w:val="24"/>
                <w:szCs w:val="24"/>
              </w:rPr>
              <w:t xml:space="preserve"> больных (совместно с врачом), работа в клинической лаборатории, УЗИ к</w:t>
            </w:r>
            <w:r w:rsidRPr="00B24F8F">
              <w:rPr>
                <w:sz w:val="24"/>
                <w:szCs w:val="24"/>
              </w:rPr>
              <w:t>а</w:t>
            </w:r>
            <w:r w:rsidRPr="00B24F8F">
              <w:rPr>
                <w:sz w:val="24"/>
                <w:szCs w:val="24"/>
              </w:rPr>
              <w:t>бинете.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B2" w:rsidRPr="00B24F8F" w:rsidRDefault="000E67BE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</w:t>
            </w:r>
            <w:r w:rsidR="00E51EB2" w:rsidRPr="00B24F8F">
              <w:rPr>
                <w:sz w:val="24"/>
                <w:szCs w:val="24"/>
              </w:rPr>
              <w:t xml:space="preserve"> Изложение техник </w:t>
            </w:r>
            <w:proofErr w:type="spellStart"/>
            <w:r w:rsidR="00E51EB2" w:rsidRPr="00B24F8F">
              <w:rPr>
                <w:sz w:val="24"/>
                <w:szCs w:val="24"/>
              </w:rPr>
              <w:t>андрологических</w:t>
            </w:r>
            <w:proofErr w:type="spellEnd"/>
            <w:r w:rsidR="00E51EB2" w:rsidRPr="00B24F8F">
              <w:rPr>
                <w:sz w:val="24"/>
                <w:szCs w:val="24"/>
              </w:rPr>
              <w:t xml:space="preserve"> м</w:t>
            </w:r>
            <w:r w:rsidR="00E51EB2" w:rsidRPr="00B24F8F">
              <w:rPr>
                <w:sz w:val="24"/>
                <w:szCs w:val="24"/>
              </w:rPr>
              <w:t>а</w:t>
            </w:r>
            <w:r w:rsidR="00E51EB2" w:rsidRPr="00B24F8F">
              <w:rPr>
                <w:sz w:val="24"/>
                <w:szCs w:val="24"/>
              </w:rPr>
              <w:t>нипуляций</w:t>
            </w:r>
          </w:p>
          <w:p w:rsidR="00E51EB2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Проверка дневн</w:t>
            </w:r>
            <w:r w:rsidRPr="00B24F8F">
              <w:rPr>
                <w:sz w:val="24"/>
                <w:szCs w:val="24"/>
              </w:rPr>
              <w:t>и</w:t>
            </w:r>
            <w:r w:rsidRPr="00B24F8F">
              <w:rPr>
                <w:sz w:val="24"/>
                <w:szCs w:val="24"/>
              </w:rPr>
              <w:t>ков ординаторов</w:t>
            </w:r>
          </w:p>
          <w:p w:rsidR="00E51EB2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Опрос на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занятиях</w:t>
            </w:r>
          </w:p>
          <w:p w:rsidR="00E51EB2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Приём практич</w:t>
            </w:r>
            <w:r w:rsidRPr="00B24F8F">
              <w:rPr>
                <w:sz w:val="24"/>
                <w:szCs w:val="24"/>
              </w:rPr>
              <w:t>е</w:t>
            </w:r>
            <w:r w:rsidRPr="00B24F8F">
              <w:rPr>
                <w:sz w:val="24"/>
                <w:szCs w:val="24"/>
              </w:rPr>
              <w:t>ских умений и нав</w:t>
            </w:r>
            <w:r w:rsidRPr="00B24F8F">
              <w:rPr>
                <w:sz w:val="24"/>
                <w:szCs w:val="24"/>
              </w:rPr>
              <w:t>ы</w:t>
            </w:r>
            <w:r w:rsidRPr="00B24F8F">
              <w:rPr>
                <w:sz w:val="24"/>
                <w:szCs w:val="24"/>
              </w:rPr>
              <w:t>ков</w:t>
            </w:r>
          </w:p>
          <w:p w:rsidR="00E51EB2" w:rsidRPr="00B24F8F" w:rsidRDefault="00E51EB2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- Зачет</w:t>
            </w:r>
          </w:p>
          <w:p w:rsidR="00E51EB2" w:rsidRPr="00B24F8F" w:rsidRDefault="000E67BE" w:rsidP="00E51EB2">
            <w:pPr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 </w:t>
            </w:r>
          </w:p>
          <w:p w:rsidR="005A2664" w:rsidRPr="00B24F8F" w:rsidRDefault="005A2664" w:rsidP="000E6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proofErr w:type="spellStart"/>
            <w:r w:rsidRPr="00B24F8F">
              <w:rPr>
                <w:sz w:val="24"/>
                <w:szCs w:val="24"/>
              </w:rPr>
              <w:t>аудиторно</w:t>
            </w:r>
            <w:proofErr w:type="spellEnd"/>
            <w:r w:rsidRPr="00B24F8F">
              <w:rPr>
                <w:sz w:val="24"/>
                <w:szCs w:val="24"/>
              </w:rPr>
              <w:t xml:space="preserve">,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 xml:space="preserve">на базе </w:t>
            </w:r>
          </w:p>
          <w:p w:rsidR="005A2664" w:rsidRPr="00B24F8F" w:rsidRDefault="005A2664" w:rsidP="005A2664">
            <w:pPr>
              <w:ind w:right="-293"/>
              <w:jc w:val="both"/>
              <w:rPr>
                <w:sz w:val="24"/>
                <w:szCs w:val="24"/>
              </w:rPr>
            </w:pPr>
            <w:r w:rsidRPr="00B24F8F">
              <w:rPr>
                <w:sz w:val="24"/>
                <w:szCs w:val="24"/>
              </w:rPr>
              <w:t>практической по</w:t>
            </w:r>
            <w:r w:rsidRPr="00B24F8F">
              <w:rPr>
                <w:sz w:val="24"/>
                <w:szCs w:val="24"/>
              </w:rPr>
              <w:t>д</w:t>
            </w:r>
            <w:r w:rsidRPr="00B24F8F">
              <w:rPr>
                <w:sz w:val="24"/>
                <w:szCs w:val="24"/>
              </w:rPr>
              <w:t>готовки</w:t>
            </w:r>
          </w:p>
        </w:tc>
      </w:tr>
    </w:tbl>
    <w:p w:rsidR="00476000" w:rsidRPr="00B24F8F" w:rsidRDefault="00476000" w:rsidP="00F5136B">
      <w:pPr>
        <w:ind w:firstLine="709"/>
        <w:jc w:val="both"/>
        <w:rPr>
          <w:sz w:val="28"/>
        </w:rPr>
      </w:pPr>
    </w:p>
    <w:p w:rsidR="009978D9" w:rsidRPr="00B24F8F" w:rsidRDefault="009978D9" w:rsidP="00F5136B">
      <w:pPr>
        <w:ind w:firstLine="709"/>
        <w:jc w:val="both"/>
        <w:rPr>
          <w:sz w:val="28"/>
        </w:rPr>
      </w:pPr>
    </w:p>
    <w:p w:rsidR="00F5136B" w:rsidRPr="00B24F8F" w:rsidRDefault="00F5136B" w:rsidP="00F5136B">
      <w:pPr>
        <w:ind w:firstLine="709"/>
        <w:jc w:val="both"/>
        <w:rPr>
          <w:sz w:val="28"/>
        </w:rPr>
      </w:pPr>
    </w:p>
    <w:p w:rsidR="006F14A4" w:rsidRPr="00B24F8F" w:rsidRDefault="009978D9" w:rsidP="006F14A4">
      <w:pPr>
        <w:ind w:firstLine="709"/>
        <w:jc w:val="both"/>
        <w:rPr>
          <w:sz w:val="28"/>
        </w:rPr>
      </w:pPr>
      <w:r w:rsidRPr="00B24F8F">
        <w:rPr>
          <w:b/>
          <w:sz w:val="28"/>
          <w:vertAlign w:val="superscript"/>
        </w:rPr>
        <w:t>2</w:t>
      </w:r>
      <w:r w:rsidR="006F14A4" w:rsidRPr="00B24F8F">
        <w:rPr>
          <w:sz w:val="28"/>
        </w:rPr>
        <w:t xml:space="preserve"> Форма контактной работы при проведении текущего контроля: </w:t>
      </w:r>
      <w:r w:rsidR="006F14A4" w:rsidRPr="00B24F8F">
        <w:rPr>
          <w:i/>
          <w:sz w:val="28"/>
        </w:rPr>
        <w:t>(выбрать в соответствии с темой и формой контроля самостоятельной работы)</w:t>
      </w:r>
      <w:r w:rsidR="006F14A4" w:rsidRPr="00B24F8F">
        <w:rPr>
          <w:sz w:val="28"/>
        </w:rPr>
        <w:t>:</w:t>
      </w:r>
    </w:p>
    <w:p w:rsidR="006F14A4" w:rsidRPr="00B24F8F" w:rsidRDefault="006F14A4" w:rsidP="006F14A4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proofErr w:type="gramStart"/>
      <w:r w:rsidRPr="00B24F8F">
        <w:rPr>
          <w:sz w:val="28"/>
        </w:rPr>
        <w:t>аудиторная</w:t>
      </w:r>
      <w:proofErr w:type="gramEnd"/>
      <w:r w:rsidRPr="00B24F8F">
        <w:rPr>
          <w:sz w:val="28"/>
        </w:rPr>
        <w:t xml:space="preserve"> – на семинарских/практических занятиях;</w:t>
      </w:r>
    </w:p>
    <w:p w:rsidR="006F14A4" w:rsidRPr="00B24F8F" w:rsidRDefault="006F14A4" w:rsidP="006F14A4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proofErr w:type="gramStart"/>
      <w:r w:rsidRPr="00B24F8F">
        <w:rPr>
          <w:sz w:val="28"/>
        </w:rPr>
        <w:t>внеаудиторная</w:t>
      </w:r>
      <w:proofErr w:type="gramEnd"/>
      <w:r w:rsidRPr="00B24F8F">
        <w:rPr>
          <w:sz w:val="28"/>
        </w:rPr>
        <w:t xml:space="preserve"> – КСР, на базе практической подготовки;</w:t>
      </w:r>
    </w:p>
    <w:p w:rsidR="006F14A4" w:rsidRPr="00B24F8F" w:rsidRDefault="00F55788" w:rsidP="006F14A4">
      <w:pPr>
        <w:ind w:firstLine="709"/>
        <w:jc w:val="both"/>
        <w:rPr>
          <w:sz w:val="28"/>
        </w:rPr>
      </w:pPr>
      <w:r w:rsidRPr="00B24F8F">
        <w:rPr>
          <w:sz w:val="28"/>
        </w:rPr>
        <w:t>-</w:t>
      </w:r>
      <w:r w:rsidR="006F14A4" w:rsidRPr="00B24F8F">
        <w:rPr>
          <w:sz w:val="28"/>
        </w:rPr>
        <w:t xml:space="preserve">в Информационной электронно-образовательной среде – Информационной системе </w:t>
      </w:r>
      <w:proofErr w:type="spellStart"/>
      <w:r w:rsidR="006F14A4" w:rsidRPr="00B24F8F">
        <w:rPr>
          <w:sz w:val="28"/>
        </w:rPr>
        <w:t>ОрГМУ</w:t>
      </w:r>
      <w:proofErr w:type="spellEnd"/>
      <w:r w:rsidR="006F14A4" w:rsidRPr="00B24F8F">
        <w:rPr>
          <w:sz w:val="28"/>
        </w:rPr>
        <w:t xml:space="preserve">. </w:t>
      </w:r>
    </w:p>
    <w:p w:rsidR="00F5136B" w:rsidRPr="00B24F8F" w:rsidRDefault="00F5136B" w:rsidP="00F5136B">
      <w:pPr>
        <w:ind w:firstLine="709"/>
        <w:jc w:val="both"/>
        <w:rPr>
          <w:sz w:val="28"/>
        </w:rPr>
      </w:pPr>
    </w:p>
    <w:p w:rsidR="00033367" w:rsidRPr="00B24F8F" w:rsidRDefault="009978D9" w:rsidP="00F5136B">
      <w:pPr>
        <w:ind w:firstLine="709"/>
        <w:jc w:val="both"/>
        <w:rPr>
          <w:sz w:val="28"/>
        </w:rPr>
      </w:pPr>
      <w:r w:rsidRPr="00B24F8F">
        <w:rPr>
          <w:b/>
          <w:sz w:val="28"/>
          <w:vertAlign w:val="superscript"/>
        </w:rPr>
        <w:t>3</w:t>
      </w:r>
      <w:r w:rsidRPr="00B24F8F">
        <w:rPr>
          <w:sz w:val="28"/>
        </w:rPr>
        <w:t xml:space="preserve"> Самостоятельная работа в рамках всей дисциплины</w:t>
      </w:r>
      <w:r w:rsidR="00F55788" w:rsidRPr="00B24F8F">
        <w:rPr>
          <w:sz w:val="28"/>
        </w:rPr>
        <w:t xml:space="preserve"> </w:t>
      </w:r>
      <w:r w:rsidRPr="00B24F8F">
        <w:rPr>
          <w:sz w:val="28"/>
        </w:rPr>
        <w:t>указывается в таблице только при её наличии по данной дисциплине!!!!</w:t>
      </w:r>
    </w:p>
    <w:p w:rsidR="00033367" w:rsidRPr="00B24F8F" w:rsidRDefault="00033367" w:rsidP="00F5136B">
      <w:pPr>
        <w:ind w:firstLine="709"/>
        <w:jc w:val="both"/>
        <w:rPr>
          <w:sz w:val="28"/>
        </w:rPr>
      </w:pPr>
    </w:p>
    <w:p w:rsidR="009978D9" w:rsidRPr="00B24F8F" w:rsidRDefault="009978D9" w:rsidP="009978D9">
      <w:pPr>
        <w:ind w:firstLine="709"/>
        <w:jc w:val="both"/>
        <w:rPr>
          <w:sz w:val="28"/>
        </w:rPr>
      </w:pPr>
      <w:r w:rsidRPr="00B24F8F">
        <w:rPr>
          <w:b/>
          <w:sz w:val="28"/>
          <w:vertAlign w:val="superscript"/>
        </w:rPr>
        <w:t>4</w:t>
      </w:r>
      <w:r w:rsidRPr="00B24F8F">
        <w:rPr>
          <w:sz w:val="28"/>
        </w:rPr>
        <w:t xml:space="preserve"> </w:t>
      </w:r>
      <w:r w:rsidR="00693E11" w:rsidRPr="00B24F8F">
        <w:rPr>
          <w:sz w:val="28"/>
        </w:rPr>
        <w:t>Самостоятельная работа по м</w:t>
      </w:r>
      <w:r w:rsidRPr="00B24F8F">
        <w:rPr>
          <w:sz w:val="28"/>
        </w:rPr>
        <w:t>одулю указывается в таблице только при её н</w:t>
      </w:r>
      <w:r w:rsidRPr="00B24F8F">
        <w:rPr>
          <w:sz w:val="28"/>
        </w:rPr>
        <w:t>а</w:t>
      </w:r>
      <w:r w:rsidRPr="00B24F8F">
        <w:rPr>
          <w:sz w:val="28"/>
        </w:rPr>
        <w:t>личии по данной дисциплине!!!!</w:t>
      </w:r>
    </w:p>
    <w:p w:rsidR="00033367" w:rsidRPr="00B24F8F" w:rsidRDefault="00033367" w:rsidP="00F5136B">
      <w:pPr>
        <w:ind w:firstLine="709"/>
        <w:jc w:val="both"/>
        <w:rPr>
          <w:sz w:val="28"/>
        </w:rPr>
      </w:pPr>
    </w:p>
    <w:p w:rsidR="009978D9" w:rsidRPr="00B24F8F" w:rsidRDefault="009978D9" w:rsidP="00F5136B">
      <w:pPr>
        <w:ind w:firstLine="709"/>
        <w:jc w:val="both"/>
        <w:rPr>
          <w:sz w:val="28"/>
        </w:rPr>
      </w:pPr>
      <w:r w:rsidRPr="00B24F8F">
        <w:rPr>
          <w:b/>
          <w:sz w:val="28"/>
          <w:vertAlign w:val="superscript"/>
        </w:rPr>
        <w:lastRenderedPageBreak/>
        <w:t>5</w:t>
      </w:r>
      <w:r w:rsidRPr="00B24F8F">
        <w:rPr>
          <w:b/>
          <w:sz w:val="28"/>
        </w:rPr>
        <w:t xml:space="preserve"> </w:t>
      </w:r>
      <w:r w:rsidR="00832D24" w:rsidRPr="00B24F8F">
        <w:rPr>
          <w:sz w:val="28"/>
        </w:rPr>
        <w:t xml:space="preserve">Самостоятельная работа указывается либо по каждому модулю, либо по всей дисциплине, если, например, дисциплина имеет только </w:t>
      </w:r>
      <w:r w:rsidR="00693E11" w:rsidRPr="00B24F8F">
        <w:rPr>
          <w:sz w:val="28"/>
        </w:rPr>
        <w:t>один м</w:t>
      </w:r>
      <w:r w:rsidR="00832D24" w:rsidRPr="00B24F8F">
        <w:rPr>
          <w:sz w:val="28"/>
        </w:rPr>
        <w:t xml:space="preserve">одуль. </w:t>
      </w:r>
    </w:p>
    <w:p w:rsidR="00582BA5" w:rsidRPr="00B24F8F" w:rsidRDefault="00582BA5" w:rsidP="00F5136B">
      <w:pPr>
        <w:ind w:firstLine="709"/>
        <w:jc w:val="both"/>
        <w:rPr>
          <w:sz w:val="28"/>
        </w:rPr>
      </w:pPr>
    </w:p>
    <w:p w:rsidR="00582BA5" w:rsidRPr="00B24F8F" w:rsidRDefault="00582BA5" w:rsidP="00F5136B">
      <w:pPr>
        <w:ind w:firstLine="709"/>
        <w:jc w:val="both"/>
        <w:rPr>
          <w:sz w:val="28"/>
          <w:vertAlign w:val="superscript"/>
        </w:rPr>
      </w:pPr>
      <w:r w:rsidRPr="00B24F8F">
        <w:rPr>
          <w:sz w:val="28"/>
          <w:vertAlign w:val="superscript"/>
        </w:rPr>
        <w:t xml:space="preserve">6 </w:t>
      </w:r>
      <w:r w:rsidRPr="00B24F8F">
        <w:rPr>
          <w:sz w:val="28"/>
        </w:rPr>
        <w:t>Строки не заполняются.</w:t>
      </w:r>
    </w:p>
    <w:p w:rsidR="009978D9" w:rsidRPr="00B24F8F" w:rsidRDefault="009978D9" w:rsidP="00F5136B">
      <w:pPr>
        <w:ind w:firstLine="709"/>
        <w:jc w:val="both"/>
        <w:rPr>
          <w:sz w:val="28"/>
        </w:rPr>
      </w:pPr>
    </w:p>
    <w:p w:rsidR="00593334" w:rsidRPr="00B24F8F" w:rsidRDefault="00593334" w:rsidP="00593334">
      <w:pPr>
        <w:ind w:firstLine="709"/>
        <w:jc w:val="both"/>
        <w:rPr>
          <w:sz w:val="28"/>
        </w:rPr>
      </w:pPr>
      <w:r w:rsidRPr="00B24F8F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24F8F">
        <w:rPr>
          <w:b/>
          <w:sz w:val="28"/>
        </w:rPr>
        <w:t>дисциплине</w:t>
      </w:r>
      <w:r w:rsidRPr="00B24F8F">
        <w:rPr>
          <w:b/>
          <w:sz w:val="28"/>
        </w:rPr>
        <w:t xml:space="preserve">. </w:t>
      </w:r>
    </w:p>
    <w:p w:rsidR="00BF1CD1" w:rsidRPr="00B24F8F" w:rsidRDefault="00BF1CD1" w:rsidP="00593334">
      <w:pPr>
        <w:ind w:firstLine="709"/>
        <w:jc w:val="both"/>
        <w:rPr>
          <w:sz w:val="28"/>
        </w:rPr>
      </w:pPr>
      <w:r w:rsidRPr="00B24F8F">
        <w:rPr>
          <w:i/>
          <w:sz w:val="28"/>
        </w:rPr>
        <w:t>(</w:t>
      </w:r>
      <w:proofErr w:type="gramStart"/>
      <w:r w:rsidR="00F44E53" w:rsidRPr="00B24F8F">
        <w:rPr>
          <w:i/>
          <w:sz w:val="28"/>
        </w:rPr>
        <w:t>м</w:t>
      </w:r>
      <w:proofErr w:type="gramEnd"/>
      <w:r w:rsidR="00F44E53" w:rsidRPr="00B24F8F">
        <w:rPr>
          <w:i/>
          <w:sz w:val="28"/>
        </w:rPr>
        <w:t xml:space="preserve">етодические рекомендации предлагаются для </w:t>
      </w:r>
      <w:r w:rsidR="00F55788" w:rsidRPr="00B24F8F">
        <w:rPr>
          <w:i/>
          <w:sz w:val="28"/>
        </w:rPr>
        <w:t xml:space="preserve">каждого </w:t>
      </w:r>
      <w:r w:rsidRPr="00B24F8F">
        <w:rPr>
          <w:i/>
          <w:sz w:val="28"/>
        </w:rPr>
        <w:t>задания</w:t>
      </w:r>
      <w:r w:rsidR="004D1091" w:rsidRPr="00B24F8F">
        <w:rPr>
          <w:i/>
          <w:sz w:val="28"/>
        </w:rPr>
        <w:t xml:space="preserve"> по сам</w:t>
      </w:r>
      <w:r w:rsidR="004D1091" w:rsidRPr="00B24F8F">
        <w:rPr>
          <w:i/>
          <w:sz w:val="28"/>
        </w:rPr>
        <w:t>о</w:t>
      </w:r>
      <w:r w:rsidR="004D1091" w:rsidRPr="00B24F8F">
        <w:rPr>
          <w:i/>
          <w:sz w:val="28"/>
        </w:rPr>
        <w:t>стоятельной ра</w:t>
      </w:r>
      <w:r w:rsidR="00F55788" w:rsidRPr="00B24F8F">
        <w:rPr>
          <w:i/>
          <w:sz w:val="28"/>
        </w:rPr>
        <w:t>боте</w:t>
      </w:r>
      <w:r w:rsidRPr="00B24F8F">
        <w:rPr>
          <w:i/>
          <w:sz w:val="28"/>
        </w:rPr>
        <w:t xml:space="preserve"> отдельно)</w:t>
      </w:r>
      <w:r w:rsidRPr="00B24F8F">
        <w:rPr>
          <w:sz w:val="28"/>
        </w:rPr>
        <w:t xml:space="preserve">. </w:t>
      </w:r>
    </w:p>
    <w:p w:rsidR="00BF1CD1" w:rsidRPr="00B24F8F" w:rsidRDefault="00BF1CD1" w:rsidP="00593334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Например: </w:t>
      </w:r>
    </w:p>
    <w:p w:rsidR="00BF1CD1" w:rsidRPr="00B24F8F" w:rsidRDefault="00BF1CD1" w:rsidP="00593334">
      <w:pPr>
        <w:ind w:firstLine="709"/>
        <w:jc w:val="both"/>
        <w:rPr>
          <w:sz w:val="28"/>
        </w:rPr>
      </w:pPr>
      <w:r w:rsidRPr="00B24F8F">
        <w:rPr>
          <w:sz w:val="28"/>
        </w:rPr>
        <w:t>- если задание предусматривает написание реферата, то предлагаются разр</w:t>
      </w:r>
      <w:r w:rsidRPr="00B24F8F">
        <w:rPr>
          <w:sz w:val="28"/>
        </w:rPr>
        <w:t>а</w:t>
      </w:r>
      <w:r w:rsidRPr="00B24F8F">
        <w:rPr>
          <w:sz w:val="28"/>
        </w:rPr>
        <w:t>ботанные на кафедре требования к написанию и оформлению реферата;</w:t>
      </w:r>
    </w:p>
    <w:p w:rsidR="00BF1CD1" w:rsidRPr="00B24F8F" w:rsidRDefault="00BF1CD1" w:rsidP="00593334">
      <w:pPr>
        <w:ind w:firstLine="709"/>
        <w:jc w:val="both"/>
        <w:rPr>
          <w:sz w:val="28"/>
        </w:rPr>
      </w:pPr>
      <w:r w:rsidRPr="00B24F8F">
        <w:rPr>
          <w:sz w:val="28"/>
        </w:rPr>
        <w:t>- если задание предусматривает выполнение практических заданий, то предл</w:t>
      </w:r>
      <w:r w:rsidRPr="00B24F8F">
        <w:rPr>
          <w:sz w:val="28"/>
        </w:rPr>
        <w:t>а</w:t>
      </w:r>
      <w:r w:rsidRPr="00B24F8F">
        <w:rPr>
          <w:sz w:val="28"/>
        </w:rPr>
        <w:t>гается алгоритм выполнения, который может включать порядок работы с литерат</w:t>
      </w:r>
      <w:r w:rsidRPr="00B24F8F">
        <w:rPr>
          <w:sz w:val="28"/>
        </w:rPr>
        <w:t>у</w:t>
      </w:r>
      <w:r w:rsidRPr="00B24F8F">
        <w:rPr>
          <w:sz w:val="28"/>
        </w:rPr>
        <w:t>рой, последовательность выполнения работы, требования к оформлению отчетной документации (таблицы, схемы и т.п.);</w:t>
      </w:r>
    </w:p>
    <w:p w:rsidR="00BF1CD1" w:rsidRPr="00B24F8F" w:rsidRDefault="00BF1CD1" w:rsidP="00593334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и т.д. </w:t>
      </w:r>
    </w:p>
    <w:p w:rsidR="00BF1CD1" w:rsidRPr="00B24F8F" w:rsidRDefault="00BF1CD1" w:rsidP="00593334">
      <w:pPr>
        <w:ind w:firstLine="709"/>
        <w:jc w:val="both"/>
        <w:rPr>
          <w:sz w:val="28"/>
        </w:rPr>
      </w:pPr>
    </w:p>
    <w:p w:rsidR="00F55788" w:rsidRPr="00B24F8F" w:rsidRDefault="00F55788" w:rsidP="00593334">
      <w:pPr>
        <w:ind w:firstLine="709"/>
        <w:jc w:val="both"/>
        <w:rPr>
          <w:b/>
          <w:sz w:val="28"/>
        </w:rPr>
      </w:pPr>
      <w:r w:rsidRPr="00B24F8F">
        <w:rPr>
          <w:b/>
          <w:sz w:val="28"/>
        </w:rPr>
        <w:t>4.</w:t>
      </w:r>
      <w:r w:rsidR="00BF1CD1" w:rsidRPr="00B24F8F">
        <w:rPr>
          <w:b/>
          <w:sz w:val="28"/>
        </w:rPr>
        <w:t xml:space="preserve"> </w:t>
      </w:r>
      <w:r w:rsidRPr="00B24F8F">
        <w:rPr>
          <w:b/>
          <w:sz w:val="28"/>
        </w:rPr>
        <w:t>Критерии оценивания результатов выполнения заданий по самосто</w:t>
      </w:r>
      <w:r w:rsidRPr="00B24F8F">
        <w:rPr>
          <w:b/>
          <w:sz w:val="28"/>
        </w:rPr>
        <w:t>я</w:t>
      </w:r>
      <w:r w:rsidRPr="00B24F8F">
        <w:rPr>
          <w:b/>
          <w:sz w:val="28"/>
        </w:rPr>
        <w:t>тельной работе обучающихся.</w:t>
      </w:r>
    </w:p>
    <w:p w:rsidR="00D35869" w:rsidRPr="00B24F8F" w:rsidRDefault="00F55788" w:rsidP="00A4354A">
      <w:pPr>
        <w:ind w:firstLine="709"/>
        <w:jc w:val="both"/>
        <w:rPr>
          <w:sz w:val="28"/>
        </w:rPr>
      </w:pPr>
      <w:r w:rsidRPr="00B24F8F">
        <w:rPr>
          <w:sz w:val="28"/>
        </w:rPr>
        <w:t>Критерии оценивания</w:t>
      </w:r>
      <w:r w:rsidR="00BF1CD1" w:rsidRPr="00B24F8F">
        <w:rPr>
          <w:sz w:val="28"/>
        </w:rPr>
        <w:t xml:space="preserve"> выполненных заданий</w:t>
      </w:r>
      <w:r w:rsidR="006847B8" w:rsidRPr="00B24F8F">
        <w:rPr>
          <w:sz w:val="28"/>
        </w:rPr>
        <w:t xml:space="preserve"> представлен</w:t>
      </w:r>
      <w:r w:rsidR="00F44E53" w:rsidRPr="00B24F8F">
        <w:rPr>
          <w:sz w:val="28"/>
        </w:rPr>
        <w:t>ы</w:t>
      </w:r>
      <w:r w:rsidR="006847B8" w:rsidRPr="00B24F8F">
        <w:rPr>
          <w:sz w:val="28"/>
        </w:rPr>
        <w:t xml:space="preserve"> </w:t>
      </w:r>
      <w:r w:rsidR="006F7AD8" w:rsidRPr="00B24F8F">
        <w:rPr>
          <w:b/>
          <w:i/>
          <w:sz w:val="28"/>
        </w:rPr>
        <w:t>в фонде оцено</w:t>
      </w:r>
      <w:r w:rsidR="006F7AD8" w:rsidRPr="00B24F8F">
        <w:rPr>
          <w:b/>
          <w:i/>
          <w:sz w:val="28"/>
        </w:rPr>
        <w:t>ч</w:t>
      </w:r>
      <w:r w:rsidR="006F7AD8" w:rsidRPr="00B24F8F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B24F8F">
        <w:rPr>
          <w:b/>
          <w:i/>
          <w:sz w:val="28"/>
        </w:rPr>
        <w:t>ч</w:t>
      </w:r>
      <w:r w:rsidR="006F7AD8" w:rsidRPr="00B24F8F">
        <w:rPr>
          <w:b/>
          <w:i/>
          <w:sz w:val="28"/>
        </w:rPr>
        <w:t>ной аттестации по дисциплине</w:t>
      </w:r>
      <w:r w:rsidR="006F7AD8" w:rsidRPr="00B24F8F">
        <w:rPr>
          <w:sz w:val="28"/>
        </w:rPr>
        <w:t>, который прикреплен к рабочей программе ди</w:t>
      </w:r>
      <w:r w:rsidR="006F7AD8" w:rsidRPr="00B24F8F">
        <w:rPr>
          <w:sz w:val="28"/>
        </w:rPr>
        <w:t>с</w:t>
      </w:r>
      <w:r w:rsidR="006F7AD8" w:rsidRPr="00B24F8F">
        <w:rPr>
          <w:sz w:val="28"/>
        </w:rPr>
        <w:t>циплины, раздел 6 «</w:t>
      </w:r>
      <w:proofErr w:type="spellStart"/>
      <w:r w:rsidR="006F7AD8" w:rsidRPr="00B24F8F">
        <w:rPr>
          <w:sz w:val="28"/>
        </w:rPr>
        <w:t>Учебн</w:t>
      </w:r>
      <w:proofErr w:type="gramStart"/>
      <w:r w:rsidR="006F7AD8" w:rsidRPr="00B24F8F">
        <w:rPr>
          <w:sz w:val="28"/>
        </w:rPr>
        <w:t>о</w:t>
      </w:r>
      <w:proofErr w:type="spellEnd"/>
      <w:r w:rsidR="006F7AD8" w:rsidRPr="00B24F8F">
        <w:rPr>
          <w:sz w:val="28"/>
        </w:rPr>
        <w:t>-</w:t>
      </w:r>
      <w:proofErr w:type="gramEnd"/>
      <w:r w:rsidR="006F7AD8" w:rsidRPr="00B24F8F"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6F7AD8" w:rsidRPr="00B24F8F" w:rsidRDefault="006F7AD8" w:rsidP="009C4A0D">
      <w:pPr>
        <w:ind w:firstLine="709"/>
        <w:jc w:val="center"/>
        <w:rPr>
          <w:b/>
          <w:i/>
          <w:sz w:val="28"/>
        </w:rPr>
      </w:pPr>
      <w:r w:rsidRPr="00B24F8F">
        <w:rPr>
          <w:b/>
          <w:i/>
          <w:sz w:val="28"/>
          <w:szCs w:val="28"/>
        </w:rPr>
        <w:t>Материалы, необходимые для заполнения пункта «</w:t>
      </w:r>
      <w:r w:rsidR="00F55788" w:rsidRPr="00B24F8F">
        <w:rPr>
          <w:b/>
          <w:i/>
          <w:sz w:val="28"/>
        </w:rPr>
        <w:t>3.</w:t>
      </w:r>
      <w:r w:rsidRPr="00B24F8F">
        <w:rPr>
          <w:b/>
          <w:i/>
          <w:sz w:val="28"/>
        </w:rPr>
        <w:t xml:space="preserve"> Методические рек</w:t>
      </w:r>
      <w:r w:rsidRPr="00B24F8F">
        <w:rPr>
          <w:b/>
          <w:i/>
          <w:sz w:val="28"/>
        </w:rPr>
        <w:t>о</w:t>
      </w:r>
      <w:r w:rsidRPr="00B24F8F">
        <w:rPr>
          <w:b/>
          <w:i/>
          <w:sz w:val="28"/>
        </w:rPr>
        <w:t>мендации по выполнению заданий самостоятельной работы</w:t>
      </w:r>
      <w:r w:rsidR="00F55788" w:rsidRPr="00B24F8F">
        <w:rPr>
          <w:b/>
          <w:i/>
          <w:sz w:val="28"/>
        </w:rPr>
        <w:t xml:space="preserve"> по дисциплине</w:t>
      </w:r>
      <w:r w:rsidRPr="00B24F8F">
        <w:rPr>
          <w:b/>
          <w:i/>
          <w:sz w:val="28"/>
        </w:rPr>
        <w:t>»</w:t>
      </w:r>
    </w:p>
    <w:p w:rsidR="006F7AD8" w:rsidRPr="00B24F8F" w:rsidRDefault="006F7AD8" w:rsidP="009C4A0D">
      <w:pPr>
        <w:ind w:firstLine="709"/>
        <w:jc w:val="center"/>
        <w:rPr>
          <w:b/>
          <w:i/>
          <w:sz w:val="28"/>
          <w:szCs w:val="28"/>
        </w:rPr>
      </w:pPr>
      <w:r w:rsidRPr="00B24F8F">
        <w:rPr>
          <w:b/>
          <w:i/>
          <w:sz w:val="28"/>
          <w:szCs w:val="28"/>
        </w:rPr>
        <w:t>(выбрать необходимое!)</w:t>
      </w:r>
    </w:p>
    <w:p w:rsidR="009C4A0D" w:rsidRPr="00B24F8F" w:rsidRDefault="009C4A0D" w:rsidP="009C4A0D">
      <w:pPr>
        <w:ind w:firstLine="709"/>
        <w:jc w:val="center"/>
        <w:rPr>
          <w:b/>
          <w:sz w:val="28"/>
          <w:szCs w:val="28"/>
        </w:rPr>
      </w:pPr>
      <w:r w:rsidRPr="00B24F8F">
        <w:rPr>
          <w:b/>
          <w:sz w:val="28"/>
          <w:szCs w:val="28"/>
        </w:rPr>
        <w:t xml:space="preserve">Методические указания </w:t>
      </w:r>
      <w:proofErr w:type="gramStart"/>
      <w:r w:rsidR="00693E11" w:rsidRPr="00B24F8F">
        <w:rPr>
          <w:b/>
          <w:sz w:val="28"/>
          <w:szCs w:val="28"/>
        </w:rPr>
        <w:t>обучающимся</w:t>
      </w:r>
      <w:proofErr w:type="gramEnd"/>
      <w:r w:rsidRPr="00B24F8F">
        <w:rPr>
          <w:b/>
          <w:sz w:val="28"/>
          <w:szCs w:val="28"/>
        </w:rPr>
        <w:t xml:space="preserve"> </w:t>
      </w:r>
    </w:p>
    <w:p w:rsidR="009C4A0D" w:rsidRPr="00B24F8F" w:rsidRDefault="009C4A0D" w:rsidP="009C4A0D">
      <w:pPr>
        <w:ind w:firstLine="709"/>
        <w:jc w:val="center"/>
        <w:rPr>
          <w:b/>
          <w:sz w:val="28"/>
          <w:szCs w:val="28"/>
        </w:rPr>
      </w:pPr>
      <w:r w:rsidRPr="00B24F8F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B24F8F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B24F8F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</w:t>
      </w:r>
      <w:r w:rsidR="00A4354A" w:rsidRPr="00B24F8F">
        <w:rPr>
          <w:color w:val="000000"/>
          <w:sz w:val="28"/>
          <w:szCs w:val="28"/>
        </w:rPr>
        <w:t xml:space="preserve">Конспект должен </w:t>
      </w:r>
      <w:r w:rsidRPr="00B24F8F">
        <w:rPr>
          <w:color w:val="000000"/>
          <w:sz w:val="28"/>
          <w:szCs w:val="28"/>
        </w:rPr>
        <w:t>быстрее и успешнее р</w:t>
      </w:r>
      <w:r w:rsidRPr="00B24F8F">
        <w:rPr>
          <w:color w:val="000000"/>
          <w:sz w:val="28"/>
          <w:szCs w:val="28"/>
        </w:rPr>
        <w:t>е</w:t>
      </w:r>
      <w:r w:rsidRPr="00B24F8F">
        <w:rPr>
          <w:color w:val="000000"/>
          <w:sz w:val="28"/>
          <w:szCs w:val="28"/>
        </w:rPr>
        <w:t xml:space="preserve">шать следующие задачи: </w:t>
      </w:r>
    </w:p>
    <w:p w:rsidR="009C4A0D" w:rsidRPr="00B24F8F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B24F8F" w:rsidRDefault="009C4A0D" w:rsidP="00026ADC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B24F8F">
        <w:rPr>
          <w:color w:val="000000"/>
          <w:sz w:val="28"/>
          <w:szCs w:val="28"/>
        </w:rPr>
        <w:t>е</w:t>
      </w:r>
      <w:r w:rsidRPr="00B24F8F">
        <w:rPr>
          <w:color w:val="000000"/>
          <w:sz w:val="28"/>
          <w:szCs w:val="28"/>
        </w:rPr>
        <w:t>лять основные идеи, делать выводы;</w:t>
      </w:r>
    </w:p>
    <w:p w:rsidR="009C4A0D" w:rsidRPr="00B24F8F" w:rsidRDefault="00026ADC" w:rsidP="00540932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в</w:t>
      </w:r>
      <w:r w:rsidR="009C4A0D" w:rsidRPr="00B24F8F">
        <w:rPr>
          <w:color w:val="000000"/>
          <w:sz w:val="28"/>
          <w:szCs w:val="28"/>
        </w:rPr>
        <w:t>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B24F8F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</w:t>
      </w:r>
      <w:r w:rsidR="007D20D4" w:rsidRPr="00B24F8F">
        <w:rPr>
          <w:color w:val="000000"/>
          <w:sz w:val="28"/>
          <w:szCs w:val="28"/>
        </w:rPr>
        <w:t>ном размещении записей на листе.  Т</w:t>
      </w:r>
      <w:r w:rsidRPr="00B24F8F">
        <w:rPr>
          <w:color w:val="000000"/>
          <w:sz w:val="28"/>
          <w:szCs w:val="28"/>
        </w:rPr>
        <w:t xml:space="preserve">акже </w:t>
      </w:r>
      <w:r w:rsidR="007D20D4" w:rsidRPr="00B24F8F">
        <w:rPr>
          <w:color w:val="000000"/>
          <w:sz w:val="28"/>
          <w:szCs w:val="28"/>
        </w:rPr>
        <w:t>удо</w:t>
      </w:r>
      <w:r w:rsidR="007D20D4" w:rsidRPr="00B24F8F">
        <w:rPr>
          <w:color w:val="000000"/>
          <w:sz w:val="28"/>
          <w:szCs w:val="28"/>
        </w:rPr>
        <w:t>б</w:t>
      </w:r>
      <w:r w:rsidR="007D20D4" w:rsidRPr="00B24F8F">
        <w:rPr>
          <w:color w:val="000000"/>
          <w:sz w:val="28"/>
          <w:szCs w:val="28"/>
        </w:rPr>
        <w:t xml:space="preserve">но использовать </w:t>
      </w:r>
      <w:r w:rsidRPr="00B24F8F">
        <w:rPr>
          <w:color w:val="000000"/>
          <w:sz w:val="28"/>
          <w:szCs w:val="28"/>
        </w:rPr>
        <w:t>отдельные, разлинованные в клетку листы, которые можно легко и быстро соединить и разъединить.</w:t>
      </w:r>
    </w:p>
    <w:p w:rsidR="009C4A0D" w:rsidRPr="00B24F8F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B24F8F">
        <w:rPr>
          <w:color w:val="000000"/>
          <w:sz w:val="28"/>
          <w:szCs w:val="28"/>
        </w:rPr>
        <w:t>о</w:t>
      </w:r>
      <w:r w:rsidRPr="00B24F8F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B24F8F">
        <w:rPr>
          <w:color w:val="000000"/>
          <w:sz w:val="28"/>
          <w:szCs w:val="28"/>
        </w:rPr>
        <w:t>н</w:t>
      </w:r>
      <w:r w:rsidRPr="00B24F8F">
        <w:rPr>
          <w:color w:val="000000"/>
          <w:sz w:val="28"/>
          <w:szCs w:val="28"/>
        </w:rPr>
        <w:lastRenderedPageBreak/>
        <w:t xml:space="preserve">стве различные </w:t>
      </w:r>
      <w:r w:rsidRPr="00B24F8F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24F8F">
        <w:rPr>
          <w:color w:val="000000"/>
          <w:sz w:val="28"/>
          <w:szCs w:val="28"/>
        </w:rPr>
        <w:t xml:space="preserve">л. </w:t>
      </w:r>
    </w:p>
    <w:p w:rsidR="009C4A0D" w:rsidRPr="00B24F8F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B24F8F">
        <w:rPr>
          <w:color w:val="000000"/>
          <w:sz w:val="28"/>
          <w:szCs w:val="28"/>
        </w:rPr>
        <w:t>о</w:t>
      </w:r>
      <w:r w:rsidRPr="00B24F8F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B24F8F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B24F8F">
        <w:rPr>
          <w:color w:val="000000"/>
          <w:sz w:val="28"/>
          <w:szCs w:val="28"/>
        </w:rPr>
        <w:t>ь</w:t>
      </w:r>
      <w:r w:rsidRPr="00B24F8F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B24F8F">
        <w:rPr>
          <w:color w:val="000000"/>
          <w:sz w:val="28"/>
          <w:szCs w:val="28"/>
        </w:rPr>
        <w:t>н</w:t>
      </w:r>
      <w:r w:rsidRPr="00B24F8F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B24F8F" w:rsidRDefault="007D20D4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6</w:t>
      </w:r>
      <w:r w:rsidR="009C4A0D" w:rsidRPr="00B24F8F">
        <w:rPr>
          <w:color w:val="000000"/>
          <w:sz w:val="28"/>
          <w:szCs w:val="28"/>
        </w:rPr>
        <w:t xml:space="preserve">. Огромную помощь в понимании логики излагаемого материала оказывает рубрикация, т.е. </w:t>
      </w:r>
      <w:proofErr w:type="spellStart"/>
      <w:r w:rsidR="009C4A0D" w:rsidRPr="00B24F8F">
        <w:rPr>
          <w:color w:val="000000"/>
          <w:sz w:val="28"/>
          <w:szCs w:val="28"/>
        </w:rPr>
        <w:t>нумерование</w:t>
      </w:r>
      <w:proofErr w:type="spellEnd"/>
      <w:r w:rsidR="009C4A0D" w:rsidRPr="00B24F8F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="009C4A0D" w:rsidRPr="00B24F8F">
        <w:rPr>
          <w:color w:val="000000"/>
          <w:sz w:val="28"/>
          <w:szCs w:val="28"/>
        </w:rPr>
        <w:t>о</w:t>
      </w:r>
      <w:r w:rsidR="009C4A0D" w:rsidRPr="00B24F8F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="009C4A0D" w:rsidRPr="00B24F8F">
        <w:rPr>
          <w:color w:val="000000"/>
          <w:sz w:val="28"/>
          <w:szCs w:val="28"/>
        </w:rPr>
        <w:t>в</w:t>
      </w:r>
      <w:r w:rsidR="009C4A0D" w:rsidRPr="00B24F8F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="009C4A0D" w:rsidRPr="00B24F8F">
        <w:rPr>
          <w:color w:val="000000"/>
          <w:sz w:val="28"/>
          <w:szCs w:val="28"/>
        </w:rPr>
        <w:t>ы</w:t>
      </w:r>
      <w:r w:rsidR="009C4A0D" w:rsidRPr="00B24F8F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7D20D4" w:rsidRPr="00B24F8F" w:rsidRDefault="007D20D4" w:rsidP="009C4A0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B24F8F">
        <w:rPr>
          <w:color w:val="000000"/>
          <w:sz w:val="28"/>
          <w:szCs w:val="28"/>
        </w:rPr>
        <w:t>7</w:t>
      </w:r>
      <w:r w:rsidR="009C4A0D" w:rsidRPr="00B24F8F">
        <w:rPr>
          <w:color w:val="000000"/>
          <w:sz w:val="28"/>
          <w:szCs w:val="28"/>
        </w:rPr>
        <w:t xml:space="preserve">. </w:t>
      </w:r>
      <w:r w:rsidR="009C4A0D" w:rsidRPr="00B24F8F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="009C4A0D" w:rsidRPr="00B24F8F">
        <w:rPr>
          <w:color w:val="000000"/>
          <w:spacing w:val="-4"/>
          <w:sz w:val="28"/>
          <w:szCs w:val="28"/>
        </w:rPr>
        <w:t>о</w:t>
      </w:r>
      <w:r w:rsidR="009C4A0D" w:rsidRPr="00B24F8F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="009C4A0D" w:rsidRPr="00B24F8F">
        <w:rPr>
          <w:color w:val="000000"/>
          <w:spacing w:val="-4"/>
          <w:sz w:val="28"/>
          <w:szCs w:val="28"/>
        </w:rPr>
        <w:t>конспект+</w:t>
      </w:r>
      <w:proofErr w:type="spellEnd"/>
    </w:p>
    <w:p w:rsidR="009C4A0D" w:rsidRPr="00B24F8F" w:rsidRDefault="009C4A0D" w:rsidP="007D20D4">
      <w:pPr>
        <w:jc w:val="both"/>
        <w:rPr>
          <w:color w:val="000000"/>
          <w:sz w:val="28"/>
          <w:szCs w:val="28"/>
        </w:rPr>
      </w:pPr>
      <w:proofErr w:type="spellStart"/>
      <w:r w:rsidRPr="00B24F8F">
        <w:rPr>
          <w:color w:val="000000"/>
          <w:spacing w:val="-4"/>
          <w:sz w:val="28"/>
          <w:szCs w:val="28"/>
        </w:rPr>
        <w:t>память=исходный</w:t>
      </w:r>
      <w:proofErr w:type="spellEnd"/>
      <w:r w:rsidRPr="00B24F8F">
        <w:rPr>
          <w:color w:val="000000"/>
          <w:spacing w:val="-4"/>
          <w:sz w:val="28"/>
          <w:szCs w:val="28"/>
        </w:rPr>
        <w:t xml:space="preserve"> текст</w:t>
      </w:r>
      <w:r w:rsidRPr="00B24F8F">
        <w:rPr>
          <w:color w:val="000000"/>
          <w:sz w:val="28"/>
          <w:szCs w:val="28"/>
        </w:rPr>
        <w:t>».</w:t>
      </w:r>
    </w:p>
    <w:p w:rsidR="009C4A0D" w:rsidRPr="00B24F8F" w:rsidRDefault="007D20D4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8</w:t>
      </w:r>
      <w:r w:rsidR="009C4A0D" w:rsidRPr="00B24F8F">
        <w:rPr>
          <w:color w:val="000000"/>
          <w:sz w:val="28"/>
          <w:szCs w:val="28"/>
        </w:rPr>
        <w:t xml:space="preserve">. Если в ходе лекции предлагается графическое моделирование, то опорную схему </w:t>
      </w:r>
      <w:r w:rsidR="009C4A0D" w:rsidRPr="00B24F8F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="009C4A0D" w:rsidRPr="00B24F8F">
        <w:rPr>
          <w:color w:val="000000"/>
          <w:spacing w:val="-2"/>
          <w:sz w:val="28"/>
          <w:szCs w:val="28"/>
        </w:rPr>
        <w:t>я</w:t>
      </w:r>
      <w:r w:rsidR="009C4A0D" w:rsidRPr="00B24F8F">
        <w:rPr>
          <w:color w:val="000000"/>
          <w:spacing w:val="-2"/>
          <w:sz w:val="28"/>
          <w:szCs w:val="28"/>
        </w:rPr>
        <w:t>ют её понимание</w:t>
      </w:r>
      <w:r w:rsidR="009C4A0D" w:rsidRPr="00B24F8F">
        <w:rPr>
          <w:color w:val="000000"/>
          <w:sz w:val="28"/>
          <w:szCs w:val="28"/>
        </w:rPr>
        <w:t xml:space="preserve">. </w:t>
      </w:r>
    </w:p>
    <w:p w:rsidR="009C4A0D" w:rsidRPr="00B24F8F" w:rsidRDefault="007D20D4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9</w:t>
      </w:r>
      <w:r w:rsidR="009C4A0D" w:rsidRPr="00B24F8F">
        <w:rPr>
          <w:color w:val="000000"/>
          <w:sz w:val="28"/>
          <w:szCs w:val="28"/>
        </w:rPr>
        <w:t>. Обычно в лекции есть несколько основных идей, вокруг которых группир</w:t>
      </w:r>
      <w:r w:rsidR="009C4A0D" w:rsidRPr="00B24F8F">
        <w:rPr>
          <w:color w:val="000000"/>
          <w:sz w:val="28"/>
          <w:szCs w:val="28"/>
        </w:rPr>
        <w:t>у</w:t>
      </w:r>
      <w:r w:rsidR="009C4A0D" w:rsidRPr="00B24F8F">
        <w:rPr>
          <w:color w:val="000000"/>
          <w:sz w:val="28"/>
          <w:szCs w:val="28"/>
        </w:rPr>
        <w:t>ется весь остальной материал. Очень важно выделить и четко зафиксировать эти идеи.</w:t>
      </w:r>
    </w:p>
    <w:p w:rsidR="009C4A0D" w:rsidRPr="00B24F8F" w:rsidRDefault="007D20D4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10</w:t>
      </w:r>
      <w:r w:rsidR="009C4A0D" w:rsidRPr="00B24F8F">
        <w:rPr>
          <w:color w:val="000000"/>
          <w:sz w:val="28"/>
          <w:szCs w:val="28"/>
        </w:rPr>
        <w:t xml:space="preserve">. </w:t>
      </w:r>
      <w:proofErr w:type="gramStart"/>
      <w:r w:rsidR="009C4A0D" w:rsidRPr="00B24F8F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="009C4A0D" w:rsidRPr="00B24F8F">
        <w:rPr>
          <w:color w:val="000000"/>
          <w:sz w:val="28"/>
          <w:szCs w:val="28"/>
        </w:rPr>
        <w:t>п</w:t>
      </w:r>
      <w:r w:rsidR="009C4A0D" w:rsidRPr="00B24F8F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="009C4A0D" w:rsidRPr="00B24F8F">
        <w:rPr>
          <w:color w:val="000000"/>
          <w:sz w:val="28"/>
          <w:szCs w:val="28"/>
        </w:rPr>
        <w:t>н</w:t>
      </w:r>
      <w:r w:rsidR="009C4A0D" w:rsidRPr="00B24F8F">
        <w:rPr>
          <w:color w:val="000000"/>
          <w:sz w:val="28"/>
          <w:szCs w:val="28"/>
        </w:rPr>
        <w:t xml:space="preserve">ки, выводы. </w:t>
      </w:r>
      <w:proofErr w:type="gramEnd"/>
    </w:p>
    <w:p w:rsidR="009C4A0D" w:rsidRPr="00B24F8F" w:rsidRDefault="007D20D4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11</w:t>
      </w:r>
      <w:r w:rsidR="009C4A0D" w:rsidRPr="00B24F8F">
        <w:rPr>
          <w:color w:val="000000"/>
          <w:sz w:val="28"/>
          <w:szCs w:val="28"/>
        </w:rPr>
        <w:t>. У каждого слушателя имеется своя система скорописи, которая основыв</w:t>
      </w:r>
      <w:r w:rsidR="009C4A0D" w:rsidRPr="00B24F8F">
        <w:rPr>
          <w:color w:val="000000"/>
          <w:sz w:val="28"/>
          <w:szCs w:val="28"/>
        </w:rPr>
        <w:t>а</w:t>
      </w:r>
      <w:r w:rsidR="009C4A0D" w:rsidRPr="00B24F8F">
        <w:rPr>
          <w:color w:val="000000"/>
          <w:sz w:val="28"/>
          <w:szCs w:val="28"/>
        </w:rPr>
        <w:t xml:space="preserve">ется на следующих приемах: </w:t>
      </w:r>
      <w:r w:rsidR="009C4A0D" w:rsidRPr="00B24F8F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="009C4A0D" w:rsidRPr="00B24F8F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="009C4A0D" w:rsidRPr="00B24F8F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="009C4A0D" w:rsidRPr="00B24F8F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="009C4A0D" w:rsidRPr="00B24F8F">
        <w:rPr>
          <w:color w:val="000000"/>
          <w:sz w:val="28"/>
          <w:szCs w:val="28"/>
        </w:rPr>
        <w:t>слова, нач</w:t>
      </w:r>
      <w:r w:rsidR="009C4A0D" w:rsidRPr="00B24F8F">
        <w:rPr>
          <w:color w:val="000000"/>
          <w:sz w:val="28"/>
          <w:szCs w:val="28"/>
        </w:rPr>
        <w:t>и</w:t>
      </w:r>
      <w:r w:rsidR="009C4A0D" w:rsidRPr="00B24F8F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="009C4A0D" w:rsidRPr="00B24F8F">
        <w:rPr>
          <w:color w:val="000000"/>
          <w:sz w:val="28"/>
          <w:szCs w:val="28"/>
        </w:rPr>
        <w:t>е</w:t>
      </w:r>
      <w:r w:rsidR="009C4A0D" w:rsidRPr="00B24F8F">
        <w:rPr>
          <w:color w:val="000000"/>
          <w:sz w:val="28"/>
          <w:szCs w:val="28"/>
        </w:rPr>
        <w:t>дины («кол-во», «</w:t>
      </w:r>
      <w:proofErr w:type="spellStart"/>
      <w:r w:rsidR="009C4A0D" w:rsidRPr="00B24F8F">
        <w:rPr>
          <w:color w:val="000000"/>
          <w:sz w:val="28"/>
          <w:szCs w:val="28"/>
        </w:rPr>
        <w:t>в-во</w:t>
      </w:r>
      <w:proofErr w:type="spellEnd"/>
      <w:r w:rsidR="009C4A0D" w:rsidRPr="00B24F8F">
        <w:rPr>
          <w:color w:val="000000"/>
          <w:sz w:val="28"/>
          <w:szCs w:val="28"/>
        </w:rPr>
        <w:t>» и т.д.).</w:t>
      </w:r>
      <w:proofErr w:type="gramEnd"/>
    </w:p>
    <w:p w:rsidR="009C4A0D" w:rsidRPr="00B24F8F" w:rsidRDefault="007D20D4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12</w:t>
      </w:r>
      <w:r w:rsidR="009C4A0D" w:rsidRPr="00B24F8F">
        <w:rPr>
          <w:color w:val="000000"/>
          <w:sz w:val="28"/>
          <w:szCs w:val="28"/>
        </w:rPr>
        <w:t xml:space="preserve">. </w:t>
      </w:r>
      <w:r w:rsidR="009C4A0D" w:rsidRPr="00B24F8F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="009C4A0D" w:rsidRPr="00B24F8F">
        <w:rPr>
          <w:color w:val="000000"/>
          <w:spacing w:val="-4"/>
          <w:sz w:val="28"/>
          <w:szCs w:val="28"/>
        </w:rPr>
        <w:t>а</w:t>
      </w:r>
      <w:r w:rsidR="009C4A0D" w:rsidRPr="00B24F8F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="009C4A0D" w:rsidRPr="00B24F8F">
        <w:rPr>
          <w:color w:val="000000"/>
          <w:sz w:val="28"/>
          <w:szCs w:val="28"/>
        </w:rPr>
        <w:t xml:space="preserve">. </w:t>
      </w:r>
    </w:p>
    <w:p w:rsidR="009C4A0D" w:rsidRPr="00B24F8F" w:rsidRDefault="007D20D4" w:rsidP="009C4A0D">
      <w:pPr>
        <w:ind w:firstLine="709"/>
        <w:jc w:val="both"/>
        <w:rPr>
          <w:color w:val="000000"/>
          <w:sz w:val="28"/>
          <w:szCs w:val="28"/>
        </w:rPr>
      </w:pPr>
      <w:r w:rsidRPr="00B24F8F">
        <w:rPr>
          <w:color w:val="000000"/>
          <w:sz w:val="28"/>
          <w:szCs w:val="28"/>
        </w:rPr>
        <w:t>13</w:t>
      </w:r>
      <w:r w:rsidR="009C4A0D" w:rsidRPr="00B24F8F">
        <w:rPr>
          <w:color w:val="000000"/>
          <w:sz w:val="28"/>
          <w:szCs w:val="28"/>
        </w:rPr>
        <w:t>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="009C4A0D" w:rsidRPr="00B24F8F">
        <w:rPr>
          <w:color w:val="000000"/>
          <w:sz w:val="28"/>
          <w:szCs w:val="28"/>
        </w:rPr>
        <w:t>о</w:t>
      </w:r>
      <w:r w:rsidR="009C4A0D" w:rsidRPr="00B24F8F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Pr="00B24F8F" w:rsidRDefault="009C4A0D" w:rsidP="00593334">
      <w:pPr>
        <w:ind w:firstLine="709"/>
        <w:jc w:val="both"/>
        <w:rPr>
          <w:sz w:val="28"/>
        </w:rPr>
      </w:pPr>
    </w:p>
    <w:p w:rsidR="00693E11" w:rsidRPr="00B24F8F" w:rsidRDefault="00C35B2E" w:rsidP="00C35B2E">
      <w:pPr>
        <w:ind w:firstLine="709"/>
        <w:jc w:val="center"/>
        <w:rPr>
          <w:b/>
          <w:sz w:val="28"/>
          <w:szCs w:val="28"/>
        </w:rPr>
      </w:pPr>
      <w:r w:rsidRPr="00B24F8F">
        <w:rPr>
          <w:b/>
          <w:sz w:val="28"/>
          <w:szCs w:val="28"/>
        </w:rPr>
        <w:t xml:space="preserve">Методические указания </w:t>
      </w:r>
      <w:proofErr w:type="gramStart"/>
      <w:r w:rsidR="00693E11" w:rsidRPr="00B24F8F">
        <w:rPr>
          <w:b/>
          <w:sz w:val="28"/>
          <w:szCs w:val="28"/>
        </w:rPr>
        <w:t>обучающимся</w:t>
      </w:r>
      <w:proofErr w:type="gramEnd"/>
      <w:r w:rsidRPr="00B24F8F">
        <w:rPr>
          <w:b/>
          <w:sz w:val="28"/>
          <w:szCs w:val="28"/>
        </w:rPr>
        <w:t xml:space="preserve"> по подготовке</w:t>
      </w:r>
    </w:p>
    <w:p w:rsidR="00C35B2E" w:rsidRPr="00B24F8F" w:rsidRDefault="00C35B2E" w:rsidP="00C35B2E">
      <w:pPr>
        <w:ind w:firstLine="709"/>
        <w:jc w:val="center"/>
        <w:rPr>
          <w:b/>
          <w:sz w:val="28"/>
          <w:szCs w:val="28"/>
        </w:rPr>
      </w:pPr>
      <w:r w:rsidRPr="00B24F8F">
        <w:rPr>
          <w:b/>
          <w:sz w:val="28"/>
          <w:szCs w:val="28"/>
        </w:rPr>
        <w:t xml:space="preserve"> к практическим занятиям </w:t>
      </w:r>
    </w:p>
    <w:p w:rsidR="00C35B2E" w:rsidRPr="00B24F8F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lastRenderedPageBreak/>
        <w:t xml:space="preserve">Практическое занятие </w:t>
      </w:r>
      <w:r w:rsidRPr="00B24F8F">
        <w:rPr>
          <w:i/>
          <w:sz w:val="28"/>
        </w:rPr>
        <w:t>–</w:t>
      </w:r>
      <w:r w:rsidRPr="00B24F8F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B24F8F">
        <w:rPr>
          <w:sz w:val="28"/>
        </w:rPr>
        <w:t>обучающимися</w:t>
      </w:r>
      <w:proofErr w:type="gramEnd"/>
      <w:r w:rsidRPr="00B24F8F">
        <w:rPr>
          <w:sz w:val="28"/>
        </w:rPr>
        <w:t xml:space="preserve"> практических умений и навыков посредством гру</w:t>
      </w:r>
      <w:r w:rsidRPr="00B24F8F">
        <w:rPr>
          <w:sz w:val="28"/>
        </w:rPr>
        <w:t>п</w:t>
      </w:r>
      <w:r w:rsidRPr="00B24F8F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i/>
          <w:sz w:val="28"/>
        </w:rPr>
        <w:t>При разработке устного ответа на практическом занятии можно использ</w:t>
      </w:r>
      <w:r w:rsidRPr="00B24F8F">
        <w:rPr>
          <w:i/>
          <w:sz w:val="28"/>
        </w:rPr>
        <w:t>о</w:t>
      </w:r>
      <w:r w:rsidRPr="00B24F8F">
        <w:rPr>
          <w:i/>
          <w:sz w:val="28"/>
        </w:rPr>
        <w:t>вать</w:t>
      </w:r>
      <w:r w:rsidRPr="00B24F8F">
        <w:rPr>
          <w:sz w:val="28"/>
        </w:rPr>
        <w:t xml:space="preserve"> </w:t>
      </w:r>
      <w:r w:rsidRPr="00B24F8F">
        <w:rPr>
          <w:i/>
          <w:sz w:val="28"/>
        </w:rPr>
        <w:t>классическую схему ораторского искусства. В основе этой схемы лежит 5 этапов</w:t>
      </w:r>
      <w:r w:rsidRPr="00B24F8F">
        <w:rPr>
          <w:sz w:val="28"/>
        </w:rPr>
        <w:t xml:space="preserve">: 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1. Подбор необходимого материала содержания предстоящего выступления.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2. Составление плана, расчленение собранного материала в необходимой л</w:t>
      </w:r>
      <w:r w:rsidRPr="00B24F8F">
        <w:rPr>
          <w:sz w:val="28"/>
        </w:rPr>
        <w:t>о</w:t>
      </w:r>
      <w:r w:rsidRPr="00B24F8F">
        <w:rPr>
          <w:sz w:val="28"/>
        </w:rPr>
        <w:t xml:space="preserve">гической последовательности. 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3. «</w:t>
      </w:r>
      <w:r w:rsidRPr="00B24F8F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B24F8F">
        <w:rPr>
          <w:spacing w:val="-4"/>
          <w:sz w:val="28"/>
        </w:rPr>
        <w:t>р</w:t>
      </w:r>
      <w:r w:rsidRPr="00B24F8F">
        <w:rPr>
          <w:spacing w:val="-4"/>
          <w:sz w:val="28"/>
        </w:rPr>
        <w:t>жания</w:t>
      </w:r>
      <w:r w:rsidRPr="00B24F8F">
        <w:rPr>
          <w:sz w:val="28"/>
        </w:rPr>
        <w:t>.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4. Заучивание, запоминание текста речи или её отдельных аспектов (при нео</w:t>
      </w:r>
      <w:r w:rsidRPr="00B24F8F">
        <w:rPr>
          <w:sz w:val="28"/>
        </w:rPr>
        <w:t>б</w:t>
      </w:r>
      <w:r w:rsidRPr="00B24F8F">
        <w:rPr>
          <w:sz w:val="28"/>
        </w:rPr>
        <w:t>ходимости).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5. Произнесение речи с соответствующей интонацией, мимикой, жестами.</w:t>
      </w:r>
    </w:p>
    <w:p w:rsidR="00C35B2E" w:rsidRPr="00B24F8F" w:rsidRDefault="00C35B2E" w:rsidP="00C35B2E">
      <w:pPr>
        <w:ind w:firstLine="709"/>
        <w:jc w:val="center"/>
        <w:rPr>
          <w:sz w:val="28"/>
        </w:rPr>
      </w:pPr>
      <w:r w:rsidRPr="00B24F8F">
        <w:rPr>
          <w:i/>
          <w:sz w:val="28"/>
        </w:rPr>
        <w:t>Рекомендации по построению композиции устного ответа: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1. Во введение следует: 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привлечь внимание, вызвать интерес слушателей к проблеме, предмету отв</w:t>
      </w:r>
      <w:r w:rsidRPr="00B24F8F">
        <w:rPr>
          <w:sz w:val="28"/>
        </w:rPr>
        <w:t>е</w:t>
      </w:r>
      <w:r w:rsidRPr="00B24F8F">
        <w:rPr>
          <w:sz w:val="28"/>
        </w:rPr>
        <w:t>та;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объяснить, почему ваши суждения о предмете (проблеме) являются автор</w:t>
      </w:r>
      <w:r w:rsidRPr="00B24F8F">
        <w:rPr>
          <w:sz w:val="28"/>
        </w:rPr>
        <w:t>и</w:t>
      </w:r>
      <w:r w:rsidRPr="00B24F8F">
        <w:rPr>
          <w:sz w:val="28"/>
        </w:rPr>
        <w:t>тетными, значимыми;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2. В предуведомлении следует: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раскрыть историю возникновения проблемы (предмета) выступления;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показать её социальную, научную или практическую значимость;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раскрыть известные ранее попытки её решения.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3. В процессе аргументации необходимо: 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сформулировать главный тезис и дать, если это необходимо для его разъя</w:t>
      </w:r>
      <w:r w:rsidRPr="00B24F8F">
        <w:rPr>
          <w:sz w:val="28"/>
        </w:rPr>
        <w:t>с</w:t>
      </w:r>
      <w:r w:rsidRPr="00B24F8F">
        <w:rPr>
          <w:sz w:val="28"/>
        </w:rPr>
        <w:t>нения, дополнительную информацию;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сформулировать заключение в общем виде;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r w:rsidRPr="00B24F8F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B24F8F">
        <w:rPr>
          <w:spacing w:val="-4"/>
          <w:sz w:val="28"/>
        </w:rPr>
        <w:t>о</w:t>
      </w:r>
      <w:r w:rsidRPr="00B24F8F">
        <w:rPr>
          <w:spacing w:val="-4"/>
          <w:sz w:val="28"/>
        </w:rPr>
        <w:t>зиции</w:t>
      </w:r>
      <w:r w:rsidRPr="00B24F8F">
        <w:rPr>
          <w:sz w:val="28"/>
        </w:rPr>
        <w:t xml:space="preserve">. 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4. В заключении целесообразно: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обобщить вашу позицию по обсуждаемой проблеме, ваш окончательный в</w:t>
      </w:r>
      <w:r w:rsidRPr="00B24F8F">
        <w:rPr>
          <w:sz w:val="28"/>
        </w:rPr>
        <w:t>ы</w:t>
      </w:r>
      <w:r w:rsidRPr="00B24F8F">
        <w:rPr>
          <w:sz w:val="28"/>
        </w:rPr>
        <w:t>вод и решение;</w:t>
      </w:r>
    </w:p>
    <w:p w:rsidR="00C35B2E" w:rsidRPr="00B24F8F" w:rsidRDefault="00C35B2E" w:rsidP="00C35B2E">
      <w:pPr>
        <w:ind w:firstLine="709"/>
        <w:jc w:val="both"/>
        <w:rPr>
          <w:sz w:val="28"/>
        </w:rPr>
      </w:pPr>
      <w:r w:rsidRPr="00B24F8F">
        <w:rPr>
          <w:sz w:val="28"/>
        </w:rPr>
        <w:t>- обосновать, каковы последствия в случае отказа от вашего подхода к реш</w:t>
      </w:r>
      <w:r w:rsidRPr="00B24F8F">
        <w:rPr>
          <w:sz w:val="28"/>
        </w:rPr>
        <w:t>е</w:t>
      </w:r>
      <w:r w:rsidRPr="00B24F8F">
        <w:rPr>
          <w:sz w:val="28"/>
        </w:rPr>
        <w:t xml:space="preserve">нию проблемы. </w:t>
      </w:r>
    </w:p>
    <w:p w:rsidR="00C35B2E" w:rsidRPr="00B24F8F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B24F8F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B24F8F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B24F8F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B24F8F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B24F8F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24F8F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B24F8F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B24F8F">
        <w:rPr>
          <w:sz w:val="28"/>
          <w:szCs w:val="22"/>
        </w:rPr>
        <w:t>ы</w:t>
      </w:r>
      <w:r w:rsidRPr="00B24F8F">
        <w:rPr>
          <w:sz w:val="28"/>
          <w:szCs w:val="22"/>
        </w:rPr>
        <w:t>тия каждого из них.</w:t>
      </w:r>
    </w:p>
    <w:p w:rsidR="00C35B2E" w:rsidRPr="00B24F8F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B24F8F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B24F8F">
        <w:rPr>
          <w:sz w:val="28"/>
          <w:szCs w:val="22"/>
        </w:rPr>
        <w:t>а</w:t>
      </w:r>
      <w:r w:rsidRPr="00B24F8F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B24F8F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B24F8F">
        <w:rPr>
          <w:sz w:val="28"/>
          <w:szCs w:val="22"/>
        </w:rPr>
        <w:t>4. В конспе</w:t>
      </w:r>
      <w:proofErr w:type="gramStart"/>
      <w:r w:rsidRPr="00B24F8F">
        <w:rPr>
          <w:sz w:val="28"/>
          <w:szCs w:val="22"/>
        </w:rPr>
        <w:t>кт вкл</w:t>
      </w:r>
      <w:proofErr w:type="gramEnd"/>
      <w:r w:rsidRPr="00B24F8F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B24F8F" w:rsidRDefault="00C35B2E" w:rsidP="00593334">
      <w:pPr>
        <w:ind w:firstLine="709"/>
        <w:jc w:val="both"/>
        <w:rPr>
          <w:sz w:val="28"/>
        </w:rPr>
      </w:pPr>
    </w:p>
    <w:p w:rsidR="00755609" w:rsidRPr="00B24F8F" w:rsidRDefault="00755609" w:rsidP="00755609">
      <w:pPr>
        <w:ind w:firstLine="709"/>
        <w:jc w:val="both"/>
        <w:rPr>
          <w:sz w:val="28"/>
        </w:rPr>
      </w:pPr>
    </w:p>
    <w:p w:rsidR="00755609" w:rsidRPr="00B24F8F" w:rsidRDefault="00755609" w:rsidP="00755609">
      <w:pPr>
        <w:ind w:firstLine="709"/>
        <w:jc w:val="center"/>
        <w:rPr>
          <w:b/>
          <w:sz w:val="28"/>
        </w:rPr>
      </w:pPr>
      <w:r w:rsidRPr="00B24F8F">
        <w:rPr>
          <w:b/>
          <w:sz w:val="28"/>
        </w:rPr>
        <w:t xml:space="preserve">Методические </w:t>
      </w:r>
      <w:r w:rsidR="00742208" w:rsidRPr="00B24F8F">
        <w:rPr>
          <w:b/>
          <w:sz w:val="28"/>
        </w:rPr>
        <w:t xml:space="preserve">указания </w:t>
      </w:r>
      <w:r w:rsidRPr="00B24F8F">
        <w:rPr>
          <w:b/>
          <w:sz w:val="28"/>
        </w:rPr>
        <w:t xml:space="preserve">по подготовке устного доклада 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24F8F" w:rsidRDefault="00755609" w:rsidP="00985E1D">
      <w:pPr>
        <w:ind w:firstLine="709"/>
        <w:jc w:val="center"/>
        <w:rPr>
          <w:sz w:val="28"/>
        </w:rPr>
      </w:pPr>
      <w:r w:rsidRPr="00B24F8F">
        <w:rPr>
          <w:i/>
          <w:sz w:val="28"/>
        </w:rPr>
        <w:t>Алгоритм выполнение задания</w:t>
      </w:r>
      <w:r w:rsidRPr="00B24F8F">
        <w:rPr>
          <w:sz w:val="28"/>
        </w:rPr>
        <w:t>: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1) четко сформулировать тему; 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>2) изучить и подобрать литературу, рекомендуемую по теме, выделив три и</w:t>
      </w:r>
      <w:r w:rsidRPr="00B24F8F">
        <w:rPr>
          <w:sz w:val="28"/>
        </w:rPr>
        <w:t>с</w:t>
      </w:r>
      <w:r w:rsidRPr="00B24F8F">
        <w:rPr>
          <w:sz w:val="28"/>
        </w:rPr>
        <w:t xml:space="preserve">точника библиографической информации: 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первичные (статьи, диссертации, монографии и т д.); 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вторичные (библиография, реферативные журналы, сигнальная информация, планы, </w:t>
      </w:r>
      <w:proofErr w:type="spellStart"/>
      <w:proofErr w:type="gramStart"/>
      <w:r w:rsidRPr="00B24F8F">
        <w:rPr>
          <w:sz w:val="28"/>
        </w:rPr>
        <w:t>граф-схемы</w:t>
      </w:r>
      <w:proofErr w:type="spellEnd"/>
      <w:proofErr w:type="gramEnd"/>
      <w:r w:rsidRPr="00B24F8F">
        <w:rPr>
          <w:sz w:val="28"/>
        </w:rPr>
        <w:t>, предметные указатели и т.д.);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>- третичные (обзоры, компилятивные работы, справочные книги и т.д.);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>3) написать план, который полностью согласуется с выбранной темой и л</w:t>
      </w:r>
      <w:r w:rsidRPr="00B24F8F">
        <w:rPr>
          <w:sz w:val="28"/>
        </w:rPr>
        <w:t>о</w:t>
      </w:r>
      <w:r w:rsidRPr="00B24F8F">
        <w:rPr>
          <w:sz w:val="28"/>
        </w:rPr>
        <w:t>гично раскрывает ее;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4) написать доклад, соблюдая следующие требования: 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>- к структуре доклада – она должна включать: краткое введение, обоснов</w:t>
      </w:r>
      <w:r w:rsidRPr="00B24F8F">
        <w:rPr>
          <w:sz w:val="28"/>
        </w:rPr>
        <w:t>ы</w:t>
      </w:r>
      <w:r w:rsidRPr="00B24F8F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>- к содержанию доклада – общие положения надо подкрепить и пояснить ко</w:t>
      </w:r>
      <w:r w:rsidRPr="00B24F8F">
        <w:rPr>
          <w:sz w:val="28"/>
        </w:rPr>
        <w:t>н</w:t>
      </w:r>
      <w:r w:rsidRPr="00B24F8F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B24F8F">
        <w:rPr>
          <w:sz w:val="28"/>
        </w:rPr>
        <w:t>о</w:t>
      </w:r>
      <w:r w:rsidRPr="00B24F8F">
        <w:rPr>
          <w:sz w:val="28"/>
        </w:rPr>
        <w:t>просов, внести свои предложения;</w:t>
      </w:r>
    </w:p>
    <w:p w:rsidR="00755609" w:rsidRPr="00B24F8F" w:rsidRDefault="00755609" w:rsidP="00755609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5) оформить работу в соответствии с требованиями. </w:t>
      </w:r>
    </w:p>
    <w:p w:rsidR="00742208" w:rsidRPr="00B24F8F" w:rsidRDefault="00742208" w:rsidP="00755609">
      <w:pPr>
        <w:ind w:firstLine="709"/>
        <w:jc w:val="both"/>
        <w:rPr>
          <w:sz w:val="28"/>
        </w:rPr>
      </w:pPr>
    </w:p>
    <w:p w:rsidR="00742208" w:rsidRPr="00B24F8F" w:rsidRDefault="00742208" w:rsidP="00742208">
      <w:pPr>
        <w:ind w:firstLine="709"/>
        <w:jc w:val="center"/>
        <w:rPr>
          <w:b/>
          <w:sz w:val="28"/>
        </w:rPr>
      </w:pPr>
      <w:r w:rsidRPr="00B24F8F"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Конспект (от лат. </w:t>
      </w:r>
      <w:proofErr w:type="spellStart"/>
      <w:r w:rsidRPr="00B24F8F">
        <w:rPr>
          <w:sz w:val="28"/>
        </w:rPr>
        <w:t>conspectus</w:t>
      </w:r>
      <w:proofErr w:type="spellEnd"/>
      <w:r w:rsidRPr="00B24F8F">
        <w:rPr>
          <w:sz w:val="28"/>
        </w:rPr>
        <w:t xml:space="preserve"> — обзор, изложение) – 1) письменный текст, си</w:t>
      </w:r>
      <w:r w:rsidRPr="00B24F8F">
        <w:rPr>
          <w:sz w:val="28"/>
        </w:rPr>
        <w:t>с</w:t>
      </w:r>
      <w:r w:rsidRPr="00B24F8F">
        <w:rPr>
          <w:sz w:val="28"/>
        </w:rPr>
        <w:t>тематически, кратко, логично и связно передающий содержание основного источн</w:t>
      </w:r>
      <w:r w:rsidRPr="00B24F8F">
        <w:rPr>
          <w:sz w:val="28"/>
        </w:rPr>
        <w:t>и</w:t>
      </w:r>
      <w:r w:rsidRPr="00B24F8F">
        <w:rPr>
          <w:sz w:val="28"/>
        </w:rPr>
        <w:t>ка информации (статьи, книги, лекции и др.); 2) синтезирующая форма записи, к</w:t>
      </w:r>
      <w:r w:rsidRPr="00B24F8F">
        <w:rPr>
          <w:sz w:val="28"/>
        </w:rPr>
        <w:t>о</w:t>
      </w:r>
      <w:r w:rsidRPr="00B24F8F">
        <w:rPr>
          <w:sz w:val="28"/>
        </w:rPr>
        <w:t>торая может включать в себя план источника информации, выписки из него и его т</w:t>
      </w:r>
      <w:r w:rsidRPr="00B24F8F">
        <w:rPr>
          <w:sz w:val="28"/>
        </w:rPr>
        <w:t>е</w:t>
      </w:r>
      <w:r w:rsidRPr="00B24F8F">
        <w:rPr>
          <w:sz w:val="28"/>
        </w:rPr>
        <w:t xml:space="preserve">зисы.  </w:t>
      </w:r>
    </w:p>
    <w:p w:rsidR="00742208" w:rsidRPr="00B24F8F" w:rsidRDefault="00985E1D" w:rsidP="00742208">
      <w:pPr>
        <w:ind w:firstLine="709"/>
        <w:jc w:val="both"/>
        <w:rPr>
          <w:i/>
          <w:sz w:val="28"/>
        </w:rPr>
      </w:pPr>
      <w:r w:rsidRPr="00B24F8F">
        <w:rPr>
          <w:sz w:val="28"/>
        </w:rPr>
        <w:t>В процессе выполнения самостоятельной работы можно использовать сл</w:t>
      </w:r>
      <w:r w:rsidRPr="00B24F8F">
        <w:rPr>
          <w:sz w:val="28"/>
        </w:rPr>
        <w:t>е</w:t>
      </w:r>
      <w:r w:rsidRPr="00B24F8F">
        <w:rPr>
          <w:sz w:val="28"/>
        </w:rPr>
        <w:t>дующие в</w:t>
      </w:r>
      <w:r w:rsidR="00742208" w:rsidRPr="00B24F8F">
        <w:rPr>
          <w:sz w:val="28"/>
        </w:rPr>
        <w:t xml:space="preserve">иды конспектов: </w:t>
      </w:r>
      <w:r w:rsidRPr="00B24F8F">
        <w:rPr>
          <w:sz w:val="28"/>
        </w:rPr>
        <w:t>(</w:t>
      </w:r>
      <w:r w:rsidRPr="00B24F8F">
        <w:rPr>
          <w:i/>
          <w:sz w:val="28"/>
        </w:rPr>
        <w:t xml:space="preserve">преподаватель может </w:t>
      </w:r>
      <w:r w:rsidR="00D33524" w:rsidRPr="00B24F8F">
        <w:rPr>
          <w:i/>
          <w:sz w:val="28"/>
        </w:rPr>
        <w:t xml:space="preserve">сразу указать требуемый вид </w:t>
      </w:r>
      <w:r w:rsidRPr="00B24F8F">
        <w:rPr>
          <w:i/>
          <w:sz w:val="28"/>
        </w:rPr>
        <w:t>конспекта, исходя из целей и задач самостоятельной работы)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B24F8F">
        <w:rPr>
          <w:sz w:val="28"/>
        </w:rPr>
        <w:t>к</w:t>
      </w:r>
      <w:r w:rsidRPr="00B24F8F">
        <w:rPr>
          <w:sz w:val="28"/>
        </w:rPr>
        <w:t>тов, соответствующих определенным частям и</w:t>
      </w:r>
      <w:r w:rsidR="00985E1D" w:rsidRPr="00B24F8F">
        <w:rPr>
          <w:sz w:val="28"/>
        </w:rPr>
        <w:t>с</w:t>
      </w:r>
      <w:r w:rsidRPr="00B24F8F">
        <w:rPr>
          <w:sz w:val="28"/>
        </w:rPr>
        <w:t xml:space="preserve">точника информации; </w:t>
      </w:r>
    </w:p>
    <w:p w:rsidR="00742208" w:rsidRPr="00B24F8F" w:rsidRDefault="00985E1D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r w:rsidR="00742208" w:rsidRPr="00B24F8F">
        <w:rPr>
          <w:sz w:val="28"/>
        </w:rPr>
        <w:t xml:space="preserve">текстуальный конспект </w:t>
      </w:r>
      <w:r w:rsidRPr="00B24F8F">
        <w:rPr>
          <w:sz w:val="28"/>
        </w:rPr>
        <w:t xml:space="preserve">– </w:t>
      </w:r>
      <w:r w:rsidR="00742208" w:rsidRPr="00B24F8F">
        <w:rPr>
          <w:sz w:val="28"/>
        </w:rPr>
        <w:t>подробная форма изложения, основанная на выпи</w:t>
      </w:r>
      <w:r w:rsidR="00742208" w:rsidRPr="00B24F8F">
        <w:rPr>
          <w:sz w:val="28"/>
        </w:rPr>
        <w:t>с</w:t>
      </w:r>
      <w:r w:rsidR="00742208" w:rsidRPr="00B24F8F">
        <w:rPr>
          <w:sz w:val="28"/>
        </w:rPr>
        <w:t>ках из текста-источника и его цитировании (с логическими связями);</w:t>
      </w:r>
    </w:p>
    <w:p w:rsidR="00985E1D" w:rsidRPr="00B24F8F" w:rsidRDefault="00985E1D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r w:rsidR="00742208" w:rsidRPr="00B24F8F">
        <w:rPr>
          <w:sz w:val="28"/>
        </w:rPr>
        <w:t xml:space="preserve">произвольный конспект </w:t>
      </w:r>
      <w:r w:rsidRPr="00B24F8F">
        <w:rPr>
          <w:sz w:val="28"/>
        </w:rPr>
        <w:t xml:space="preserve">– </w:t>
      </w:r>
      <w:r w:rsidR="00742208" w:rsidRPr="00B24F8F">
        <w:rPr>
          <w:sz w:val="28"/>
        </w:rPr>
        <w:t>конспект, включающий несколько способов раб</w:t>
      </w:r>
      <w:r w:rsidR="00742208" w:rsidRPr="00B24F8F">
        <w:rPr>
          <w:sz w:val="28"/>
        </w:rPr>
        <w:t>о</w:t>
      </w:r>
      <w:r w:rsidR="00742208" w:rsidRPr="00B24F8F">
        <w:rPr>
          <w:sz w:val="28"/>
        </w:rPr>
        <w:t>ты над материалом (выписки, цитирование, план и др.);</w:t>
      </w:r>
    </w:p>
    <w:p w:rsidR="00742208" w:rsidRPr="00B24F8F" w:rsidRDefault="00985E1D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lastRenderedPageBreak/>
        <w:t xml:space="preserve">- </w:t>
      </w:r>
      <w:r w:rsidR="00742208" w:rsidRPr="00B24F8F">
        <w:rPr>
          <w:sz w:val="28"/>
        </w:rPr>
        <w:t xml:space="preserve">сводный конспект </w:t>
      </w:r>
      <w:r w:rsidRPr="00B24F8F">
        <w:rPr>
          <w:sz w:val="28"/>
        </w:rPr>
        <w:t xml:space="preserve">– </w:t>
      </w:r>
      <w:r w:rsidR="00742208" w:rsidRPr="00B24F8F">
        <w:rPr>
          <w:sz w:val="28"/>
        </w:rPr>
        <w:t>обработка нескольких текстов с целью</w:t>
      </w:r>
      <w:r w:rsidRPr="00B24F8F">
        <w:rPr>
          <w:sz w:val="28"/>
        </w:rPr>
        <w:t xml:space="preserve"> </w:t>
      </w:r>
      <w:r w:rsidR="00742208" w:rsidRPr="00B24F8F">
        <w:rPr>
          <w:sz w:val="28"/>
        </w:rPr>
        <w:t>их сопоставл</w:t>
      </w:r>
      <w:r w:rsidR="00742208" w:rsidRPr="00B24F8F">
        <w:rPr>
          <w:sz w:val="28"/>
        </w:rPr>
        <w:t>е</w:t>
      </w:r>
      <w:r w:rsidR="00742208" w:rsidRPr="00B24F8F">
        <w:rPr>
          <w:sz w:val="28"/>
        </w:rPr>
        <w:t xml:space="preserve">ния, сравнения и сведения к единой конструкции; </w:t>
      </w:r>
    </w:p>
    <w:p w:rsidR="00742208" w:rsidRPr="00B24F8F" w:rsidRDefault="00985E1D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r w:rsidR="00742208" w:rsidRPr="00B24F8F">
        <w:rPr>
          <w:sz w:val="28"/>
        </w:rPr>
        <w:t xml:space="preserve">выборочный конспект </w:t>
      </w:r>
      <w:r w:rsidRPr="00B24F8F">
        <w:rPr>
          <w:sz w:val="28"/>
        </w:rPr>
        <w:t xml:space="preserve">– </w:t>
      </w:r>
      <w:r w:rsidR="00742208" w:rsidRPr="00B24F8F">
        <w:rPr>
          <w:sz w:val="28"/>
        </w:rPr>
        <w:t xml:space="preserve">выбор из текста информации на определенную тему. </w:t>
      </w:r>
    </w:p>
    <w:p w:rsidR="00742208" w:rsidRPr="00B24F8F" w:rsidRDefault="00985E1D" w:rsidP="00985E1D">
      <w:pPr>
        <w:ind w:firstLine="709"/>
        <w:jc w:val="both"/>
        <w:rPr>
          <w:i/>
          <w:sz w:val="28"/>
        </w:rPr>
      </w:pPr>
      <w:r w:rsidRPr="00B24F8F">
        <w:rPr>
          <w:sz w:val="28"/>
        </w:rPr>
        <w:t xml:space="preserve">В процессе выполнения самостоятельной работы </w:t>
      </w:r>
      <w:r w:rsidR="00693E11" w:rsidRPr="00B24F8F">
        <w:rPr>
          <w:sz w:val="28"/>
          <w:szCs w:val="28"/>
        </w:rPr>
        <w:t>обучающийся</w:t>
      </w:r>
      <w:r w:rsidRPr="00B24F8F">
        <w:rPr>
          <w:sz w:val="28"/>
        </w:rPr>
        <w:t xml:space="preserve"> может испол</w:t>
      </w:r>
      <w:r w:rsidRPr="00B24F8F">
        <w:rPr>
          <w:sz w:val="28"/>
        </w:rPr>
        <w:t>ь</w:t>
      </w:r>
      <w:r w:rsidRPr="00B24F8F">
        <w:rPr>
          <w:sz w:val="28"/>
        </w:rPr>
        <w:t>зовать следующие ф</w:t>
      </w:r>
      <w:r w:rsidR="00742208" w:rsidRPr="00B24F8F">
        <w:rPr>
          <w:sz w:val="28"/>
        </w:rPr>
        <w:t>ормы конспектирования:</w:t>
      </w:r>
      <w:r w:rsidRPr="00B24F8F">
        <w:rPr>
          <w:sz w:val="28"/>
        </w:rPr>
        <w:t xml:space="preserve"> (</w:t>
      </w:r>
      <w:r w:rsidRPr="00B24F8F">
        <w:rPr>
          <w:i/>
          <w:sz w:val="28"/>
        </w:rPr>
        <w:t xml:space="preserve">преподаватель может сразу </w:t>
      </w:r>
      <w:r w:rsidR="00D33524" w:rsidRPr="00B24F8F">
        <w:rPr>
          <w:i/>
          <w:sz w:val="28"/>
        </w:rPr>
        <w:t xml:space="preserve">указать требуемую </w:t>
      </w:r>
      <w:r w:rsidRPr="00B24F8F">
        <w:rPr>
          <w:i/>
          <w:sz w:val="28"/>
        </w:rPr>
        <w:t>форму конспектирования, исходя из содержания задания и целей сам</w:t>
      </w:r>
      <w:r w:rsidRPr="00B24F8F">
        <w:rPr>
          <w:i/>
          <w:sz w:val="28"/>
        </w:rPr>
        <w:t>о</w:t>
      </w:r>
      <w:r w:rsidRPr="00B24F8F">
        <w:rPr>
          <w:i/>
          <w:sz w:val="28"/>
        </w:rPr>
        <w:t>стоятельной работы)</w:t>
      </w:r>
    </w:p>
    <w:p w:rsidR="00742208" w:rsidRPr="00B24F8F" w:rsidRDefault="00985E1D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r w:rsidR="00742208" w:rsidRPr="00B24F8F">
        <w:rPr>
          <w:sz w:val="28"/>
        </w:rPr>
        <w:t xml:space="preserve">план (простой, сложный) </w:t>
      </w:r>
      <w:r w:rsidRPr="00B24F8F">
        <w:rPr>
          <w:sz w:val="28"/>
        </w:rPr>
        <w:t>– ф</w:t>
      </w:r>
      <w:r w:rsidR="00742208" w:rsidRPr="00B24F8F">
        <w:rPr>
          <w:sz w:val="28"/>
        </w:rPr>
        <w:t>орма конспектирования, которая включает ан</w:t>
      </w:r>
      <w:r w:rsidR="00742208" w:rsidRPr="00B24F8F">
        <w:rPr>
          <w:sz w:val="28"/>
        </w:rPr>
        <w:t>а</w:t>
      </w:r>
      <w:r w:rsidR="00742208" w:rsidRPr="00B24F8F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B24F8F" w:rsidRDefault="00985E1D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r w:rsidR="00742208" w:rsidRPr="00B24F8F">
        <w:rPr>
          <w:sz w:val="28"/>
        </w:rPr>
        <w:t xml:space="preserve">выписки </w:t>
      </w:r>
      <w:r w:rsidRPr="00B24F8F">
        <w:rPr>
          <w:sz w:val="28"/>
        </w:rPr>
        <w:t xml:space="preserve">– </w:t>
      </w:r>
      <w:r w:rsidR="00742208" w:rsidRPr="00B24F8F">
        <w:rPr>
          <w:sz w:val="28"/>
        </w:rPr>
        <w:t>простейшая форма конспектирования, почти дословно воспрои</w:t>
      </w:r>
      <w:r w:rsidR="00742208" w:rsidRPr="00B24F8F">
        <w:rPr>
          <w:sz w:val="28"/>
        </w:rPr>
        <w:t>з</w:t>
      </w:r>
      <w:r w:rsidR="00742208" w:rsidRPr="00B24F8F">
        <w:rPr>
          <w:sz w:val="28"/>
        </w:rPr>
        <w:t xml:space="preserve">водящая текст; </w:t>
      </w:r>
    </w:p>
    <w:p w:rsidR="00742208" w:rsidRPr="00B24F8F" w:rsidRDefault="00985E1D" w:rsidP="00985E1D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r w:rsidR="00742208" w:rsidRPr="00B24F8F">
        <w:rPr>
          <w:sz w:val="28"/>
        </w:rPr>
        <w:t xml:space="preserve">тезисы </w:t>
      </w:r>
      <w:r w:rsidRPr="00B24F8F">
        <w:rPr>
          <w:sz w:val="28"/>
        </w:rPr>
        <w:t xml:space="preserve">– </w:t>
      </w:r>
      <w:r w:rsidR="00742208" w:rsidRPr="00B24F8F">
        <w:rPr>
          <w:sz w:val="28"/>
        </w:rPr>
        <w:t>форма конспектирования, которая представляет собой выводы, сд</w:t>
      </w:r>
      <w:r w:rsidR="00742208" w:rsidRPr="00B24F8F">
        <w:rPr>
          <w:sz w:val="28"/>
        </w:rPr>
        <w:t>е</w:t>
      </w:r>
      <w:r w:rsidR="00742208" w:rsidRPr="00B24F8F">
        <w:rPr>
          <w:sz w:val="28"/>
        </w:rPr>
        <w:t>ланные на основе прочитанного</w:t>
      </w:r>
      <w:r w:rsidRPr="00B24F8F">
        <w:rPr>
          <w:sz w:val="28"/>
        </w:rPr>
        <w:t xml:space="preserve">; </w:t>
      </w:r>
    </w:p>
    <w:p w:rsidR="00985E1D" w:rsidRPr="00B24F8F" w:rsidRDefault="00985E1D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</w:t>
      </w:r>
      <w:r w:rsidR="00742208" w:rsidRPr="00B24F8F">
        <w:rPr>
          <w:sz w:val="28"/>
        </w:rPr>
        <w:t>цитирование</w:t>
      </w:r>
      <w:r w:rsidRPr="00B24F8F">
        <w:rPr>
          <w:sz w:val="28"/>
        </w:rPr>
        <w:t xml:space="preserve"> – </w:t>
      </w:r>
      <w:r w:rsidR="00742208" w:rsidRPr="00B24F8F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24F8F" w:rsidRDefault="00985E1D" w:rsidP="00985E1D">
      <w:pPr>
        <w:ind w:firstLine="709"/>
        <w:jc w:val="center"/>
        <w:rPr>
          <w:sz w:val="28"/>
        </w:rPr>
      </w:pPr>
      <w:r w:rsidRPr="00B24F8F">
        <w:rPr>
          <w:i/>
          <w:sz w:val="28"/>
        </w:rPr>
        <w:t>Алгоритм выполнения задания</w:t>
      </w:r>
      <w:r w:rsidR="00742208" w:rsidRPr="00B24F8F">
        <w:rPr>
          <w:sz w:val="28"/>
        </w:rPr>
        <w:t>: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1) определить цель составления конспекта; 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2) записать название текста или его части; 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5) выделить основные положения текста; 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6) выделить понятия, термины, которые требуют разъяснений; 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>7) последовательно и кратко изложить своими словами существенные пол</w:t>
      </w:r>
      <w:r w:rsidRPr="00B24F8F">
        <w:rPr>
          <w:sz w:val="28"/>
        </w:rPr>
        <w:t>о</w:t>
      </w:r>
      <w:r w:rsidRPr="00B24F8F">
        <w:rPr>
          <w:sz w:val="28"/>
        </w:rPr>
        <w:t xml:space="preserve">жения изучаемого материала; 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24F8F" w:rsidRDefault="00742208" w:rsidP="00742208">
      <w:pPr>
        <w:ind w:firstLine="709"/>
        <w:jc w:val="both"/>
        <w:rPr>
          <w:sz w:val="28"/>
        </w:rPr>
      </w:pPr>
      <w:r w:rsidRPr="00B24F8F">
        <w:rPr>
          <w:sz w:val="28"/>
        </w:rPr>
        <w:t>9) использовать приемы наглядного отражения содержания</w:t>
      </w:r>
      <w:r w:rsidR="00985E1D" w:rsidRPr="00B24F8F">
        <w:rPr>
          <w:sz w:val="28"/>
        </w:rPr>
        <w:t xml:space="preserve"> </w:t>
      </w:r>
      <w:r w:rsidRPr="00B24F8F">
        <w:rPr>
          <w:sz w:val="28"/>
        </w:rPr>
        <w:t>(абзацы «ступен</w:t>
      </w:r>
      <w:r w:rsidRPr="00B24F8F">
        <w:rPr>
          <w:sz w:val="28"/>
        </w:rPr>
        <w:t>ь</w:t>
      </w:r>
      <w:r w:rsidRPr="00B24F8F">
        <w:rPr>
          <w:sz w:val="28"/>
        </w:rPr>
        <w:t xml:space="preserve">ками», различные способы подчеркивания, ручки разного цвета); </w:t>
      </w:r>
    </w:p>
    <w:p w:rsidR="00AD3EBB" w:rsidRPr="00B24F8F" w:rsidRDefault="00742208" w:rsidP="007604F4">
      <w:pPr>
        <w:ind w:firstLine="709"/>
        <w:jc w:val="both"/>
        <w:rPr>
          <w:sz w:val="28"/>
        </w:rPr>
      </w:pPr>
      <w:r w:rsidRPr="00B24F8F">
        <w:rPr>
          <w:sz w:val="28"/>
        </w:rPr>
        <w:t>10) соблюдать правила цитирования (цитата должна быть заключена в кавы</w:t>
      </w:r>
      <w:r w:rsidRPr="00B24F8F">
        <w:rPr>
          <w:sz w:val="28"/>
        </w:rPr>
        <w:t>ч</w:t>
      </w:r>
      <w:r w:rsidRPr="00B24F8F">
        <w:rPr>
          <w:sz w:val="28"/>
        </w:rPr>
        <w:t>ки, дана ссылка на ее источник, указана страница).</w:t>
      </w:r>
    </w:p>
    <w:p w:rsidR="00AD3EBB" w:rsidRPr="00B24F8F" w:rsidRDefault="00AD3EBB" w:rsidP="00AD3EBB">
      <w:pPr>
        <w:ind w:firstLine="709"/>
        <w:jc w:val="center"/>
        <w:rPr>
          <w:b/>
          <w:sz w:val="28"/>
        </w:rPr>
      </w:pPr>
      <w:r w:rsidRPr="00B24F8F">
        <w:rPr>
          <w:b/>
          <w:sz w:val="28"/>
        </w:rPr>
        <w:t xml:space="preserve">Методические указания по выполнению Информационного поиска </w:t>
      </w:r>
    </w:p>
    <w:p w:rsidR="00AD3EBB" w:rsidRPr="00B24F8F" w:rsidRDefault="00AD3EBB" w:rsidP="00AD3EBB">
      <w:pPr>
        <w:ind w:firstLine="709"/>
        <w:jc w:val="center"/>
        <w:rPr>
          <w:b/>
          <w:sz w:val="28"/>
        </w:rPr>
      </w:pPr>
      <w:r w:rsidRPr="00B24F8F">
        <w:rPr>
          <w:b/>
          <w:sz w:val="28"/>
        </w:rPr>
        <w:t xml:space="preserve">(поиска неструктурированной информации)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Задачи современного информационного поиска: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решение вопросов моделирования;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классификация документов;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фильтрация, классификация документов;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>- проектирование архитектур поисковых систем и пользовательских инте</w:t>
      </w:r>
      <w:r w:rsidRPr="00B24F8F">
        <w:rPr>
          <w:sz w:val="28"/>
        </w:rPr>
        <w:t>р</w:t>
      </w:r>
      <w:r w:rsidRPr="00B24F8F">
        <w:rPr>
          <w:sz w:val="28"/>
        </w:rPr>
        <w:t xml:space="preserve">фейсов;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В процессе выполнения самостоятельной работы </w:t>
      </w:r>
      <w:r w:rsidR="00D91703" w:rsidRPr="00B24F8F">
        <w:rPr>
          <w:sz w:val="28"/>
        </w:rPr>
        <w:t>ординатор</w:t>
      </w:r>
      <w:r w:rsidRPr="00B24F8F">
        <w:rPr>
          <w:sz w:val="28"/>
        </w:rPr>
        <w:t xml:space="preserve"> может использ</w:t>
      </w:r>
      <w:r w:rsidRPr="00B24F8F">
        <w:rPr>
          <w:sz w:val="28"/>
        </w:rPr>
        <w:t>о</w:t>
      </w:r>
      <w:r w:rsidRPr="00B24F8F">
        <w:rPr>
          <w:sz w:val="28"/>
        </w:rPr>
        <w:t>вать различные виды поиска (</w:t>
      </w:r>
      <w:r w:rsidRPr="00B24F8F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24F8F">
        <w:rPr>
          <w:sz w:val="28"/>
        </w:rPr>
        <w:t xml:space="preserve">: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</w:t>
      </w:r>
      <w:r w:rsidRPr="00B24F8F">
        <w:rPr>
          <w:sz w:val="28"/>
        </w:rPr>
        <w:lastRenderedPageBreak/>
        <w:t xml:space="preserve">библиографической информации и библиографических пособий (информационных изданий);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>- поиск самих информационных источников (документов и изданий), в кот</w:t>
      </w:r>
      <w:r w:rsidRPr="00B24F8F">
        <w:rPr>
          <w:sz w:val="28"/>
        </w:rPr>
        <w:t>о</w:t>
      </w:r>
      <w:r w:rsidRPr="00B24F8F">
        <w:rPr>
          <w:sz w:val="28"/>
        </w:rPr>
        <w:t xml:space="preserve">рых есть или может содержаться нужная информация;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>- 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B24F8F">
        <w:rPr>
          <w:sz w:val="28"/>
        </w:rPr>
        <w:t>ь</w:t>
      </w:r>
      <w:r w:rsidRPr="00B24F8F">
        <w:rPr>
          <w:sz w:val="28"/>
        </w:rPr>
        <w:t xml:space="preserve">ности писателя, ученого и т. п.). </w:t>
      </w:r>
    </w:p>
    <w:p w:rsidR="00AD3EBB" w:rsidRPr="00B24F8F" w:rsidRDefault="00AD3EBB" w:rsidP="00AD3EBB">
      <w:pPr>
        <w:ind w:firstLine="709"/>
        <w:jc w:val="center"/>
        <w:rPr>
          <w:sz w:val="28"/>
        </w:rPr>
      </w:pPr>
      <w:r w:rsidRPr="00B24F8F">
        <w:rPr>
          <w:i/>
          <w:sz w:val="28"/>
        </w:rPr>
        <w:t xml:space="preserve">Алгоритм выполнения задания: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>1) определение области знаний;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2) выбор типа и источников данных;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>4) отбор наиболее полезной информации;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>5) выбор метода обработки информации (классификация, кластеризация, ре</w:t>
      </w:r>
      <w:r w:rsidRPr="00B24F8F">
        <w:rPr>
          <w:sz w:val="28"/>
        </w:rPr>
        <w:t>г</w:t>
      </w:r>
      <w:r w:rsidRPr="00B24F8F">
        <w:rPr>
          <w:sz w:val="28"/>
        </w:rPr>
        <w:t xml:space="preserve">рессионный анализ и т.д.);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 xml:space="preserve">6) выбор алгоритма поиска закономерностей; 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>7) поиск закономерностей, формальных правил и структурных связей в со</w:t>
      </w:r>
      <w:r w:rsidRPr="00B24F8F">
        <w:rPr>
          <w:sz w:val="28"/>
        </w:rPr>
        <w:t>б</w:t>
      </w:r>
      <w:r w:rsidRPr="00B24F8F">
        <w:rPr>
          <w:sz w:val="28"/>
        </w:rPr>
        <w:t>ранной информации;</w:t>
      </w:r>
    </w:p>
    <w:p w:rsidR="00AD3EBB" w:rsidRPr="00B24F8F" w:rsidRDefault="00AD3EBB" w:rsidP="00AD3EBB">
      <w:pPr>
        <w:ind w:firstLine="709"/>
        <w:jc w:val="both"/>
        <w:rPr>
          <w:sz w:val="28"/>
        </w:rPr>
      </w:pPr>
      <w:r w:rsidRPr="00B24F8F">
        <w:rPr>
          <w:sz w:val="28"/>
        </w:rPr>
        <w:t>8) творческая интерпретация полученных результатов.</w:t>
      </w:r>
    </w:p>
    <w:p w:rsidR="0003403A" w:rsidRPr="00B24F8F" w:rsidRDefault="0003403A" w:rsidP="00AD3EBB">
      <w:pPr>
        <w:ind w:firstLine="709"/>
        <w:jc w:val="center"/>
        <w:rPr>
          <w:b/>
          <w:sz w:val="28"/>
        </w:rPr>
      </w:pPr>
    </w:p>
    <w:p w:rsidR="009C4A0D" w:rsidRPr="00B24F8F" w:rsidRDefault="009C4A0D" w:rsidP="009C4A0D">
      <w:pPr>
        <w:ind w:firstLine="709"/>
        <w:jc w:val="both"/>
        <w:rPr>
          <w:sz w:val="28"/>
        </w:rPr>
      </w:pPr>
    </w:p>
    <w:p w:rsidR="00C35B2E" w:rsidRPr="00B24F8F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24F8F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C35B2E" w:rsidRPr="00B24F8F" w:rsidRDefault="00C35B2E" w:rsidP="00C35B2E">
      <w:pPr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B24F8F">
        <w:rPr>
          <w:sz w:val="28"/>
          <w:szCs w:val="28"/>
        </w:rPr>
        <w:t>с</w:t>
      </w:r>
      <w:r w:rsidRPr="00B24F8F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24F8F">
        <w:rPr>
          <w:sz w:val="28"/>
          <w:szCs w:val="28"/>
        </w:rPr>
        <w:t>т</w:t>
      </w:r>
      <w:r w:rsidRPr="00B24F8F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24F8F">
        <w:rPr>
          <w:sz w:val="28"/>
          <w:szCs w:val="28"/>
        </w:rPr>
        <w:t>а</w:t>
      </w:r>
      <w:r w:rsidRPr="00B24F8F">
        <w:rPr>
          <w:sz w:val="28"/>
          <w:szCs w:val="28"/>
        </w:rPr>
        <w:t>ключение, список использованных источников.</w:t>
      </w:r>
    </w:p>
    <w:p w:rsidR="00C35B2E" w:rsidRPr="00B24F8F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B24F8F">
        <w:rPr>
          <w:sz w:val="28"/>
          <w:szCs w:val="28"/>
        </w:rPr>
        <w:t>ь</w:t>
      </w:r>
      <w:r w:rsidRPr="00B24F8F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24F8F">
        <w:rPr>
          <w:sz w:val="28"/>
          <w:szCs w:val="28"/>
        </w:rPr>
        <w:t>и</w:t>
      </w:r>
      <w:r w:rsidRPr="00B24F8F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24F8F" w:rsidRDefault="00C35B2E" w:rsidP="00C35B2E">
      <w:pPr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B24F8F">
        <w:rPr>
          <w:sz w:val="28"/>
          <w:szCs w:val="28"/>
        </w:rPr>
        <w:t>а</w:t>
      </w:r>
      <w:r w:rsidRPr="00B24F8F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24F8F" w:rsidRDefault="00C35B2E" w:rsidP="00C35B2E">
      <w:pPr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24F8F">
        <w:rPr>
          <w:sz w:val="28"/>
          <w:szCs w:val="28"/>
        </w:rPr>
        <w:t>а</w:t>
      </w:r>
      <w:r w:rsidRPr="00B24F8F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24F8F" w:rsidRDefault="00C35B2E" w:rsidP="00C35B2E">
      <w:pPr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B24F8F">
        <w:rPr>
          <w:sz w:val="28"/>
          <w:szCs w:val="28"/>
        </w:rPr>
        <w:t>о</w:t>
      </w:r>
      <w:r w:rsidRPr="00B24F8F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24F8F">
        <w:rPr>
          <w:sz w:val="28"/>
          <w:szCs w:val="28"/>
        </w:rPr>
        <w:t>с</w:t>
      </w:r>
      <w:r w:rsidRPr="00B24F8F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24F8F" w:rsidRDefault="00C35B2E" w:rsidP="00C35B2E">
      <w:pPr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B24F8F">
        <w:rPr>
          <w:sz w:val="28"/>
          <w:szCs w:val="28"/>
        </w:rPr>
        <w:t>е</w:t>
      </w:r>
      <w:r w:rsidRPr="00B24F8F">
        <w:rPr>
          <w:sz w:val="28"/>
          <w:szCs w:val="28"/>
        </w:rPr>
        <w:t>рата, предлагаются рекомендации.</w:t>
      </w:r>
    </w:p>
    <w:p w:rsidR="00C35B2E" w:rsidRPr="00B24F8F" w:rsidRDefault="00C35B2E" w:rsidP="00C35B2E">
      <w:pPr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24F8F">
        <w:rPr>
          <w:sz w:val="28"/>
          <w:szCs w:val="28"/>
        </w:rPr>
        <w:t>е</w:t>
      </w:r>
      <w:r w:rsidRPr="00B24F8F">
        <w:rPr>
          <w:sz w:val="28"/>
          <w:szCs w:val="28"/>
        </w:rPr>
        <w:t>дующим требованиям:</w:t>
      </w:r>
    </w:p>
    <w:p w:rsidR="00C35B2E" w:rsidRPr="00B24F8F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- актуальность рассматриваемой проблемы;</w:t>
      </w:r>
    </w:p>
    <w:p w:rsidR="00C35B2E" w:rsidRPr="00B24F8F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Pr="00B24F8F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24F8F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24F8F">
        <w:rPr>
          <w:sz w:val="28"/>
          <w:szCs w:val="28"/>
        </w:rPr>
        <w:lastRenderedPageBreak/>
        <w:t>Ссылки по тексту реферата на используемые источники необходимо офор</w:t>
      </w:r>
      <w:r w:rsidRPr="00B24F8F">
        <w:rPr>
          <w:sz w:val="28"/>
          <w:szCs w:val="28"/>
        </w:rPr>
        <w:t>м</w:t>
      </w:r>
      <w:r w:rsidRPr="00B24F8F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24F8F">
        <w:rPr>
          <w:sz w:val="28"/>
          <w:szCs w:val="28"/>
        </w:rPr>
        <w:t>и</w:t>
      </w:r>
      <w:r w:rsidRPr="00B24F8F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24F8F">
        <w:rPr>
          <w:sz w:val="28"/>
          <w:szCs w:val="28"/>
        </w:rPr>
        <w:t>н</w:t>
      </w:r>
      <w:r w:rsidRPr="00B24F8F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24F8F">
        <w:rPr>
          <w:sz w:val="28"/>
          <w:szCs w:val="28"/>
        </w:rPr>
        <w:t>а</w:t>
      </w:r>
      <w:r w:rsidRPr="00B24F8F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24F8F">
        <w:rPr>
          <w:sz w:val="28"/>
          <w:szCs w:val="28"/>
        </w:rPr>
        <w:t>а</w:t>
      </w:r>
      <w:r w:rsidRPr="00B24F8F">
        <w:rPr>
          <w:sz w:val="28"/>
          <w:szCs w:val="28"/>
        </w:rPr>
        <w:t>та А</w:t>
      </w:r>
      <w:proofErr w:type="gramStart"/>
      <w:r w:rsidRPr="00B24F8F">
        <w:rPr>
          <w:sz w:val="28"/>
          <w:szCs w:val="28"/>
        </w:rPr>
        <w:t>4</w:t>
      </w:r>
      <w:proofErr w:type="gramEnd"/>
      <w:r w:rsidRPr="00B24F8F">
        <w:rPr>
          <w:sz w:val="28"/>
          <w:szCs w:val="28"/>
        </w:rPr>
        <w:t>. Размер шрифта «</w:t>
      </w:r>
      <w:proofErr w:type="spellStart"/>
      <w:r w:rsidRPr="00B24F8F">
        <w:rPr>
          <w:sz w:val="28"/>
          <w:szCs w:val="28"/>
        </w:rPr>
        <w:t>Times</w:t>
      </w:r>
      <w:proofErr w:type="spellEnd"/>
      <w:r w:rsidRPr="00B24F8F">
        <w:rPr>
          <w:sz w:val="28"/>
          <w:szCs w:val="28"/>
        </w:rPr>
        <w:t xml:space="preserve"> </w:t>
      </w:r>
      <w:proofErr w:type="spellStart"/>
      <w:r w:rsidRPr="00B24F8F">
        <w:rPr>
          <w:sz w:val="28"/>
          <w:szCs w:val="28"/>
        </w:rPr>
        <w:t>New</w:t>
      </w:r>
      <w:proofErr w:type="spellEnd"/>
      <w:r w:rsidRPr="00B24F8F">
        <w:rPr>
          <w:sz w:val="28"/>
          <w:szCs w:val="28"/>
        </w:rPr>
        <w:t xml:space="preserve"> </w:t>
      </w:r>
      <w:proofErr w:type="spellStart"/>
      <w:r w:rsidRPr="00B24F8F">
        <w:rPr>
          <w:sz w:val="28"/>
          <w:szCs w:val="28"/>
        </w:rPr>
        <w:t>Roman</w:t>
      </w:r>
      <w:proofErr w:type="spellEnd"/>
      <w:r w:rsidRPr="00B24F8F">
        <w:rPr>
          <w:sz w:val="28"/>
          <w:szCs w:val="28"/>
        </w:rPr>
        <w:t xml:space="preserve">» 14 </w:t>
      </w:r>
      <w:proofErr w:type="spellStart"/>
      <w:proofErr w:type="gramStart"/>
      <w:r w:rsidRPr="00B24F8F">
        <w:rPr>
          <w:sz w:val="28"/>
          <w:szCs w:val="28"/>
        </w:rPr>
        <w:t>пт</w:t>
      </w:r>
      <w:proofErr w:type="spellEnd"/>
      <w:proofErr w:type="gramEnd"/>
      <w:r w:rsidRPr="00B24F8F">
        <w:rPr>
          <w:sz w:val="28"/>
          <w:szCs w:val="28"/>
        </w:rPr>
        <w:t>, межстрочный интервал, поля: пр</w:t>
      </w:r>
      <w:r w:rsidRPr="00B24F8F">
        <w:rPr>
          <w:sz w:val="28"/>
          <w:szCs w:val="28"/>
        </w:rPr>
        <w:t>а</w:t>
      </w:r>
      <w:r w:rsidRPr="00B24F8F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24F8F">
          <w:rPr>
            <w:sz w:val="28"/>
            <w:szCs w:val="28"/>
          </w:rPr>
          <w:t>10 мм</w:t>
        </w:r>
      </w:smartTag>
      <w:r w:rsidRPr="00B24F8F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24F8F">
          <w:rPr>
            <w:sz w:val="28"/>
            <w:szCs w:val="28"/>
          </w:rPr>
          <w:t>20 мм</w:t>
        </w:r>
      </w:smartTag>
      <w:r w:rsidRPr="00B24F8F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bookmarkStart w:id="0" w:name="_GoBack"/>
      <w:bookmarkEnd w:id="0"/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DE" w:rsidRDefault="00622DDE" w:rsidP="00FD5B6B">
      <w:r>
        <w:separator/>
      </w:r>
    </w:p>
  </w:endnote>
  <w:endnote w:type="continuationSeparator" w:id="0">
    <w:p w:rsidR="00622DDE" w:rsidRDefault="00622DD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03" w:rsidRDefault="00E33E44">
    <w:pPr>
      <w:pStyle w:val="ad"/>
      <w:jc w:val="right"/>
    </w:pPr>
    <w:r>
      <w:fldChar w:fldCharType="begin"/>
    </w:r>
    <w:r w:rsidR="00D91703">
      <w:instrText>PAGE   \* MERGEFORMAT</w:instrText>
    </w:r>
    <w:r>
      <w:fldChar w:fldCharType="separate"/>
    </w:r>
    <w:r w:rsidR="00B24F8F">
      <w:rPr>
        <w:noProof/>
      </w:rPr>
      <w:t>20</w:t>
    </w:r>
    <w:r>
      <w:fldChar w:fldCharType="end"/>
    </w:r>
  </w:p>
  <w:p w:rsidR="00D91703" w:rsidRDefault="00D917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DE" w:rsidRDefault="00622DDE" w:rsidP="00FD5B6B">
      <w:r>
        <w:separator/>
      </w:r>
    </w:p>
  </w:footnote>
  <w:footnote w:type="continuationSeparator" w:id="0">
    <w:p w:rsidR="00622DDE" w:rsidRDefault="00622DD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F6B2D"/>
    <w:multiLevelType w:val="hybridMultilevel"/>
    <w:tmpl w:val="14DA7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06EFE"/>
    <w:multiLevelType w:val="hybridMultilevel"/>
    <w:tmpl w:val="9F52B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ADC"/>
    <w:rsid w:val="00033367"/>
    <w:rsid w:val="0003403A"/>
    <w:rsid w:val="0005094C"/>
    <w:rsid w:val="00083C34"/>
    <w:rsid w:val="000859A6"/>
    <w:rsid w:val="000931E3"/>
    <w:rsid w:val="000A266B"/>
    <w:rsid w:val="000A7F13"/>
    <w:rsid w:val="000B0DBC"/>
    <w:rsid w:val="000E67BE"/>
    <w:rsid w:val="00101F83"/>
    <w:rsid w:val="00123B4F"/>
    <w:rsid w:val="001317C6"/>
    <w:rsid w:val="00140F7C"/>
    <w:rsid w:val="001F5EE1"/>
    <w:rsid w:val="0026698D"/>
    <w:rsid w:val="00285A6F"/>
    <w:rsid w:val="002D2784"/>
    <w:rsid w:val="002E4451"/>
    <w:rsid w:val="002E4959"/>
    <w:rsid w:val="00317232"/>
    <w:rsid w:val="00341361"/>
    <w:rsid w:val="0038319C"/>
    <w:rsid w:val="00394BBA"/>
    <w:rsid w:val="003A2D43"/>
    <w:rsid w:val="003B5F75"/>
    <w:rsid w:val="003C37BE"/>
    <w:rsid w:val="00440547"/>
    <w:rsid w:val="00476000"/>
    <w:rsid w:val="004B2C94"/>
    <w:rsid w:val="004C1386"/>
    <w:rsid w:val="004D02B5"/>
    <w:rsid w:val="004D1091"/>
    <w:rsid w:val="00501E90"/>
    <w:rsid w:val="00524C27"/>
    <w:rsid w:val="00540932"/>
    <w:rsid w:val="005607BE"/>
    <w:rsid w:val="005677BE"/>
    <w:rsid w:val="00582BA5"/>
    <w:rsid w:val="00593334"/>
    <w:rsid w:val="005A1847"/>
    <w:rsid w:val="005A2664"/>
    <w:rsid w:val="005A2AD6"/>
    <w:rsid w:val="005C14A0"/>
    <w:rsid w:val="0060194B"/>
    <w:rsid w:val="00622DDE"/>
    <w:rsid w:val="006257E2"/>
    <w:rsid w:val="00661DC1"/>
    <w:rsid w:val="00664E40"/>
    <w:rsid w:val="006847B8"/>
    <w:rsid w:val="00690E7F"/>
    <w:rsid w:val="00693E11"/>
    <w:rsid w:val="006F14A4"/>
    <w:rsid w:val="006F7AD8"/>
    <w:rsid w:val="00742208"/>
    <w:rsid w:val="0074557B"/>
    <w:rsid w:val="00755609"/>
    <w:rsid w:val="007604F4"/>
    <w:rsid w:val="00766856"/>
    <w:rsid w:val="0079237F"/>
    <w:rsid w:val="007D20D4"/>
    <w:rsid w:val="00805697"/>
    <w:rsid w:val="008113A5"/>
    <w:rsid w:val="00832D24"/>
    <w:rsid w:val="00845C7D"/>
    <w:rsid w:val="00887033"/>
    <w:rsid w:val="008915E4"/>
    <w:rsid w:val="008D1174"/>
    <w:rsid w:val="008F30AE"/>
    <w:rsid w:val="009355F4"/>
    <w:rsid w:val="009511F7"/>
    <w:rsid w:val="00985E1D"/>
    <w:rsid w:val="00993C72"/>
    <w:rsid w:val="009978D9"/>
    <w:rsid w:val="009C2F35"/>
    <w:rsid w:val="009C4A0D"/>
    <w:rsid w:val="009C54B1"/>
    <w:rsid w:val="009D30C3"/>
    <w:rsid w:val="009F49C5"/>
    <w:rsid w:val="00A414FD"/>
    <w:rsid w:val="00A4354A"/>
    <w:rsid w:val="00A565B5"/>
    <w:rsid w:val="00A93FD6"/>
    <w:rsid w:val="00AD3EBB"/>
    <w:rsid w:val="00AF327C"/>
    <w:rsid w:val="00B24D46"/>
    <w:rsid w:val="00B24F8F"/>
    <w:rsid w:val="00B31E79"/>
    <w:rsid w:val="00B350F3"/>
    <w:rsid w:val="00B511C1"/>
    <w:rsid w:val="00B724F4"/>
    <w:rsid w:val="00B8467C"/>
    <w:rsid w:val="00BB6DF6"/>
    <w:rsid w:val="00BF1CD1"/>
    <w:rsid w:val="00BF7C2F"/>
    <w:rsid w:val="00C1770C"/>
    <w:rsid w:val="00C35B2E"/>
    <w:rsid w:val="00C83AB7"/>
    <w:rsid w:val="00CC2923"/>
    <w:rsid w:val="00D05007"/>
    <w:rsid w:val="00D06B87"/>
    <w:rsid w:val="00D21DAB"/>
    <w:rsid w:val="00D267A6"/>
    <w:rsid w:val="00D32A3D"/>
    <w:rsid w:val="00D33524"/>
    <w:rsid w:val="00D35869"/>
    <w:rsid w:val="00D400B3"/>
    <w:rsid w:val="00D471E6"/>
    <w:rsid w:val="00D53A79"/>
    <w:rsid w:val="00D91703"/>
    <w:rsid w:val="00DA4B77"/>
    <w:rsid w:val="00E07914"/>
    <w:rsid w:val="00E20F43"/>
    <w:rsid w:val="00E33E44"/>
    <w:rsid w:val="00E51EB2"/>
    <w:rsid w:val="00E57C66"/>
    <w:rsid w:val="00ED61F2"/>
    <w:rsid w:val="00F03032"/>
    <w:rsid w:val="00F0689E"/>
    <w:rsid w:val="00F1797C"/>
    <w:rsid w:val="00F44E53"/>
    <w:rsid w:val="00F47807"/>
    <w:rsid w:val="00F5136B"/>
    <w:rsid w:val="00F55788"/>
    <w:rsid w:val="00F8248C"/>
    <w:rsid w:val="00F8739C"/>
    <w:rsid w:val="00F922E9"/>
    <w:rsid w:val="00FD34ED"/>
    <w:rsid w:val="00FD5B6B"/>
    <w:rsid w:val="00FF29B6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B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Компьютер</cp:lastModifiedBy>
  <cp:revision>75</cp:revision>
  <dcterms:created xsi:type="dcterms:W3CDTF">2019-02-04T05:01:00Z</dcterms:created>
  <dcterms:modified xsi:type="dcterms:W3CDTF">2019-10-12T10:16:00Z</dcterms:modified>
</cp:coreProperties>
</file>