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24" w:rsidRDefault="00667639">
      <w:pPr>
        <w:rPr>
          <w:rFonts w:ascii="Times New Roman" w:hAnsi="Times New Roman" w:cs="Times New Roman"/>
          <w:b/>
          <w:sz w:val="28"/>
          <w:szCs w:val="28"/>
        </w:rPr>
      </w:pPr>
      <w:r w:rsidRPr="00667639">
        <w:rPr>
          <w:rFonts w:ascii="Times New Roman" w:hAnsi="Times New Roman" w:cs="Times New Roman"/>
          <w:b/>
          <w:sz w:val="28"/>
          <w:szCs w:val="28"/>
        </w:rPr>
        <w:t>Тема 6: Классификация, номенклатура органических соединений. Общие закономерности реакционной способности органических соединений</w:t>
      </w:r>
    </w:p>
    <w:p w:rsidR="00B24D0A" w:rsidRDefault="00667639" w:rsidP="00667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вопросы:</w:t>
      </w:r>
    </w:p>
    <w:p w:rsidR="00667639" w:rsidRPr="002523B9" w:rsidRDefault="00667639" w:rsidP="002523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23B9">
        <w:rPr>
          <w:rFonts w:ascii="Times New Roman" w:hAnsi="Times New Roman" w:cs="Times New Roman"/>
          <w:sz w:val="28"/>
          <w:szCs w:val="28"/>
        </w:rPr>
        <w:t>Классификация органических соединений по строению углеродного скелета, по наличию функциональных групп.</w:t>
      </w:r>
    </w:p>
    <w:p w:rsidR="00DE41B0" w:rsidRPr="002523B9" w:rsidRDefault="00DE41B0" w:rsidP="0025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3B9">
        <w:rPr>
          <w:rFonts w:ascii="Times New Roman" w:hAnsi="Times New Roman" w:cs="Times New Roman"/>
          <w:sz w:val="28"/>
          <w:szCs w:val="28"/>
        </w:rPr>
        <w:t>Классификация органических соединений по наличию функциональных групп.</w:t>
      </w:r>
    </w:p>
    <w:p w:rsidR="00DE41B0" w:rsidRPr="002523B9" w:rsidRDefault="00DE41B0" w:rsidP="0025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3B9">
        <w:rPr>
          <w:rFonts w:ascii="Times New Roman" w:hAnsi="Times New Roman" w:cs="Times New Roman"/>
          <w:sz w:val="28"/>
          <w:szCs w:val="28"/>
        </w:rPr>
        <w:t xml:space="preserve">Номенклатура органических соединений. Тривиальные названия. </w:t>
      </w:r>
    </w:p>
    <w:p w:rsidR="00DE41B0" w:rsidRPr="002523B9" w:rsidRDefault="00DE41B0" w:rsidP="0025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3B9">
        <w:rPr>
          <w:rFonts w:ascii="Times New Roman" w:hAnsi="Times New Roman" w:cs="Times New Roman"/>
          <w:sz w:val="28"/>
          <w:szCs w:val="28"/>
        </w:rPr>
        <w:t xml:space="preserve">Номенклатура органических соединений. Номенклатура ИЮПАК: (органический радикал, </w:t>
      </w:r>
      <w:proofErr w:type="spellStart"/>
      <w:r w:rsidRPr="002523B9">
        <w:rPr>
          <w:rFonts w:ascii="Times New Roman" w:hAnsi="Times New Roman" w:cs="Times New Roman"/>
          <w:sz w:val="28"/>
          <w:szCs w:val="28"/>
        </w:rPr>
        <w:t>родоначальная</w:t>
      </w:r>
      <w:proofErr w:type="spellEnd"/>
      <w:r w:rsidRPr="002523B9">
        <w:rPr>
          <w:rFonts w:ascii="Times New Roman" w:hAnsi="Times New Roman" w:cs="Times New Roman"/>
          <w:sz w:val="28"/>
          <w:szCs w:val="28"/>
        </w:rPr>
        <w:t xml:space="preserve"> структура, функциональная группа, характеристическая группа, заместитель).</w:t>
      </w:r>
    </w:p>
    <w:p w:rsidR="00DE41B0" w:rsidRPr="002523B9" w:rsidRDefault="00667639" w:rsidP="0025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3B9">
        <w:rPr>
          <w:rFonts w:ascii="Times New Roman" w:hAnsi="Times New Roman" w:cs="Times New Roman"/>
          <w:sz w:val="28"/>
          <w:szCs w:val="28"/>
        </w:rPr>
        <w:t>Классификация органических химических реакций по р</w:t>
      </w:r>
      <w:r w:rsidR="00DE41B0" w:rsidRPr="002523B9">
        <w:rPr>
          <w:rFonts w:ascii="Times New Roman" w:hAnsi="Times New Roman" w:cs="Times New Roman"/>
          <w:sz w:val="28"/>
          <w:szCs w:val="28"/>
        </w:rPr>
        <w:t>езультату</w:t>
      </w:r>
      <w:r w:rsidRPr="002523B9">
        <w:rPr>
          <w:rFonts w:ascii="Times New Roman" w:hAnsi="Times New Roman" w:cs="Times New Roman"/>
          <w:sz w:val="28"/>
          <w:szCs w:val="28"/>
        </w:rPr>
        <w:t xml:space="preserve"> и по механизму (S</w:t>
      </w:r>
      <w:r w:rsidRPr="002523B9">
        <w:rPr>
          <w:rFonts w:ascii="Times New Roman" w:hAnsi="Times New Roman" w:cs="Times New Roman"/>
          <w:sz w:val="28"/>
          <w:szCs w:val="28"/>
          <w:vertAlign w:val="subscript"/>
        </w:rPr>
        <w:t>N,</w:t>
      </w:r>
      <w:r w:rsidRPr="002523B9">
        <w:rPr>
          <w:rFonts w:ascii="Times New Roman" w:hAnsi="Times New Roman" w:cs="Times New Roman"/>
          <w:sz w:val="28"/>
          <w:szCs w:val="28"/>
        </w:rPr>
        <w:t xml:space="preserve"> А</w:t>
      </w:r>
      <w:r w:rsidRPr="002523B9">
        <w:rPr>
          <w:rFonts w:ascii="Times New Roman" w:hAnsi="Times New Roman" w:cs="Times New Roman"/>
          <w:sz w:val="28"/>
          <w:szCs w:val="28"/>
          <w:vertAlign w:val="subscript"/>
        </w:rPr>
        <w:t xml:space="preserve">Е, </w:t>
      </w:r>
      <w:r w:rsidRPr="002523B9">
        <w:rPr>
          <w:rFonts w:ascii="Times New Roman" w:hAnsi="Times New Roman" w:cs="Times New Roman"/>
          <w:bCs/>
          <w:sz w:val="28"/>
          <w:szCs w:val="28"/>
          <w:lang w:val="en-US"/>
        </w:rPr>
        <w:t>An</w:t>
      </w:r>
      <w:r w:rsidRPr="002523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23B9">
        <w:rPr>
          <w:rFonts w:ascii="Times New Roman" w:hAnsi="Times New Roman" w:cs="Times New Roman"/>
          <w:sz w:val="28"/>
          <w:szCs w:val="28"/>
        </w:rPr>
        <w:t xml:space="preserve">Е). </w:t>
      </w:r>
    </w:p>
    <w:p w:rsidR="00667639" w:rsidRPr="002523B9" w:rsidRDefault="00DE41B0" w:rsidP="0025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3B9">
        <w:rPr>
          <w:rFonts w:ascii="Times New Roman" w:hAnsi="Times New Roman" w:cs="Times New Roman"/>
          <w:sz w:val="28"/>
          <w:szCs w:val="28"/>
        </w:rPr>
        <w:t xml:space="preserve">Понятия: Реакционная способность органических соединений, </w:t>
      </w:r>
      <w:r w:rsidR="00667639" w:rsidRPr="002523B9">
        <w:rPr>
          <w:rFonts w:ascii="Times New Roman" w:hAnsi="Times New Roman" w:cs="Times New Roman"/>
          <w:sz w:val="28"/>
          <w:szCs w:val="28"/>
        </w:rPr>
        <w:t>субстрат, реагент, реакционный центр.</w:t>
      </w:r>
    </w:p>
    <w:p w:rsidR="00667639" w:rsidRPr="002523B9" w:rsidRDefault="00DE41B0" w:rsidP="0025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3B9">
        <w:rPr>
          <w:rFonts w:ascii="Times New Roman" w:hAnsi="Times New Roman" w:cs="Times New Roman"/>
          <w:sz w:val="28"/>
          <w:szCs w:val="28"/>
        </w:rPr>
        <w:t xml:space="preserve">Какие реакции называются реакциями </w:t>
      </w:r>
      <w:r w:rsidRPr="002523B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радикального </w:t>
      </w:r>
      <w:r w:rsidR="00B24D0A" w:rsidRPr="002523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523B9">
        <w:rPr>
          <w:rFonts w:ascii="Times New Roman" w:hAnsi="Times New Roman" w:cs="Times New Roman"/>
          <w:b/>
          <w:sz w:val="28"/>
          <w:szCs w:val="28"/>
          <w:u w:val="single"/>
        </w:rPr>
        <w:t>замещения</w:t>
      </w:r>
      <w:r w:rsidR="00667639" w:rsidRPr="002523B9">
        <w:rPr>
          <w:rFonts w:ascii="Times New Roman" w:hAnsi="Times New Roman" w:cs="Times New Roman"/>
          <w:sz w:val="28"/>
          <w:szCs w:val="28"/>
        </w:rPr>
        <w:t>.</w:t>
      </w:r>
      <w:r w:rsidR="00B24D0A" w:rsidRPr="002523B9">
        <w:rPr>
          <w:rFonts w:ascii="Times New Roman" w:hAnsi="Times New Roman" w:cs="Times New Roman"/>
          <w:sz w:val="28"/>
          <w:szCs w:val="28"/>
        </w:rPr>
        <w:t xml:space="preserve"> Приведите пример (напишите уравнение реакции).</w:t>
      </w:r>
    </w:p>
    <w:p w:rsidR="00B24D0A" w:rsidRPr="002523B9" w:rsidRDefault="00B24D0A" w:rsidP="0025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3B9">
        <w:rPr>
          <w:rFonts w:ascii="Times New Roman" w:hAnsi="Times New Roman" w:cs="Times New Roman"/>
          <w:sz w:val="28"/>
          <w:szCs w:val="28"/>
        </w:rPr>
        <w:t xml:space="preserve">Какие реакции называются реакциями </w:t>
      </w:r>
      <w:r w:rsidRPr="002523B9">
        <w:rPr>
          <w:rFonts w:ascii="Times New Roman" w:hAnsi="Times New Roman" w:cs="Times New Roman"/>
          <w:b/>
          <w:sz w:val="28"/>
          <w:szCs w:val="28"/>
          <w:u w:val="single"/>
        </w:rPr>
        <w:t>электрофильного  замещения</w:t>
      </w:r>
      <w:r w:rsidRPr="002523B9">
        <w:rPr>
          <w:rFonts w:ascii="Times New Roman" w:hAnsi="Times New Roman" w:cs="Times New Roman"/>
          <w:sz w:val="28"/>
          <w:szCs w:val="28"/>
        </w:rPr>
        <w:t>. Приведите пример (напишите уравнение реакции).</w:t>
      </w:r>
    </w:p>
    <w:p w:rsidR="00B24D0A" w:rsidRPr="002523B9" w:rsidRDefault="00B24D0A" w:rsidP="0025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3B9">
        <w:rPr>
          <w:rFonts w:ascii="Times New Roman" w:hAnsi="Times New Roman" w:cs="Times New Roman"/>
          <w:sz w:val="28"/>
          <w:szCs w:val="28"/>
        </w:rPr>
        <w:t xml:space="preserve">Какие реакции называются реакциями </w:t>
      </w:r>
      <w:r w:rsidRPr="002523B9">
        <w:rPr>
          <w:rFonts w:ascii="Times New Roman" w:hAnsi="Times New Roman" w:cs="Times New Roman"/>
          <w:b/>
          <w:sz w:val="28"/>
          <w:szCs w:val="28"/>
          <w:u w:val="single"/>
        </w:rPr>
        <w:t>нуклеофильного  замещения</w:t>
      </w:r>
      <w:r w:rsidRPr="002523B9">
        <w:rPr>
          <w:rFonts w:ascii="Times New Roman" w:hAnsi="Times New Roman" w:cs="Times New Roman"/>
          <w:sz w:val="28"/>
          <w:szCs w:val="28"/>
        </w:rPr>
        <w:t>. Приведите пример (напишите уравнение реакции).</w:t>
      </w:r>
    </w:p>
    <w:p w:rsidR="00B24D0A" w:rsidRPr="002523B9" w:rsidRDefault="00B24D0A" w:rsidP="0025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3B9">
        <w:rPr>
          <w:rFonts w:ascii="Times New Roman" w:hAnsi="Times New Roman" w:cs="Times New Roman"/>
          <w:sz w:val="28"/>
          <w:szCs w:val="28"/>
        </w:rPr>
        <w:t xml:space="preserve">Какие реакции называются реакциями </w:t>
      </w:r>
      <w:r w:rsidRPr="002523B9">
        <w:rPr>
          <w:rFonts w:ascii="Times New Roman" w:hAnsi="Times New Roman" w:cs="Times New Roman"/>
          <w:b/>
          <w:sz w:val="28"/>
          <w:szCs w:val="28"/>
          <w:u w:val="single"/>
        </w:rPr>
        <w:t>электрофильного  присоединения</w:t>
      </w:r>
      <w:r w:rsidRPr="002523B9">
        <w:rPr>
          <w:rFonts w:ascii="Times New Roman" w:hAnsi="Times New Roman" w:cs="Times New Roman"/>
          <w:sz w:val="28"/>
          <w:szCs w:val="28"/>
        </w:rPr>
        <w:t>. Приведите пример (напишите уравнение реакции).</w:t>
      </w:r>
    </w:p>
    <w:p w:rsidR="00B24D0A" w:rsidRPr="002523B9" w:rsidRDefault="00B24D0A" w:rsidP="0025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3B9">
        <w:rPr>
          <w:rFonts w:ascii="Times New Roman" w:hAnsi="Times New Roman" w:cs="Times New Roman"/>
          <w:sz w:val="28"/>
          <w:szCs w:val="28"/>
        </w:rPr>
        <w:t xml:space="preserve">Какие реакции называются реакциями </w:t>
      </w:r>
      <w:r w:rsidRPr="002523B9">
        <w:rPr>
          <w:rFonts w:ascii="Times New Roman" w:hAnsi="Times New Roman" w:cs="Times New Roman"/>
          <w:b/>
          <w:sz w:val="28"/>
          <w:szCs w:val="28"/>
          <w:u w:val="single"/>
        </w:rPr>
        <w:t>нуклеофильного  присоединения</w:t>
      </w:r>
      <w:r w:rsidRPr="002523B9">
        <w:rPr>
          <w:rFonts w:ascii="Times New Roman" w:hAnsi="Times New Roman" w:cs="Times New Roman"/>
          <w:sz w:val="28"/>
          <w:szCs w:val="28"/>
        </w:rPr>
        <w:t>. Приведите пример (напишите уравнение реакции).</w:t>
      </w:r>
    </w:p>
    <w:p w:rsidR="00667639" w:rsidRPr="002523B9" w:rsidRDefault="00667639" w:rsidP="0025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3B9">
        <w:rPr>
          <w:rFonts w:ascii="Times New Roman" w:hAnsi="Times New Roman" w:cs="Times New Roman"/>
          <w:sz w:val="28"/>
          <w:szCs w:val="28"/>
        </w:rPr>
        <w:t xml:space="preserve">Влияние статического и динамического факторов на </w:t>
      </w:r>
      <w:proofErr w:type="spellStart"/>
      <w:r w:rsidRPr="002523B9">
        <w:rPr>
          <w:rFonts w:ascii="Times New Roman" w:hAnsi="Times New Roman" w:cs="Times New Roman"/>
          <w:sz w:val="28"/>
          <w:szCs w:val="28"/>
        </w:rPr>
        <w:t>региоселективность</w:t>
      </w:r>
      <w:proofErr w:type="spellEnd"/>
      <w:r w:rsidRPr="002523B9">
        <w:rPr>
          <w:rFonts w:ascii="Times New Roman" w:hAnsi="Times New Roman" w:cs="Times New Roman"/>
          <w:sz w:val="28"/>
          <w:szCs w:val="28"/>
        </w:rPr>
        <w:t xml:space="preserve"> реакций</w:t>
      </w:r>
      <w:r w:rsidR="002523B9" w:rsidRPr="002523B9">
        <w:rPr>
          <w:rFonts w:ascii="Times New Roman" w:hAnsi="Times New Roman" w:cs="Times New Roman"/>
          <w:sz w:val="28"/>
          <w:szCs w:val="28"/>
        </w:rPr>
        <w:t xml:space="preserve"> </w:t>
      </w:r>
      <w:r w:rsidR="002523B9" w:rsidRPr="002523B9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электрофильного  присоединения</w:t>
      </w:r>
      <w:r w:rsidRPr="002523B9">
        <w:rPr>
          <w:rFonts w:ascii="Times New Roman" w:hAnsi="Times New Roman" w:cs="Times New Roman"/>
          <w:sz w:val="28"/>
          <w:szCs w:val="28"/>
        </w:rPr>
        <w:t>. Правило Марковникова.</w:t>
      </w:r>
    </w:p>
    <w:p w:rsidR="00667639" w:rsidRPr="002523B9" w:rsidRDefault="00667639" w:rsidP="002523B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523B9">
        <w:rPr>
          <w:rFonts w:ascii="Times New Roman" w:hAnsi="Times New Roman" w:cs="Times New Roman"/>
          <w:sz w:val="28"/>
          <w:szCs w:val="28"/>
        </w:rPr>
        <w:t xml:space="preserve">Реакции элиминирования (Е). </w:t>
      </w:r>
    </w:p>
    <w:p w:rsidR="00667639" w:rsidRPr="00667639" w:rsidRDefault="006676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7639" w:rsidRPr="00667639" w:rsidSect="00CD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5C44"/>
    <w:multiLevelType w:val="hybridMultilevel"/>
    <w:tmpl w:val="ABBE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5B"/>
    <w:rsid w:val="002523B9"/>
    <w:rsid w:val="00434424"/>
    <w:rsid w:val="00667639"/>
    <w:rsid w:val="00B24D0A"/>
    <w:rsid w:val="00CD79C6"/>
    <w:rsid w:val="00DD455B"/>
    <w:rsid w:val="00DE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Наталия</cp:lastModifiedBy>
  <cp:revision>2</cp:revision>
  <dcterms:created xsi:type="dcterms:W3CDTF">2018-10-09T09:01:00Z</dcterms:created>
  <dcterms:modified xsi:type="dcterms:W3CDTF">2018-10-09T09:01:00Z</dcterms:modified>
</cp:coreProperties>
</file>