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049" w:rsidRPr="00963049" w:rsidRDefault="00963049" w:rsidP="009630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30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федеральное государственное бюджетное образовательное учреждение </w:t>
      </w:r>
    </w:p>
    <w:p w:rsidR="00963049" w:rsidRPr="00963049" w:rsidRDefault="00963049" w:rsidP="009630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3049">
        <w:rPr>
          <w:rFonts w:ascii="Times New Roman" w:eastAsia="Times New Roman" w:hAnsi="Times New Roman" w:cs="Times New Roman"/>
          <w:sz w:val="28"/>
          <w:szCs w:val="20"/>
          <w:lang w:eastAsia="ru-RU"/>
        </w:rPr>
        <w:t>высшего образования</w:t>
      </w:r>
    </w:p>
    <w:p w:rsidR="00963049" w:rsidRPr="00963049" w:rsidRDefault="00963049" w:rsidP="009630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3049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медицинский университет»</w:t>
      </w:r>
    </w:p>
    <w:p w:rsidR="00963049" w:rsidRPr="00963049" w:rsidRDefault="00963049" w:rsidP="009630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3049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Министерства здравоохранения Российской Федерации</w:t>
      </w:r>
    </w:p>
    <w:p w:rsidR="00963049" w:rsidRPr="00963049" w:rsidRDefault="00963049" w:rsidP="009630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3049" w:rsidRPr="00963049" w:rsidRDefault="00963049" w:rsidP="009630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3049" w:rsidRPr="00963049" w:rsidRDefault="00963049" w:rsidP="009630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3049" w:rsidRPr="00963049" w:rsidRDefault="00963049" w:rsidP="009630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3049" w:rsidRPr="00963049" w:rsidRDefault="00963049" w:rsidP="009630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3049" w:rsidRPr="00963049" w:rsidRDefault="00963049" w:rsidP="009630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3049" w:rsidRPr="00963049" w:rsidRDefault="00963049" w:rsidP="009630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3049" w:rsidRPr="00963049" w:rsidRDefault="00963049" w:rsidP="009630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3049" w:rsidRPr="00963049" w:rsidRDefault="00963049" w:rsidP="009630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3049" w:rsidRPr="00963049" w:rsidRDefault="00963049" w:rsidP="009630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3049" w:rsidRPr="00963049" w:rsidRDefault="00963049" w:rsidP="009630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3049" w:rsidRPr="00963049" w:rsidRDefault="00963049" w:rsidP="009630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3049" w:rsidRPr="00963049" w:rsidRDefault="00963049" w:rsidP="009630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3049" w:rsidRPr="00963049" w:rsidRDefault="00963049" w:rsidP="009630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3049" w:rsidRPr="00963049" w:rsidRDefault="00963049" w:rsidP="009630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3049" w:rsidRPr="00963049" w:rsidRDefault="00963049" w:rsidP="009630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6304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МЕТОДИЧЕСКИЕ УКАЗАНИЯ </w:t>
      </w:r>
    </w:p>
    <w:p w:rsidR="00963049" w:rsidRPr="00963049" w:rsidRDefault="00963049" w:rsidP="009630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6304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 САМОСТОЯТЕЛЬНОЙ РАБОТЕ ОБУЧАЮЩИХСЯ </w:t>
      </w:r>
    </w:p>
    <w:p w:rsidR="00963049" w:rsidRPr="00963049" w:rsidRDefault="00963049" w:rsidP="009630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3049" w:rsidRDefault="00963049" w:rsidP="009630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6304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ХИМИЯ</w:t>
      </w:r>
    </w:p>
    <w:p w:rsidR="00963049" w:rsidRPr="000F7699" w:rsidRDefault="00963049" w:rsidP="0096304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0F7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16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="0029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63049" w:rsidRPr="000F7699" w:rsidRDefault="00963049" w:rsidP="00963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963049" w:rsidRPr="000F7699" w:rsidRDefault="00963049" w:rsidP="00963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7699">
        <w:rPr>
          <w:rFonts w:ascii="Times New Roman" w:eastAsia="Calibri" w:hAnsi="Times New Roman" w:cs="Times New Roman"/>
          <w:i/>
          <w:sz w:val="28"/>
          <w:szCs w:val="28"/>
        </w:rPr>
        <w:t>34.03.01 Сестринское дело</w:t>
      </w:r>
    </w:p>
    <w:p w:rsidR="00963049" w:rsidRPr="00963049" w:rsidRDefault="00963049" w:rsidP="009630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63049" w:rsidRPr="00963049" w:rsidRDefault="00963049" w:rsidP="009630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3049" w:rsidRPr="00963049" w:rsidRDefault="00963049" w:rsidP="009630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3049" w:rsidRPr="00963049" w:rsidRDefault="00963049" w:rsidP="009630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3049" w:rsidRPr="00963049" w:rsidRDefault="00963049" w:rsidP="009630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3049" w:rsidRPr="00963049" w:rsidRDefault="00963049" w:rsidP="009630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3049" w:rsidRPr="00963049" w:rsidRDefault="00963049" w:rsidP="009630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3049" w:rsidRPr="00963049" w:rsidRDefault="00963049" w:rsidP="009630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3049" w:rsidRPr="00963049" w:rsidRDefault="00963049" w:rsidP="009630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3049" w:rsidRPr="00963049" w:rsidRDefault="00963049" w:rsidP="009630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3049" w:rsidRPr="000F7699" w:rsidRDefault="00963049" w:rsidP="0096304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частью основной профессиональной образовательной программы высшего образования по направ</w:t>
      </w:r>
      <w:r w:rsidR="00295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лению подготовки </w:t>
      </w:r>
      <w:r w:rsidRPr="000F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34.03.01 Сестринское дело</w:t>
      </w:r>
      <w:r w:rsidRPr="000F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утвержденной ученым советом ФГБОУ ВО </w:t>
      </w:r>
      <w:proofErr w:type="spellStart"/>
      <w:r w:rsidRPr="000F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ОрГМУ</w:t>
      </w:r>
      <w:proofErr w:type="spellEnd"/>
      <w:r w:rsidRPr="000F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</w:t>
      </w:r>
    </w:p>
    <w:p w:rsidR="00963049" w:rsidRPr="000F7699" w:rsidRDefault="00963049" w:rsidP="00963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049" w:rsidRPr="000F7699" w:rsidRDefault="00963049" w:rsidP="009630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№ 11  от « 22 » июня 2018 года  </w:t>
      </w:r>
    </w:p>
    <w:p w:rsidR="00963049" w:rsidRPr="000F7699" w:rsidRDefault="00963049" w:rsidP="009630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049" w:rsidRPr="000F7699" w:rsidRDefault="00963049" w:rsidP="009630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049" w:rsidRPr="000F7699" w:rsidRDefault="00963049" w:rsidP="009630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049" w:rsidRPr="000F7699" w:rsidRDefault="00963049" w:rsidP="009630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049" w:rsidRPr="000F7699" w:rsidRDefault="00963049" w:rsidP="009630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</w:t>
      </w:r>
    </w:p>
    <w:p w:rsidR="00963049" w:rsidRPr="00963049" w:rsidRDefault="00963049" w:rsidP="00963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63049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</w:t>
      </w:r>
      <w:r w:rsidRPr="0096304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1.Пояснительная записка </w:t>
      </w:r>
    </w:p>
    <w:p w:rsidR="00963049" w:rsidRPr="00963049" w:rsidRDefault="00963049" w:rsidP="00963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3049">
        <w:rPr>
          <w:rFonts w:ascii="Times New Roman" w:eastAsia="Times New Roman" w:hAnsi="Times New Roman" w:cs="Times New Roman"/>
          <w:sz w:val="28"/>
          <w:szCs w:val="20"/>
          <w:lang w:eastAsia="ru-RU"/>
        </w:rPr>
        <w:t>Самостоятельная работа — форма организации образовательного процесса, стимулирующая активность, самостоятельность, познавательный интерес обучающихся.</w:t>
      </w:r>
    </w:p>
    <w:p w:rsidR="00963049" w:rsidRPr="00963049" w:rsidRDefault="00963049" w:rsidP="00963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30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Самостоятельная работа обучающихся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решения актуальных проблем формирования общекультурных (универсальных), общепрофессиональных  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963049" w:rsidRPr="00963049" w:rsidRDefault="00963049" w:rsidP="00963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30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обучающихся определяется содержанием учебной дисциплины и формой организации обучения (лекция, семинар, практическое занятие, др.). </w:t>
      </w:r>
    </w:p>
    <w:p w:rsidR="00CE15EE" w:rsidRDefault="00963049" w:rsidP="00963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049">
        <w:rPr>
          <w:rFonts w:ascii="Times New Roman" w:eastAsia="Times New Roman" w:hAnsi="Times New Roman" w:cs="Times New Roman"/>
          <w:sz w:val="28"/>
          <w:szCs w:val="20"/>
          <w:lang w:eastAsia="ru-RU"/>
        </w:rPr>
        <w:t>Целью самостоятельной работы является</w:t>
      </w:r>
      <w:r w:rsidR="00E20F51">
        <w:rPr>
          <w:rFonts w:ascii="Times New Roman" w:eastAsia="Times New Roman" w:hAnsi="Times New Roman" w:cs="Times New Roman"/>
          <w:sz w:val="28"/>
          <w:szCs w:val="20"/>
          <w:lang w:eastAsia="ru-RU"/>
        </w:rPr>
        <w:t>, то что</w:t>
      </w:r>
      <w:r w:rsidRPr="009630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20F51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9630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результате выполнения самостоятельной работы по дисциплине (модулю) обучающийся должен: овладеть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знаниями </w:t>
      </w:r>
      <w:r>
        <w:rPr>
          <w:rFonts w:ascii="Times New Roman" w:hAnsi="Times New Roman" w:cs="Times New Roman"/>
          <w:sz w:val="28"/>
          <w:szCs w:val="28"/>
        </w:rPr>
        <w:t>основных законов и концептуальных основ</w:t>
      </w:r>
      <w:r w:rsidRPr="00893A40">
        <w:rPr>
          <w:rFonts w:ascii="Times New Roman" w:hAnsi="Times New Roman" w:cs="Times New Roman"/>
          <w:sz w:val="28"/>
          <w:szCs w:val="28"/>
        </w:rPr>
        <w:t xml:space="preserve"> общей и неорганической химии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химико-биологической</w:t>
      </w:r>
      <w:r w:rsidRPr="00224523">
        <w:rPr>
          <w:rFonts w:ascii="Times New Roman" w:hAnsi="Times New Roman" w:cs="Times New Roman"/>
          <w:sz w:val="28"/>
          <w:szCs w:val="28"/>
        </w:rPr>
        <w:t xml:space="preserve"> сущность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24523">
        <w:rPr>
          <w:rFonts w:ascii="Times New Roman" w:hAnsi="Times New Roman" w:cs="Times New Roman"/>
          <w:sz w:val="28"/>
          <w:szCs w:val="28"/>
        </w:rPr>
        <w:t xml:space="preserve"> процессов, происходящих в живом организме на молекулярном и клеточном уровне, а также основные физико-химические законы, которым они подчиняются</w:t>
      </w:r>
      <w:r w:rsidR="00E20F51">
        <w:rPr>
          <w:rFonts w:ascii="Times New Roman" w:hAnsi="Times New Roman" w:cs="Times New Roman"/>
          <w:sz w:val="28"/>
          <w:szCs w:val="28"/>
        </w:rPr>
        <w:t>, сформировать умения</w:t>
      </w:r>
      <w:r w:rsidR="00E20F51" w:rsidRPr="00E20F51">
        <w:rPr>
          <w:rFonts w:ascii="Times New Roman" w:hAnsi="Times New Roman" w:cs="Times New Roman"/>
          <w:sz w:val="28"/>
          <w:szCs w:val="28"/>
        </w:rPr>
        <w:t xml:space="preserve"> </w:t>
      </w:r>
      <w:r w:rsidR="00E20F51" w:rsidRPr="00893A40">
        <w:rPr>
          <w:rFonts w:ascii="Times New Roman" w:hAnsi="Times New Roman" w:cs="Times New Roman"/>
          <w:sz w:val="28"/>
          <w:szCs w:val="28"/>
        </w:rPr>
        <w:t>использовать на практике методы химического анализа, которые могут быть использованы в различных видах профессиональной деятельности</w:t>
      </w:r>
      <w:r w:rsidR="00E20F51">
        <w:rPr>
          <w:rFonts w:ascii="Times New Roman" w:hAnsi="Times New Roman" w:cs="Times New Roman"/>
          <w:sz w:val="28"/>
          <w:szCs w:val="28"/>
        </w:rPr>
        <w:t>,</w:t>
      </w:r>
      <w:r w:rsidR="00E20F51" w:rsidRPr="00E20F51">
        <w:rPr>
          <w:rFonts w:ascii="Times New Roman" w:hAnsi="Times New Roman" w:cs="Times New Roman"/>
          <w:sz w:val="28"/>
          <w:szCs w:val="28"/>
        </w:rPr>
        <w:t xml:space="preserve"> </w:t>
      </w:r>
      <w:r w:rsidR="00E20F51" w:rsidRPr="00224523">
        <w:rPr>
          <w:rFonts w:ascii="Times New Roman" w:hAnsi="Times New Roman" w:cs="Times New Roman"/>
          <w:sz w:val="28"/>
          <w:szCs w:val="28"/>
        </w:rPr>
        <w:t>пользоваться учебной, научной, научно-популярной литературой, сетью Интернет для получения сведений, необходимых в профессиональной деятельности</w:t>
      </w:r>
      <w:r w:rsidR="00E20F51">
        <w:rPr>
          <w:rFonts w:ascii="Times New Roman" w:hAnsi="Times New Roman" w:cs="Times New Roman"/>
          <w:sz w:val="28"/>
          <w:szCs w:val="28"/>
        </w:rPr>
        <w:t>.</w:t>
      </w:r>
    </w:p>
    <w:p w:rsidR="00E20F51" w:rsidRDefault="00E20F51" w:rsidP="00E20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20F51" w:rsidRPr="00E20F51" w:rsidRDefault="00E20F51" w:rsidP="00E20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20F5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 Содержание самостоятельной работы обучающихся.</w:t>
      </w:r>
    </w:p>
    <w:p w:rsidR="00E20F51" w:rsidRPr="00E20F51" w:rsidRDefault="00E20F51" w:rsidP="00E20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0F51" w:rsidRPr="00E20F51" w:rsidRDefault="00E20F51" w:rsidP="00E20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0F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Содержание заданий для самостоятельной работы обучающихся по дисциплине представлено </w:t>
      </w:r>
      <w:r w:rsidRPr="00E20F51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E20F51">
        <w:rPr>
          <w:rFonts w:ascii="Times New Roman" w:eastAsia="Times New Roman" w:hAnsi="Times New Roman" w:cs="Times New Roman"/>
          <w:sz w:val="28"/>
          <w:szCs w:val="20"/>
          <w:lang w:eastAsia="ru-RU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:rsidR="00E20F51" w:rsidRPr="00E20F51" w:rsidRDefault="00E20F51" w:rsidP="00E20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20F51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рограмме дисциплины, раздел 8 «</w:t>
      </w:r>
      <w:r w:rsidRPr="00E20F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Перечень основной и дополнительной учебной литературы, необходимой для освоения дисциплины (модуля)». </w:t>
      </w:r>
    </w:p>
    <w:p w:rsidR="00E20F51" w:rsidRPr="00E20F51" w:rsidRDefault="00E20F51" w:rsidP="00E20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20F51" w:rsidRPr="00E20F51" w:rsidRDefault="00E20F51" w:rsidP="00E20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34"/>
        <w:gridCol w:w="2244"/>
        <w:gridCol w:w="1984"/>
        <w:gridCol w:w="1979"/>
      </w:tblGrid>
      <w:tr w:rsidR="00E20F51" w:rsidRPr="00E20F51" w:rsidTr="00B371CD">
        <w:tc>
          <w:tcPr>
            <w:tcW w:w="704" w:type="dxa"/>
            <w:shd w:val="clear" w:color="auto" w:fill="auto"/>
          </w:tcPr>
          <w:p w:rsidR="00E20F51" w:rsidRPr="00E20F51" w:rsidRDefault="00E20F51" w:rsidP="00E20F5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20F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434" w:type="dxa"/>
            <w:shd w:val="clear" w:color="auto" w:fill="auto"/>
          </w:tcPr>
          <w:p w:rsidR="00E20F51" w:rsidRPr="00E20F51" w:rsidRDefault="00E20F51" w:rsidP="00E2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20F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Тема самостоятельной </w:t>
            </w:r>
          </w:p>
          <w:p w:rsidR="00E20F51" w:rsidRPr="00E20F51" w:rsidRDefault="00E20F51" w:rsidP="00E2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20F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работы </w:t>
            </w:r>
          </w:p>
        </w:tc>
        <w:tc>
          <w:tcPr>
            <w:tcW w:w="2244" w:type="dxa"/>
            <w:shd w:val="clear" w:color="auto" w:fill="auto"/>
          </w:tcPr>
          <w:p w:rsidR="00E20F51" w:rsidRPr="00E20F51" w:rsidRDefault="00E20F51" w:rsidP="00E2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20F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Форма </w:t>
            </w:r>
          </w:p>
          <w:p w:rsidR="00E20F51" w:rsidRPr="00E20F51" w:rsidRDefault="00E20F51" w:rsidP="00E2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</w:pPr>
            <w:r w:rsidRPr="00E20F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самостоятельной работы</w:t>
            </w:r>
            <w:r w:rsidRPr="00E20F51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E20F51" w:rsidRPr="00E20F51" w:rsidRDefault="00E20F51" w:rsidP="00E2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20F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Форма контроля самостоятельной работы</w:t>
            </w:r>
          </w:p>
          <w:p w:rsidR="00E20F51" w:rsidRPr="00E20F51" w:rsidRDefault="00E20F51" w:rsidP="00E2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20F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E20F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соответствии с разделом 4 РП)</w:t>
            </w:r>
            <w:r w:rsidRPr="00E20F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1979" w:type="dxa"/>
            <w:shd w:val="clear" w:color="auto" w:fill="auto"/>
          </w:tcPr>
          <w:p w:rsidR="00E20F51" w:rsidRPr="00E20F51" w:rsidRDefault="00E20F51" w:rsidP="00E2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20F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Форма </w:t>
            </w:r>
          </w:p>
          <w:p w:rsidR="00E20F51" w:rsidRPr="00E20F51" w:rsidRDefault="00E20F51" w:rsidP="00E2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20F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контактной </w:t>
            </w:r>
          </w:p>
          <w:p w:rsidR="00E20F51" w:rsidRPr="00E20F51" w:rsidRDefault="00E20F51" w:rsidP="00E2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20F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работы при </w:t>
            </w:r>
          </w:p>
          <w:p w:rsidR="00E20F51" w:rsidRPr="00E20F51" w:rsidRDefault="00E20F51" w:rsidP="00E2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20F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проведении </w:t>
            </w:r>
          </w:p>
          <w:p w:rsidR="00E20F51" w:rsidRPr="00E20F51" w:rsidRDefault="00E20F51" w:rsidP="00E2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20F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текущего </w:t>
            </w:r>
          </w:p>
          <w:p w:rsidR="00E20F51" w:rsidRPr="00E20F51" w:rsidRDefault="00E20F51" w:rsidP="00E2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</w:pPr>
            <w:r w:rsidRPr="00E20F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контроля</w:t>
            </w:r>
            <w:r w:rsidRPr="00E20F51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t>2</w:t>
            </w:r>
          </w:p>
        </w:tc>
      </w:tr>
      <w:tr w:rsidR="00E20F51" w:rsidRPr="00E20F51" w:rsidTr="00B371CD">
        <w:tc>
          <w:tcPr>
            <w:tcW w:w="704" w:type="dxa"/>
            <w:shd w:val="clear" w:color="auto" w:fill="auto"/>
          </w:tcPr>
          <w:p w:rsidR="00E20F51" w:rsidRPr="00E20F51" w:rsidRDefault="00E20F51" w:rsidP="00E20F5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20F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434" w:type="dxa"/>
            <w:shd w:val="clear" w:color="auto" w:fill="auto"/>
          </w:tcPr>
          <w:p w:rsidR="00E20F51" w:rsidRPr="00E20F51" w:rsidRDefault="00E20F51" w:rsidP="00E2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20F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244" w:type="dxa"/>
            <w:shd w:val="clear" w:color="auto" w:fill="auto"/>
          </w:tcPr>
          <w:p w:rsidR="00E20F51" w:rsidRPr="00E20F51" w:rsidRDefault="00E20F51" w:rsidP="00E2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20F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E20F51" w:rsidRPr="00E20F51" w:rsidRDefault="00E20F51" w:rsidP="00E2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20F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979" w:type="dxa"/>
            <w:shd w:val="clear" w:color="auto" w:fill="auto"/>
          </w:tcPr>
          <w:p w:rsidR="00E20F51" w:rsidRPr="00E20F51" w:rsidRDefault="00E20F51" w:rsidP="00E2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20F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</w:tr>
      <w:tr w:rsidR="00E20F51" w:rsidRPr="00E20F51" w:rsidTr="00576619">
        <w:tc>
          <w:tcPr>
            <w:tcW w:w="9345" w:type="dxa"/>
            <w:gridSpan w:val="5"/>
            <w:shd w:val="clear" w:color="auto" w:fill="auto"/>
          </w:tcPr>
          <w:p w:rsidR="00E20F51" w:rsidRPr="00E20F51" w:rsidRDefault="00E20F51" w:rsidP="00E20F5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vertAlign w:val="superscript"/>
                <w:lang w:eastAsia="ru-RU"/>
              </w:rPr>
            </w:pPr>
            <w:r w:rsidRPr="00E20F51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Самостоятельная работа в рамках всей дисциплины</w:t>
            </w:r>
            <w:r w:rsidRPr="00E20F51">
              <w:rPr>
                <w:rFonts w:ascii="Times New Roman" w:eastAsia="Times New Roman" w:hAnsi="Times New Roman" w:cs="Times New Roman"/>
                <w:i/>
                <w:sz w:val="28"/>
                <w:szCs w:val="20"/>
                <w:vertAlign w:val="superscript"/>
                <w:lang w:eastAsia="ru-RU"/>
              </w:rPr>
              <w:t>3</w:t>
            </w:r>
          </w:p>
        </w:tc>
      </w:tr>
      <w:tr w:rsidR="00E20F51" w:rsidRPr="00E20F51" w:rsidTr="00576619">
        <w:tc>
          <w:tcPr>
            <w:tcW w:w="9345" w:type="dxa"/>
            <w:gridSpan w:val="5"/>
            <w:shd w:val="clear" w:color="auto" w:fill="auto"/>
          </w:tcPr>
          <w:p w:rsidR="00E20F51" w:rsidRPr="00E20F51" w:rsidRDefault="00E20F51" w:rsidP="00E20F51">
            <w:pPr>
              <w:spacing w:after="0" w:line="240" w:lineRule="auto"/>
              <w:ind w:right="-29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vertAlign w:val="superscript"/>
                <w:lang w:eastAsia="ru-RU"/>
              </w:rPr>
            </w:pPr>
            <w:r w:rsidRPr="00E20F51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Самостоятельная работа в рамках модуля </w:t>
            </w:r>
            <w:r w:rsidRPr="00E20F51">
              <w:rPr>
                <w:rFonts w:ascii="Times New Roman" w:eastAsia="Times New Roman" w:hAnsi="Times New Roman" w:cs="Times New Roman"/>
                <w:i/>
                <w:sz w:val="28"/>
                <w:szCs w:val="20"/>
                <w:vertAlign w:val="superscript"/>
                <w:lang w:eastAsia="ru-RU"/>
              </w:rPr>
              <w:t>4</w:t>
            </w:r>
          </w:p>
        </w:tc>
      </w:tr>
      <w:tr w:rsidR="00E20F51" w:rsidRPr="00E20F51" w:rsidTr="00576619">
        <w:tc>
          <w:tcPr>
            <w:tcW w:w="9345" w:type="dxa"/>
            <w:gridSpan w:val="5"/>
            <w:shd w:val="clear" w:color="auto" w:fill="auto"/>
          </w:tcPr>
          <w:p w:rsidR="00E20F51" w:rsidRPr="00E20F51" w:rsidRDefault="00E20F51" w:rsidP="00E20F51">
            <w:pPr>
              <w:spacing w:after="0" w:line="240" w:lineRule="auto"/>
              <w:ind w:right="-29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bookmarkStart w:id="0" w:name="_GoBack"/>
            <w:bookmarkEnd w:id="0"/>
            <w:r w:rsidRPr="00E20F51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Самостоятельная работа в</w:t>
            </w:r>
            <w:r w:rsidR="005A30D7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 рамках лабораторных</w:t>
            </w:r>
            <w:r w:rsidRPr="00E20F51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 занятий</w:t>
            </w:r>
          </w:p>
          <w:p w:rsidR="00E20F51" w:rsidRPr="00E20F51" w:rsidRDefault="00B371CD" w:rsidP="00B371CD">
            <w:pPr>
              <w:spacing w:after="0" w:line="240" w:lineRule="auto"/>
              <w:ind w:right="-29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vertAlign w:val="superscript"/>
                <w:lang w:eastAsia="ru-RU"/>
              </w:rPr>
            </w:pPr>
            <w:r w:rsidRPr="00E20F51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М</w:t>
            </w:r>
            <w:r w:rsidR="00E20F51" w:rsidRPr="00E20F51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одуля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 1</w:t>
            </w:r>
            <w:r w:rsidR="00E20F51" w:rsidRPr="00E20F51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r w:rsidRPr="00CD6B27">
              <w:rPr>
                <w:rFonts w:eastAsia="Calibri"/>
                <w:i/>
                <w:sz w:val="28"/>
                <w:szCs w:val="28"/>
                <w:lang w:eastAsia="ru-RU"/>
              </w:rPr>
              <w:t>Основные закономерности протекания химических реакций в жидких средах</w:t>
            </w:r>
            <w:r w:rsidR="00E20F51" w:rsidRPr="00E20F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  <w:r w:rsidR="00E20F51" w:rsidRPr="00E20F51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E20F51" w:rsidRPr="00E20F51" w:rsidTr="00B371CD">
        <w:tc>
          <w:tcPr>
            <w:tcW w:w="704" w:type="dxa"/>
            <w:shd w:val="clear" w:color="auto" w:fill="auto"/>
          </w:tcPr>
          <w:p w:rsidR="00E20F51" w:rsidRPr="00E20F51" w:rsidRDefault="00B371CD" w:rsidP="00B371CD">
            <w:pPr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</w:t>
            </w:r>
            <w:r w:rsidR="00E20F51" w:rsidRPr="00E20F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434" w:type="dxa"/>
            <w:shd w:val="clear" w:color="auto" w:fill="auto"/>
          </w:tcPr>
          <w:p w:rsidR="00E20F51" w:rsidRPr="00E20F51" w:rsidRDefault="00E20F51" w:rsidP="00B371CD">
            <w:pPr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20F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Тема </w:t>
            </w:r>
            <w:r w:rsidR="0057661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r w:rsidR="00B371CD" w:rsidRPr="00B371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Растворы и их роль в жизнедеятельности</w:t>
            </w:r>
            <w:r w:rsidRPr="00E20F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2244" w:type="dxa"/>
            <w:shd w:val="clear" w:color="auto" w:fill="auto"/>
          </w:tcPr>
          <w:p w:rsidR="00E20F51" w:rsidRPr="00E20F51" w:rsidRDefault="00A1190C" w:rsidP="00576619">
            <w:pPr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19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</w:t>
            </w:r>
            <w:r w:rsidR="0057661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576619" w:rsidRPr="0057661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решение задач и упражнений по образцу</w:t>
            </w:r>
          </w:p>
        </w:tc>
        <w:tc>
          <w:tcPr>
            <w:tcW w:w="1984" w:type="dxa"/>
            <w:shd w:val="clear" w:color="auto" w:fill="auto"/>
          </w:tcPr>
          <w:p w:rsidR="00576619" w:rsidRPr="00576619" w:rsidRDefault="00576619" w:rsidP="00576619">
            <w:pPr>
              <w:pStyle w:val="a3"/>
              <w:tabs>
                <w:tab w:val="left" w:pos="0"/>
              </w:tabs>
              <w:rPr>
                <w:rFonts w:hint="eastAsia"/>
              </w:rPr>
            </w:pPr>
            <w:r w:rsidRPr="005766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,</w:t>
            </w:r>
          </w:p>
          <w:p w:rsidR="00E20F51" w:rsidRPr="00E20F51" w:rsidRDefault="00576619" w:rsidP="00576619">
            <w:pPr>
              <w:spacing w:after="0" w:line="240" w:lineRule="auto"/>
              <w:ind w:right="-293" w:firstLine="70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решение проблемно-ситуационных задач</w:t>
            </w:r>
          </w:p>
        </w:tc>
        <w:tc>
          <w:tcPr>
            <w:tcW w:w="1979" w:type="dxa"/>
            <w:shd w:val="clear" w:color="auto" w:fill="auto"/>
          </w:tcPr>
          <w:p w:rsidR="00E20F51" w:rsidRPr="00E20F51" w:rsidRDefault="00A1190C" w:rsidP="00A1190C">
            <w:pPr>
              <w:spacing w:after="0" w:line="240" w:lineRule="auto"/>
              <w:ind w:right="-293"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19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 Информационной электронно-образовательной среде – Информационной системе </w:t>
            </w:r>
            <w:proofErr w:type="spellStart"/>
            <w:r w:rsidRPr="00A119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ОрГМУ</w:t>
            </w:r>
            <w:proofErr w:type="spellEnd"/>
          </w:p>
        </w:tc>
      </w:tr>
      <w:tr w:rsidR="00E20F51" w:rsidRPr="00E20F51" w:rsidTr="00B371CD">
        <w:tc>
          <w:tcPr>
            <w:tcW w:w="704" w:type="dxa"/>
            <w:shd w:val="clear" w:color="auto" w:fill="auto"/>
          </w:tcPr>
          <w:p w:rsidR="00E20F51" w:rsidRPr="00E20F51" w:rsidRDefault="00B371CD" w:rsidP="00B371CD">
            <w:pPr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</w:t>
            </w:r>
            <w:r w:rsidR="00E20F51" w:rsidRPr="00E20F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434" w:type="dxa"/>
            <w:shd w:val="clear" w:color="auto" w:fill="auto"/>
          </w:tcPr>
          <w:p w:rsidR="00E20F51" w:rsidRPr="00E20F51" w:rsidRDefault="00E20F51" w:rsidP="00B371CD">
            <w:pPr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20F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Тема «</w:t>
            </w:r>
            <w:r w:rsidR="00B371CD" w:rsidRPr="00B371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Буферные системы и их роль в организме человека</w:t>
            </w:r>
            <w:r w:rsidRPr="00E20F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2244" w:type="dxa"/>
            <w:shd w:val="clear" w:color="auto" w:fill="auto"/>
          </w:tcPr>
          <w:p w:rsidR="00E20F51" w:rsidRPr="00E20F51" w:rsidRDefault="00576619" w:rsidP="00576619">
            <w:pPr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19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57661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решение задач и упражнений по образцу</w:t>
            </w:r>
          </w:p>
        </w:tc>
        <w:tc>
          <w:tcPr>
            <w:tcW w:w="1984" w:type="dxa"/>
            <w:shd w:val="clear" w:color="auto" w:fill="auto"/>
          </w:tcPr>
          <w:p w:rsidR="00576619" w:rsidRPr="00576619" w:rsidRDefault="00576619" w:rsidP="00576619">
            <w:pPr>
              <w:pStyle w:val="a3"/>
              <w:tabs>
                <w:tab w:val="left" w:pos="0"/>
              </w:tabs>
              <w:rPr>
                <w:rFonts w:hint="eastAsia"/>
              </w:rPr>
            </w:pPr>
            <w:r w:rsidRPr="005766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,</w:t>
            </w:r>
          </w:p>
          <w:p w:rsidR="00E20F51" w:rsidRPr="00E20F51" w:rsidRDefault="00576619" w:rsidP="00576619">
            <w:pPr>
              <w:spacing w:after="0" w:line="240" w:lineRule="auto"/>
              <w:ind w:right="-293" w:firstLine="70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решение проблемно-ситуационных задач</w:t>
            </w:r>
          </w:p>
        </w:tc>
        <w:tc>
          <w:tcPr>
            <w:tcW w:w="1979" w:type="dxa"/>
            <w:shd w:val="clear" w:color="auto" w:fill="auto"/>
          </w:tcPr>
          <w:p w:rsidR="00E20F51" w:rsidRPr="00E20F51" w:rsidRDefault="00576619" w:rsidP="00576619">
            <w:pPr>
              <w:spacing w:after="0" w:line="240" w:lineRule="auto"/>
              <w:ind w:right="-293" w:firstLine="70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19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 Информационной электронно-образовательной среде – Информационной системе </w:t>
            </w:r>
            <w:proofErr w:type="spellStart"/>
            <w:r w:rsidRPr="00A119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ОрГМУ</w:t>
            </w:r>
            <w:proofErr w:type="spellEnd"/>
          </w:p>
        </w:tc>
      </w:tr>
      <w:tr w:rsidR="00E20F51" w:rsidRPr="00E20F51" w:rsidTr="00B371CD">
        <w:tc>
          <w:tcPr>
            <w:tcW w:w="704" w:type="dxa"/>
            <w:shd w:val="clear" w:color="auto" w:fill="auto"/>
          </w:tcPr>
          <w:p w:rsidR="00E20F51" w:rsidRPr="00E20F51" w:rsidRDefault="00B371CD" w:rsidP="00B371CD">
            <w:pPr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</w:t>
            </w:r>
            <w:r w:rsidR="00E20F51" w:rsidRPr="00E20F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2434" w:type="dxa"/>
            <w:shd w:val="clear" w:color="auto" w:fill="auto"/>
          </w:tcPr>
          <w:p w:rsidR="00E20F51" w:rsidRPr="00E20F51" w:rsidRDefault="00E20F51" w:rsidP="00B371CD">
            <w:pPr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20F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Тема «</w:t>
            </w:r>
            <w:r w:rsidR="005A30D7" w:rsidRPr="005A30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Химическая термодинамика и её применение к биосистемам</w:t>
            </w:r>
            <w:r w:rsidRPr="00E20F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2244" w:type="dxa"/>
            <w:shd w:val="clear" w:color="auto" w:fill="auto"/>
          </w:tcPr>
          <w:p w:rsidR="00E20F51" w:rsidRPr="00E20F51" w:rsidRDefault="00576619" w:rsidP="00576619">
            <w:pPr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19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57661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решение задач и упражнений по образцу</w:t>
            </w:r>
          </w:p>
        </w:tc>
        <w:tc>
          <w:tcPr>
            <w:tcW w:w="1984" w:type="dxa"/>
            <w:shd w:val="clear" w:color="auto" w:fill="auto"/>
          </w:tcPr>
          <w:p w:rsidR="00576619" w:rsidRPr="00576619" w:rsidRDefault="00576619" w:rsidP="00576619">
            <w:pPr>
              <w:pStyle w:val="a3"/>
              <w:tabs>
                <w:tab w:val="left" w:pos="0"/>
              </w:tabs>
              <w:rPr>
                <w:rFonts w:hint="eastAsia"/>
              </w:rPr>
            </w:pPr>
            <w:r w:rsidRPr="005766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,</w:t>
            </w:r>
          </w:p>
          <w:p w:rsidR="00E20F51" w:rsidRPr="00E20F51" w:rsidRDefault="00576619" w:rsidP="00576619">
            <w:pPr>
              <w:spacing w:after="0" w:line="240" w:lineRule="auto"/>
              <w:ind w:right="-293" w:firstLine="70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решение проблемно-ситуационных задач</w:t>
            </w:r>
          </w:p>
        </w:tc>
        <w:tc>
          <w:tcPr>
            <w:tcW w:w="1979" w:type="dxa"/>
            <w:shd w:val="clear" w:color="auto" w:fill="auto"/>
          </w:tcPr>
          <w:p w:rsidR="00E20F51" w:rsidRPr="00E20F51" w:rsidRDefault="00576619" w:rsidP="00576619">
            <w:pPr>
              <w:spacing w:after="0" w:line="240" w:lineRule="auto"/>
              <w:ind w:right="-293" w:firstLine="70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19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 Информационной электронно-образовательной среде – Информационной системе </w:t>
            </w:r>
            <w:proofErr w:type="spellStart"/>
            <w:r w:rsidRPr="00A119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ОрГМУ</w:t>
            </w:r>
            <w:proofErr w:type="spellEnd"/>
          </w:p>
        </w:tc>
      </w:tr>
      <w:tr w:rsidR="00E20F51" w:rsidRPr="00E20F51" w:rsidTr="00B371CD">
        <w:tc>
          <w:tcPr>
            <w:tcW w:w="704" w:type="dxa"/>
            <w:shd w:val="clear" w:color="auto" w:fill="auto"/>
          </w:tcPr>
          <w:p w:rsidR="00E20F51" w:rsidRPr="00E20F51" w:rsidRDefault="00B371CD" w:rsidP="00B371CD">
            <w:pPr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</w:t>
            </w:r>
            <w:r w:rsidR="00E20F51" w:rsidRPr="00E20F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2434" w:type="dxa"/>
            <w:shd w:val="clear" w:color="auto" w:fill="auto"/>
          </w:tcPr>
          <w:p w:rsidR="00E20F51" w:rsidRPr="00E20F51" w:rsidRDefault="00E20F51" w:rsidP="00B371CD">
            <w:pPr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20F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Тема «</w:t>
            </w:r>
            <w:r w:rsidR="005A30D7" w:rsidRPr="005A30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Химическая кинетика и её значение для изучения скоростей и механизмов биохимических процессов</w:t>
            </w:r>
            <w:r w:rsidRPr="00E20F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2244" w:type="dxa"/>
            <w:shd w:val="clear" w:color="auto" w:fill="auto"/>
          </w:tcPr>
          <w:p w:rsidR="00E20F51" w:rsidRPr="00E20F51" w:rsidRDefault="00576619" w:rsidP="00576619">
            <w:pPr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19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57661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решение задач и упражнений по образцу</w:t>
            </w:r>
          </w:p>
        </w:tc>
        <w:tc>
          <w:tcPr>
            <w:tcW w:w="1984" w:type="dxa"/>
            <w:shd w:val="clear" w:color="auto" w:fill="auto"/>
          </w:tcPr>
          <w:p w:rsidR="00576619" w:rsidRPr="00576619" w:rsidRDefault="00576619" w:rsidP="00576619">
            <w:pPr>
              <w:pStyle w:val="a3"/>
              <w:tabs>
                <w:tab w:val="left" w:pos="0"/>
              </w:tabs>
              <w:rPr>
                <w:rFonts w:hint="eastAsia"/>
              </w:rPr>
            </w:pPr>
            <w:r w:rsidRPr="005766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,</w:t>
            </w:r>
          </w:p>
          <w:p w:rsidR="00E20F51" w:rsidRPr="00E20F51" w:rsidRDefault="00576619" w:rsidP="00576619">
            <w:pPr>
              <w:spacing w:after="0" w:line="240" w:lineRule="auto"/>
              <w:ind w:right="-293" w:firstLine="70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решение проблемно-ситуационных задач</w:t>
            </w:r>
          </w:p>
        </w:tc>
        <w:tc>
          <w:tcPr>
            <w:tcW w:w="1979" w:type="dxa"/>
            <w:shd w:val="clear" w:color="auto" w:fill="auto"/>
          </w:tcPr>
          <w:p w:rsidR="00E20F51" w:rsidRPr="00E20F51" w:rsidRDefault="00576619" w:rsidP="00576619">
            <w:pPr>
              <w:spacing w:after="0" w:line="240" w:lineRule="auto"/>
              <w:ind w:right="-293" w:firstLine="70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19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 Информационной электронно-образовательной среде – Информационной системе </w:t>
            </w:r>
            <w:proofErr w:type="spellStart"/>
            <w:r w:rsidRPr="00A119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ОрГМУ</w:t>
            </w:r>
            <w:proofErr w:type="spellEnd"/>
          </w:p>
        </w:tc>
      </w:tr>
      <w:tr w:rsidR="00E20F51" w:rsidRPr="00E20F51" w:rsidTr="00B371CD">
        <w:tc>
          <w:tcPr>
            <w:tcW w:w="704" w:type="dxa"/>
            <w:shd w:val="clear" w:color="auto" w:fill="auto"/>
          </w:tcPr>
          <w:p w:rsidR="00E20F51" w:rsidRPr="00E20F51" w:rsidRDefault="00B371CD" w:rsidP="00B3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</w:t>
            </w:r>
            <w:r w:rsidR="0057661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2434" w:type="dxa"/>
            <w:shd w:val="clear" w:color="auto" w:fill="auto"/>
          </w:tcPr>
          <w:p w:rsidR="00E20F51" w:rsidRPr="00E20F51" w:rsidRDefault="00576619" w:rsidP="00B3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20F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r w:rsidR="005A30D7" w:rsidRPr="005A30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Химические свойства и биологическая роль биогенных элементов</w:t>
            </w:r>
            <w:r w:rsidRPr="00E20F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2244" w:type="dxa"/>
            <w:shd w:val="clear" w:color="auto" w:fill="auto"/>
          </w:tcPr>
          <w:p w:rsidR="00E20F51" w:rsidRPr="00E20F51" w:rsidRDefault="00576619" w:rsidP="00576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19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57661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решение задач и упражнений по образцу</w:t>
            </w:r>
          </w:p>
        </w:tc>
        <w:tc>
          <w:tcPr>
            <w:tcW w:w="1984" w:type="dxa"/>
            <w:shd w:val="clear" w:color="auto" w:fill="auto"/>
          </w:tcPr>
          <w:p w:rsidR="00576619" w:rsidRPr="00576619" w:rsidRDefault="00576619" w:rsidP="00576619">
            <w:pPr>
              <w:pStyle w:val="a3"/>
              <w:tabs>
                <w:tab w:val="left" w:pos="0"/>
              </w:tabs>
              <w:rPr>
                <w:rFonts w:hint="eastAsia"/>
              </w:rPr>
            </w:pPr>
            <w:r w:rsidRPr="005766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,</w:t>
            </w:r>
          </w:p>
          <w:p w:rsidR="00E20F51" w:rsidRPr="00E20F51" w:rsidRDefault="00053085" w:rsidP="0005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979" w:type="dxa"/>
            <w:shd w:val="clear" w:color="auto" w:fill="auto"/>
          </w:tcPr>
          <w:p w:rsidR="00E20F51" w:rsidRPr="00E20F51" w:rsidRDefault="00576619" w:rsidP="0057661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19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 Информационной электронно-образовательной среде – Информационной системе </w:t>
            </w:r>
            <w:proofErr w:type="spellStart"/>
            <w:r w:rsidRPr="00A119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ОрГМУ</w:t>
            </w:r>
            <w:proofErr w:type="spellEnd"/>
          </w:p>
        </w:tc>
      </w:tr>
      <w:tr w:rsidR="00B371CD" w:rsidRPr="00E20F51" w:rsidTr="009C5BEF">
        <w:tc>
          <w:tcPr>
            <w:tcW w:w="9345" w:type="dxa"/>
            <w:gridSpan w:val="5"/>
            <w:shd w:val="clear" w:color="auto" w:fill="auto"/>
          </w:tcPr>
          <w:p w:rsidR="00B371CD" w:rsidRPr="00E20F51" w:rsidRDefault="00B371CD" w:rsidP="00B371CD">
            <w:pPr>
              <w:spacing w:after="0" w:line="240" w:lineRule="auto"/>
              <w:ind w:right="-29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E20F51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Самостоятельная работа в</w:t>
            </w:r>
            <w:r w:rsidR="005A30D7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 рамках лабораторных</w:t>
            </w:r>
            <w:r w:rsidRPr="00E20F51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 занятий</w:t>
            </w:r>
          </w:p>
          <w:p w:rsidR="00B371CD" w:rsidRPr="00A1190C" w:rsidRDefault="00B371CD" w:rsidP="005A30D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20F51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Модуля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 </w:t>
            </w:r>
            <w:r w:rsidR="005A30D7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</w:t>
            </w:r>
            <w:r w:rsidRPr="00E20F51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r w:rsidR="005A30D7" w:rsidRPr="00CD6B27">
              <w:rPr>
                <w:rFonts w:eastAsia="Calibri"/>
                <w:i/>
                <w:sz w:val="28"/>
                <w:szCs w:val="28"/>
                <w:lang w:eastAsia="ru-RU"/>
              </w:rPr>
              <w:t>Биополимеры и их структурные компоненты. Химия растворов ВМС</w:t>
            </w:r>
            <w:r w:rsidRPr="00E20F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</w:tr>
      <w:tr w:rsidR="00576619" w:rsidRPr="00E20F51" w:rsidTr="00B371CD">
        <w:tc>
          <w:tcPr>
            <w:tcW w:w="704" w:type="dxa"/>
            <w:shd w:val="clear" w:color="auto" w:fill="auto"/>
          </w:tcPr>
          <w:p w:rsidR="00576619" w:rsidRPr="00E20F51" w:rsidRDefault="00B371CD" w:rsidP="00B3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</w:t>
            </w:r>
            <w:r w:rsidR="0057661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2434" w:type="dxa"/>
            <w:shd w:val="clear" w:color="auto" w:fill="auto"/>
          </w:tcPr>
          <w:p w:rsidR="00576619" w:rsidRPr="00E20F51" w:rsidRDefault="00576619" w:rsidP="00B3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20F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r w:rsidR="005A30D7" w:rsidRPr="005A30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Классификация, номенклатура органических соединений. Общие закономерности реакционной способности органических соединений</w:t>
            </w:r>
            <w:r w:rsidRPr="00E20F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2244" w:type="dxa"/>
            <w:shd w:val="clear" w:color="auto" w:fill="auto"/>
          </w:tcPr>
          <w:p w:rsidR="00576619" w:rsidRPr="00E20F51" w:rsidRDefault="00576619" w:rsidP="00576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19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57661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решение задач и упражнений по образцу</w:t>
            </w:r>
          </w:p>
        </w:tc>
        <w:tc>
          <w:tcPr>
            <w:tcW w:w="1984" w:type="dxa"/>
            <w:shd w:val="clear" w:color="auto" w:fill="auto"/>
          </w:tcPr>
          <w:p w:rsidR="00576619" w:rsidRPr="00576619" w:rsidRDefault="00576619" w:rsidP="00576619">
            <w:pPr>
              <w:pStyle w:val="a3"/>
              <w:tabs>
                <w:tab w:val="left" w:pos="0"/>
              </w:tabs>
              <w:rPr>
                <w:rFonts w:hint="eastAsia"/>
              </w:rPr>
            </w:pPr>
            <w:r w:rsidRPr="005766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,</w:t>
            </w:r>
          </w:p>
          <w:p w:rsidR="00576619" w:rsidRPr="00E20F51" w:rsidRDefault="00576619" w:rsidP="0057661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решение проблемно-ситуационных задач</w:t>
            </w:r>
            <w:r w:rsidR="000530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контрольная работа</w:t>
            </w:r>
          </w:p>
        </w:tc>
        <w:tc>
          <w:tcPr>
            <w:tcW w:w="1979" w:type="dxa"/>
            <w:shd w:val="clear" w:color="auto" w:fill="auto"/>
          </w:tcPr>
          <w:p w:rsidR="00576619" w:rsidRPr="00E20F51" w:rsidRDefault="00576619" w:rsidP="0057661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19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 Информационной электронно-образовательной среде – Информационной системе </w:t>
            </w:r>
            <w:proofErr w:type="spellStart"/>
            <w:r w:rsidRPr="00A119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ОрГМУ</w:t>
            </w:r>
            <w:proofErr w:type="spellEnd"/>
          </w:p>
        </w:tc>
      </w:tr>
      <w:tr w:rsidR="00576619" w:rsidRPr="00E20F51" w:rsidTr="00B371CD">
        <w:tc>
          <w:tcPr>
            <w:tcW w:w="704" w:type="dxa"/>
            <w:shd w:val="clear" w:color="auto" w:fill="auto"/>
          </w:tcPr>
          <w:p w:rsidR="00576619" w:rsidRPr="00E20F51" w:rsidRDefault="00B371CD" w:rsidP="00B3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</w:t>
            </w:r>
            <w:r w:rsidR="0057661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2434" w:type="dxa"/>
            <w:shd w:val="clear" w:color="auto" w:fill="auto"/>
          </w:tcPr>
          <w:p w:rsidR="005A30D7" w:rsidRPr="005A30D7" w:rsidRDefault="00576619" w:rsidP="005A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20F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r w:rsidR="005A30D7" w:rsidRPr="005A30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Карбоновые кислоты и их функциональные производные.</w:t>
            </w:r>
          </w:p>
          <w:p w:rsidR="00576619" w:rsidRPr="00E20F51" w:rsidRDefault="005A30D7" w:rsidP="005A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A30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Липиды. Омыляемые липиды</w:t>
            </w:r>
            <w:r w:rsidR="00576619" w:rsidRPr="00E20F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2244" w:type="dxa"/>
            <w:shd w:val="clear" w:color="auto" w:fill="auto"/>
          </w:tcPr>
          <w:p w:rsidR="00576619" w:rsidRPr="00E20F51" w:rsidRDefault="00576619" w:rsidP="00576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19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57661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решение задач и упражнений по образцу</w:t>
            </w:r>
          </w:p>
        </w:tc>
        <w:tc>
          <w:tcPr>
            <w:tcW w:w="1984" w:type="dxa"/>
            <w:shd w:val="clear" w:color="auto" w:fill="auto"/>
          </w:tcPr>
          <w:p w:rsidR="00576619" w:rsidRPr="00576619" w:rsidRDefault="00576619" w:rsidP="00576619">
            <w:pPr>
              <w:pStyle w:val="a3"/>
              <w:tabs>
                <w:tab w:val="left" w:pos="0"/>
              </w:tabs>
              <w:rPr>
                <w:rFonts w:hint="eastAsia"/>
              </w:rPr>
            </w:pPr>
            <w:r w:rsidRPr="005766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,</w:t>
            </w:r>
          </w:p>
          <w:p w:rsidR="00576619" w:rsidRPr="00E20F51" w:rsidRDefault="00576619" w:rsidP="0057661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решение проблемно-ситуационных задач</w:t>
            </w:r>
          </w:p>
        </w:tc>
        <w:tc>
          <w:tcPr>
            <w:tcW w:w="1979" w:type="dxa"/>
            <w:shd w:val="clear" w:color="auto" w:fill="auto"/>
          </w:tcPr>
          <w:p w:rsidR="00576619" w:rsidRPr="00E20F51" w:rsidRDefault="00576619" w:rsidP="0057661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19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 Информационной электронно-образовательной среде – Информационной системе </w:t>
            </w:r>
            <w:proofErr w:type="spellStart"/>
            <w:r w:rsidRPr="00A119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ОрГМУ</w:t>
            </w:r>
            <w:proofErr w:type="spellEnd"/>
          </w:p>
        </w:tc>
      </w:tr>
      <w:tr w:rsidR="00576619" w:rsidRPr="00E20F51" w:rsidTr="00B371CD">
        <w:tc>
          <w:tcPr>
            <w:tcW w:w="704" w:type="dxa"/>
            <w:shd w:val="clear" w:color="auto" w:fill="auto"/>
          </w:tcPr>
          <w:p w:rsidR="00576619" w:rsidRPr="00E20F51" w:rsidRDefault="00B371CD" w:rsidP="00B3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</w:t>
            </w:r>
            <w:r w:rsidR="0057661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2434" w:type="dxa"/>
            <w:shd w:val="clear" w:color="auto" w:fill="auto"/>
          </w:tcPr>
          <w:p w:rsidR="00576619" w:rsidRPr="00E20F51" w:rsidRDefault="00576619" w:rsidP="00B3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20F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r w:rsidR="005A30D7" w:rsidRPr="005A30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Аминокислоты, пептиды, белки</w:t>
            </w:r>
            <w:r w:rsidRPr="00E20F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2244" w:type="dxa"/>
            <w:shd w:val="clear" w:color="auto" w:fill="auto"/>
          </w:tcPr>
          <w:p w:rsidR="00576619" w:rsidRPr="00E20F51" w:rsidRDefault="00576619" w:rsidP="00576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19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57661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решение задач и упражнений по образцу</w:t>
            </w:r>
          </w:p>
        </w:tc>
        <w:tc>
          <w:tcPr>
            <w:tcW w:w="1984" w:type="dxa"/>
            <w:shd w:val="clear" w:color="auto" w:fill="auto"/>
          </w:tcPr>
          <w:p w:rsidR="00576619" w:rsidRPr="00576619" w:rsidRDefault="00576619" w:rsidP="00576619">
            <w:pPr>
              <w:pStyle w:val="a3"/>
              <w:tabs>
                <w:tab w:val="left" w:pos="0"/>
              </w:tabs>
              <w:rPr>
                <w:rFonts w:hint="eastAsia"/>
              </w:rPr>
            </w:pPr>
            <w:r w:rsidRPr="005766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,</w:t>
            </w:r>
          </w:p>
          <w:p w:rsidR="00576619" w:rsidRPr="00E20F51" w:rsidRDefault="00576619" w:rsidP="0057661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решение проблемно-ситуационных задач</w:t>
            </w:r>
          </w:p>
        </w:tc>
        <w:tc>
          <w:tcPr>
            <w:tcW w:w="1979" w:type="dxa"/>
            <w:shd w:val="clear" w:color="auto" w:fill="auto"/>
          </w:tcPr>
          <w:p w:rsidR="00576619" w:rsidRPr="00E20F51" w:rsidRDefault="00576619" w:rsidP="0057661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19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 Информационной электронно-образовательной среде – Информационной системе </w:t>
            </w:r>
            <w:proofErr w:type="spellStart"/>
            <w:r w:rsidRPr="00A119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ОрГМУ</w:t>
            </w:r>
            <w:proofErr w:type="spellEnd"/>
          </w:p>
        </w:tc>
      </w:tr>
      <w:tr w:rsidR="00576619" w:rsidRPr="00E20F51" w:rsidTr="00B371CD">
        <w:tc>
          <w:tcPr>
            <w:tcW w:w="704" w:type="dxa"/>
            <w:shd w:val="clear" w:color="auto" w:fill="auto"/>
          </w:tcPr>
          <w:p w:rsidR="00576619" w:rsidRPr="00E20F51" w:rsidRDefault="00B371CD" w:rsidP="00B3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</w:t>
            </w:r>
            <w:r w:rsidR="0057661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2434" w:type="dxa"/>
            <w:shd w:val="clear" w:color="auto" w:fill="auto"/>
          </w:tcPr>
          <w:p w:rsidR="00576619" w:rsidRPr="00E20F51" w:rsidRDefault="00576619" w:rsidP="00B3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20F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r w:rsidR="005A30D7" w:rsidRPr="005A30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Углеводы: моносахариды, </w:t>
            </w:r>
            <w:proofErr w:type="spellStart"/>
            <w:r w:rsidR="005A30D7" w:rsidRPr="005A30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ди</w:t>
            </w:r>
            <w:proofErr w:type="spellEnd"/>
            <w:r w:rsidR="005A30D7" w:rsidRPr="005A30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и полисахариды</w:t>
            </w:r>
            <w:r w:rsidRPr="00E20F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2244" w:type="dxa"/>
            <w:shd w:val="clear" w:color="auto" w:fill="auto"/>
          </w:tcPr>
          <w:p w:rsidR="00576619" w:rsidRPr="00E20F51" w:rsidRDefault="00576619" w:rsidP="00576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19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57661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решение задач и упражнений по образцу</w:t>
            </w:r>
          </w:p>
        </w:tc>
        <w:tc>
          <w:tcPr>
            <w:tcW w:w="1984" w:type="dxa"/>
            <w:shd w:val="clear" w:color="auto" w:fill="auto"/>
          </w:tcPr>
          <w:p w:rsidR="00576619" w:rsidRPr="00576619" w:rsidRDefault="00576619" w:rsidP="00576619">
            <w:pPr>
              <w:pStyle w:val="a3"/>
              <w:tabs>
                <w:tab w:val="left" w:pos="0"/>
              </w:tabs>
              <w:rPr>
                <w:rFonts w:hint="eastAsia"/>
              </w:rPr>
            </w:pPr>
            <w:r w:rsidRPr="005766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,</w:t>
            </w:r>
          </w:p>
          <w:p w:rsidR="00576619" w:rsidRPr="00E20F51" w:rsidRDefault="00576619" w:rsidP="0057661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решение проблемно-ситуационных задач</w:t>
            </w:r>
          </w:p>
        </w:tc>
        <w:tc>
          <w:tcPr>
            <w:tcW w:w="1979" w:type="dxa"/>
            <w:shd w:val="clear" w:color="auto" w:fill="auto"/>
          </w:tcPr>
          <w:p w:rsidR="00576619" w:rsidRPr="00E20F51" w:rsidRDefault="00576619" w:rsidP="0057661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19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 Информационной электронно-образовательной среде – Информационной системе </w:t>
            </w:r>
            <w:proofErr w:type="spellStart"/>
            <w:r w:rsidRPr="00A119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ОрГМУ</w:t>
            </w:r>
            <w:proofErr w:type="spellEnd"/>
          </w:p>
        </w:tc>
      </w:tr>
      <w:tr w:rsidR="00576619" w:rsidRPr="00E20F51" w:rsidTr="00B371CD">
        <w:tc>
          <w:tcPr>
            <w:tcW w:w="704" w:type="dxa"/>
            <w:shd w:val="clear" w:color="auto" w:fill="auto"/>
          </w:tcPr>
          <w:p w:rsidR="00576619" w:rsidRPr="00E20F51" w:rsidRDefault="00576619" w:rsidP="00B3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2434" w:type="dxa"/>
            <w:shd w:val="clear" w:color="auto" w:fill="auto"/>
          </w:tcPr>
          <w:p w:rsidR="00576619" w:rsidRPr="00E20F51" w:rsidRDefault="00576619" w:rsidP="00B3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20F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r w:rsidR="005A30D7" w:rsidRPr="005A30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Биологически активные </w:t>
            </w:r>
            <w:proofErr w:type="spellStart"/>
            <w:r w:rsidR="005A30D7" w:rsidRPr="005A30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гетероциклы</w:t>
            </w:r>
            <w:proofErr w:type="spellEnd"/>
            <w:r w:rsidR="005A30D7" w:rsidRPr="005A30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 Нуклеиновые кислоты</w:t>
            </w:r>
            <w:r w:rsidRPr="00E20F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2244" w:type="dxa"/>
            <w:shd w:val="clear" w:color="auto" w:fill="auto"/>
          </w:tcPr>
          <w:p w:rsidR="00576619" w:rsidRPr="00E20F51" w:rsidRDefault="00576619" w:rsidP="00576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19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57661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решение задач и упражнений по образцу</w:t>
            </w:r>
          </w:p>
        </w:tc>
        <w:tc>
          <w:tcPr>
            <w:tcW w:w="1984" w:type="dxa"/>
            <w:shd w:val="clear" w:color="auto" w:fill="auto"/>
          </w:tcPr>
          <w:p w:rsidR="00576619" w:rsidRPr="00576619" w:rsidRDefault="00576619" w:rsidP="00576619">
            <w:pPr>
              <w:pStyle w:val="a3"/>
              <w:tabs>
                <w:tab w:val="left" w:pos="0"/>
              </w:tabs>
              <w:rPr>
                <w:rFonts w:hint="eastAsia"/>
              </w:rPr>
            </w:pPr>
            <w:r w:rsidRPr="005766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,</w:t>
            </w:r>
          </w:p>
          <w:p w:rsidR="00576619" w:rsidRPr="00E20F51" w:rsidRDefault="00576619" w:rsidP="0057661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решение проблемно-ситуационных задач</w:t>
            </w:r>
            <w:r w:rsidR="000530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контрольная работа</w:t>
            </w:r>
          </w:p>
        </w:tc>
        <w:tc>
          <w:tcPr>
            <w:tcW w:w="1979" w:type="dxa"/>
            <w:shd w:val="clear" w:color="auto" w:fill="auto"/>
          </w:tcPr>
          <w:p w:rsidR="00576619" w:rsidRPr="00E20F51" w:rsidRDefault="00576619" w:rsidP="0057661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19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 Информационной электронно-образовательной среде – Информационной системе </w:t>
            </w:r>
            <w:proofErr w:type="spellStart"/>
            <w:r w:rsidRPr="00A119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ОрГМУ</w:t>
            </w:r>
            <w:proofErr w:type="spellEnd"/>
          </w:p>
        </w:tc>
      </w:tr>
      <w:tr w:rsidR="00576619" w:rsidRPr="00E20F51" w:rsidTr="00B371CD">
        <w:tc>
          <w:tcPr>
            <w:tcW w:w="704" w:type="dxa"/>
            <w:shd w:val="clear" w:color="auto" w:fill="auto"/>
          </w:tcPr>
          <w:p w:rsidR="00576619" w:rsidRPr="00E20F51" w:rsidRDefault="00576619" w:rsidP="00B3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2434" w:type="dxa"/>
            <w:shd w:val="clear" w:color="auto" w:fill="auto"/>
          </w:tcPr>
          <w:p w:rsidR="00576619" w:rsidRPr="00E20F51" w:rsidRDefault="00576619" w:rsidP="00B3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20F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r w:rsidR="005A30D7" w:rsidRPr="005A30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Растворы ВМС. Свойства биополимеров</w:t>
            </w:r>
            <w:r w:rsidRPr="00E20F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2244" w:type="dxa"/>
            <w:shd w:val="clear" w:color="auto" w:fill="auto"/>
          </w:tcPr>
          <w:p w:rsidR="00576619" w:rsidRPr="00E20F51" w:rsidRDefault="00576619" w:rsidP="00576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19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57661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решение задач и упражнений по образцу</w:t>
            </w:r>
          </w:p>
        </w:tc>
        <w:tc>
          <w:tcPr>
            <w:tcW w:w="1984" w:type="dxa"/>
            <w:shd w:val="clear" w:color="auto" w:fill="auto"/>
          </w:tcPr>
          <w:p w:rsidR="00576619" w:rsidRPr="00576619" w:rsidRDefault="00576619" w:rsidP="00576619">
            <w:pPr>
              <w:pStyle w:val="a3"/>
              <w:tabs>
                <w:tab w:val="left" w:pos="0"/>
              </w:tabs>
              <w:rPr>
                <w:rFonts w:hint="eastAsia"/>
              </w:rPr>
            </w:pPr>
            <w:r w:rsidRPr="005766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,</w:t>
            </w:r>
          </w:p>
          <w:p w:rsidR="00576619" w:rsidRPr="00E20F51" w:rsidRDefault="00576619" w:rsidP="0057661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решение проблемно-ситуационных задач</w:t>
            </w:r>
            <w:r w:rsidR="000530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контрольная работа</w:t>
            </w:r>
          </w:p>
        </w:tc>
        <w:tc>
          <w:tcPr>
            <w:tcW w:w="1979" w:type="dxa"/>
            <w:shd w:val="clear" w:color="auto" w:fill="auto"/>
          </w:tcPr>
          <w:p w:rsidR="00576619" w:rsidRPr="00E20F51" w:rsidRDefault="00576619" w:rsidP="0057661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19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 Информационной электронно-образовательной среде – Информационной системе </w:t>
            </w:r>
            <w:proofErr w:type="spellStart"/>
            <w:r w:rsidRPr="00A119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ОрГМУ</w:t>
            </w:r>
            <w:proofErr w:type="spellEnd"/>
          </w:p>
        </w:tc>
      </w:tr>
    </w:tbl>
    <w:p w:rsidR="00E20F51" w:rsidRPr="00E20F51" w:rsidRDefault="00E20F51" w:rsidP="00E20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190C" w:rsidRDefault="00A1190C" w:rsidP="00A11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119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3. Методические указания по выполнению заданий для самостоятельной работы по дисциплине. </w:t>
      </w:r>
    </w:p>
    <w:p w:rsidR="00D75450" w:rsidRPr="00A1190C" w:rsidRDefault="00D75450" w:rsidP="00A11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190C" w:rsidRPr="00A1190C" w:rsidRDefault="00A1190C" w:rsidP="00A119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119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Методические указания по подготовке письменного конспекта </w:t>
      </w:r>
    </w:p>
    <w:p w:rsidR="00A1190C" w:rsidRPr="00A1190C" w:rsidRDefault="00A1190C" w:rsidP="00A11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19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Конспект (от лат. </w:t>
      </w:r>
      <w:proofErr w:type="spellStart"/>
      <w:r w:rsidRPr="00A1190C">
        <w:rPr>
          <w:rFonts w:ascii="Times New Roman" w:eastAsia="Times New Roman" w:hAnsi="Times New Roman" w:cs="Times New Roman"/>
          <w:sz w:val="28"/>
          <w:szCs w:val="20"/>
          <w:lang w:eastAsia="ru-RU"/>
        </w:rPr>
        <w:t>conspectus</w:t>
      </w:r>
      <w:proofErr w:type="spellEnd"/>
      <w:r w:rsidRPr="00A119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— обзор, изложение) – 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A1190C" w:rsidRPr="00A1190C" w:rsidRDefault="00A1190C" w:rsidP="00A11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A1190C">
        <w:rPr>
          <w:rFonts w:ascii="Times New Roman" w:eastAsia="Times New Roman" w:hAnsi="Times New Roman" w:cs="Times New Roman"/>
          <w:sz w:val="28"/>
          <w:szCs w:val="20"/>
          <w:lang w:eastAsia="ru-RU"/>
        </w:rPr>
        <w:t>В процессе выполнения самостоятельной работы можно использовать следующие виды конспектов: (</w:t>
      </w:r>
      <w:r w:rsidRPr="00A1190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A1190C" w:rsidRPr="00A1190C" w:rsidRDefault="00A1190C" w:rsidP="00A11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19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информации; </w:t>
      </w:r>
    </w:p>
    <w:p w:rsidR="00A1190C" w:rsidRPr="00A1190C" w:rsidRDefault="00A1190C" w:rsidP="00A11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190C">
        <w:rPr>
          <w:rFonts w:ascii="Times New Roman" w:eastAsia="Times New Roman" w:hAnsi="Times New Roman" w:cs="Times New Roman"/>
          <w:sz w:val="28"/>
          <w:szCs w:val="20"/>
          <w:lang w:eastAsia="ru-RU"/>
        </w:rPr>
        <w:t>- 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A1190C" w:rsidRPr="00A1190C" w:rsidRDefault="00A1190C" w:rsidP="00A11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190C">
        <w:rPr>
          <w:rFonts w:ascii="Times New Roman" w:eastAsia="Times New Roman" w:hAnsi="Times New Roman" w:cs="Times New Roman"/>
          <w:sz w:val="28"/>
          <w:szCs w:val="20"/>
          <w:lang w:eastAsia="ru-RU"/>
        </w:rPr>
        <w:t>- произвольный конспект – конспект, включающий несколько способов работы над материалом (выписки, цитирование, план и др.);</w:t>
      </w:r>
    </w:p>
    <w:p w:rsidR="00A1190C" w:rsidRPr="00A1190C" w:rsidRDefault="00A1190C" w:rsidP="00A11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19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A1190C" w:rsidRPr="00A1190C" w:rsidRDefault="00A1190C" w:rsidP="00A11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19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тематический конспект – разработка и освещение в конспективной форме определенного вопроса, темы; </w:t>
      </w:r>
    </w:p>
    <w:p w:rsidR="00A1190C" w:rsidRPr="00A1190C" w:rsidRDefault="00A1190C" w:rsidP="00A11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19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опорный конспект (введен В.Ф.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A1190C" w:rsidRPr="00A1190C" w:rsidRDefault="00A1190C" w:rsidP="00A11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19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сводный конспект – обработка нескольких текстов с целью их сопоставления, сравнения и сведения к единой конструкции; </w:t>
      </w:r>
    </w:p>
    <w:p w:rsidR="00A1190C" w:rsidRPr="00A1190C" w:rsidRDefault="00A1190C" w:rsidP="00A11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19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выборочный конспект – выбор из текста информации на определенную тему. </w:t>
      </w:r>
    </w:p>
    <w:p w:rsidR="00A1190C" w:rsidRPr="00A1190C" w:rsidRDefault="00A1190C" w:rsidP="00A11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A119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процессе выполнения самостоятельной работы </w:t>
      </w:r>
      <w:r w:rsidRPr="00A119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r w:rsidRPr="00A119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может использовать следующие формы конспектирования: (</w:t>
      </w:r>
      <w:r w:rsidRPr="00A1190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преподаватель может сразу указать требуемую форму конспектирования, исходя из содержания задания и целей самостоятельной работы)</w:t>
      </w:r>
    </w:p>
    <w:p w:rsidR="00A1190C" w:rsidRPr="00A1190C" w:rsidRDefault="00A1190C" w:rsidP="00A11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19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A1190C" w:rsidRPr="00A1190C" w:rsidRDefault="00A1190C" w:rsidP="00A11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19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выписки – простейшая форма конспектирования, почти дословно воспроизводящая текст; </w:t>
      </w:r>
    </w:p>
    <w:p w:rsidR="00A1190C" w:rsidRPr="00A1190C" w:rsidRDefault="00A1190C" w:rsidP="00A11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19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тезисы – форма конспектирования, которая представляет собой выводы, сделанные на основе прочитанного; </w:t>
      </w:r>
    </w:p>
    <w:p w:rsidR="00A1190C" w:rsidRPr="00A1190C" w:rsidRDefault="00A1190C" w:rsidP="00A11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190C">
        <w:rPr>
          <w:rFonts w:ascii="Times New Roman" w:eastAsia="Times New Roman" w:hAnsi="Times New Roman" w:cs="Times New Roman"/>
          <w:sz w:val="28"/>
          <w:szCs w:val="20"/>
          <w:lang w:eastAsia="ru-RU"/>
        </w:rPr>
        <w:t>- цитирование – дословная выписка, которая используется, когда передать мысль автора своими словами невозможно.</w:t>
      </w:r>
    </w:p>
    <w:p w:rsidR="00A1190C" w:rsidRPr="00A1190C" w:rsidRDefault="00A1190C" w:rsidP="00A119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190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Алгоритм выполнения задания</w:t>
      </w:r>
      <w:r w:rsidRPr="00A1190C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A1190C" w:rsidRPr="00A1190C" w:rsidRDefault="00A1190C" w:rsidP="00A11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19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1) определить цель составления конспекта; </w:t>
      </w:r>
    </w:p>
    <w:p w:rsidR="00A1190C" w:rsidRPr="00A1190C" w:rsidRDefault="00A1190C" w:rsidP="00A11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19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2) записать название текста или его части; </w:t>
      </w:r>
    </w:p>
    <w:p w:rsidR="00A1190C" w:rsidRPr="00A1190C" w:rsidRDefault="00A1190C" w:rsidP="00A11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19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3) записать выходные данные текста (автор, место и год издания); </w:t>
      </w:r>
    </w:p>
    <w:p w:rsidR="00A1190C" w:rsidRPr="00A1190C" w:rsidRDefault="00A1190C" w:rsidP="00A11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19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4) выделить при первичном чтении основные смысловые части текста; </w:t>
      </w:r>
    </w:p>
    <w:p w:rsidR="00A1190C" w:rsidRPr="00A1190C" w:rsidRDefault="00A1190C" w:rsidP="00A11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19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5) выделить основные положения текста; </w:t>
      </w:r>
    </w:p>
    <w:p w:rsidR="00A1190C" w:rsidRPr="00A1190C" w:rsidRDefault="00A1190C" w:rsidP="00A11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19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6) выделить понятия, термины, которые требуют разъяснений; </w:t>
      </w:r>
    </w:p>
    <w:p w:rsidR="00A1190C" w:rsidRPr="00A1190C" w:rsidRDefault="00A1190C" w:rsidP="00A11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19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A1190C" w:rsidRPr="00A1190C" w:rsidRDefault="00A1190C" w:rsidP="00A11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190C">
        <w:rPr>
          <w:rFonts w:ascii="Times New Roman" w:eastAsia="Times New Roman" w:hAnsi="Times New Roman" w:cs="Times New Roman"/>
          <w:sz w:val="28"/>
          <w:szCs w:val="20"/>
          <w:lang w:eastAsia="ru-RU"/>
        </w:rPr>
        <w:t>8) включить в запись выводы по основным положениям, конкретным фактам и примерам (без подробного описания);</w:t>
      </w:r>
    </w:p>
    <w:p w:rsidR="00A1190C" w:rsidRPr="00A1190C" w:rsidRDefault="00A1190C" w:rsidP="00A11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19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9) использовать приемы наглядного отражения содержания (абзацы «ступеньками», различные способы подчеркивания, ручки разного цвета); </w:t>
      </w:r>
    </w:p>
    <w:p w:rsidR="00A1190C" w:rsidRPr="00A1190C" w:rsidRDefault="00A1190C" w:rsidP="00A11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190C">
        <w:rPr>
          <w:rFonts w:ascii="Times New Roman" w:eastAsia="Times New Roman" w:hAnsi="Times New Roman" w:cs="Times New Roman"/>
          <w:sz w:val="28"/>
          <w:szCs w:val="20"/>
          <w:lang w:eastAsia="ru-RU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A1190C" w:rsidRPr="00A1190C" w:rsidRDefault="00A1190C" w:rsidP="00A11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190C" w:rsidRPr="00A1190C" w:rsidRDefault="00A1190C" w:rsidP="00A119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119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Методические указания по подготовке к контрольной работе </w:t>
      </w:r>
    </w:p>
    <w:p w:rsidR="00A1190C" w:rsidRPr="00A1190C" w:rsidRDefault="00A1190C" w:rsidP="00A11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19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Подготовка к контрольной работе. Контрольная работа назначается после изучения определенного раздела (разделов) дисциплины и представляет собой совокупность развернутых письменных ответов </w:t>
      </w:r>
      <w:r w:rsidRPr="00A119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A119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вопросы, которые они заранее получают от преподавателя. </w:t>
      </w:r>
    </w:p>
    <w:p w:rsidR="00A1190C" w:rsidRPr="00A1190C" w:rsidRDefault="00A1190C" w:rsidP="00A119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190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Алгоритм подготовки к контрольной работе</w:t>
      </w:r>
      <w:r w:rsidRPr="00A1190C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A1190C" w:rsidRPr="00A1190C" w:rsidRDefault="00A1190C" w:rsidP="00A11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19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изучение конспектов лекций, раскрывающих материал, знание которого проверяется контрольной работой; </w:t>
      </w:r>
    </w:p>
    <w:p w:rsidR="00A1190C" w:rsidRPr="00A1190C" w:rsidRDefault="00A1190C" w:rsidP="00A11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190C">
        <w:rPr>
          <w:rFonts w:ascii="Times New Roman" w:eastAsia="Times New Roman" w:hAnsi="Times New Roman" w:cs="Times New Roman"/>
          <w:sz w:val="28"/>
          <w:szCs w:val="20"/>
          <w:lang w:eastAsia="ru-RU"/>
        </w:rPr>
        <w:t>- повторение учебного материала, полученного при подготовке к семинарским, практическим занятиям и во время их проведения;</w:t>
      </w:r>
    </w:p>
    <w:p w:rsidR="00A1190C" w:rsidRPr="00A1190C" w:rsidRDefault="00A1190C" w:rsidP="00A11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19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изучение дополнительной литературы, в которой конкретизируется содержание проверяемых знаний; </w:t>
      </w:r>
    </w:p>
    <w:p w:rsidR="00A1190C" w:rsidRPr="00A1190C" w:rsidRDefault="00A1190C" w:rsidP="00A11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19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составление в мысленной форме ответов на поставленные в контрольной работе вопросы; </w:t>
      </w:r>
    </w:p>
    <w:p w:rsidR="00A1190C" w:rsidRPr="00A1190C" w:rsidRDefault="00A1190C" w:rsidP="00A11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19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формирование психологической установки на успешное выполнение всех заданий. </w:t>
      </w:r>
    </w:p>
    <w:p w:rsidR="00A1190C" w:rsidRPr="00A1190C" w:rsidRDefault="00A1190C" w:rsidP="00A11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190C" w:rsidRPr="00A1190C" w:rsidRDefault="00A1190C" w:rsidP="00A11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119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4. Критерии оценивания результатов выполнения заданий по самостоятельной работе обучающихся.</w:t>
      </w:r>
    </w:p>
    <w:p w:rsidR="00A1190C" w:rsidRPr="00A1190C" w:rsidRDefault="00A1190C" w:rsidP="00A11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19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Критерии оценивания выполненных заданий представлены </w:t>
      </w:r>
      <w:r w:rsidRPr="00A1190C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A1190C">
        <w:rPr>
          <w:rFonts w:ascii="Times New Roman" w:eastAsia="Times New Roman" w:hAnsi="Times New Roman" w:cs="Times New Roman"/>
          <w:sz w:val="28"/>
          <w:szCs w:val="20"/>
          <w:lang w:eastAsia="ru-RU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:rsidR="00E20F51" w:rsidRPr="00963049" w:rsidRDefault="00E20F51" w:rsidP="00963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E20F51" w:rsidRPr="00963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2D"/>
    <w:rsid w:val="00053085"/>
    <w:rsid w:val="00162908"/>
    <w:rsid w:val="001834DB"/>
    <w:rsid w:val="001848D0"/>
    <w:rsid w:val="00295D34"/>
    <w:rsid w:val="003C7E2D"/>
    <w:rsid w:val="005175F6"/>
    <w:rsid w:val="00576619"/>
    <w:rsid w:val="005A30D7"/>
    <w:rsid w:val="00792E72"/>
    <w:rsid w:val="00963049"/>
    <w:rsid w:val="00A1190C"/>
    <w:rsid w:val="00B371CD"/>
    <w:rsid w:val="00CE15EE"/>
    <w:rsid w:val="00D75450"/>
    <w:rsid w:val="00E2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1848D0"/>
    <w:pPr>
      <w:autoSpaceDE w:val="0"/>
      <w:autoSpaceDN w:val="0"/>
      <w:adjustRightInd w:val="0"/>
      <w:spacing w:after="0" w:line="200" w:lineRule="atLeast"/>
    </w:pPr>
    <w:rPr>
      <w:rFonts w:ascii="Mangal" w:eastAsia="Microsoft YaHei" w:hAnsi="Mangal" w:cs="Mangal"/>
      <w:kern w:val="1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1848D0"/>
    <w:pPr>
      <w:autoSpaceDE w:val="0"/>
      <w:autoSpaceDN w:val="0"/>
      <w:adjustRightInd w:val="0"/>
      <w:spacing w:after="0" w:line="200" w:lineRule="atLeast"/>
    </w:pPr>
    <w:rPr>
      <w:rFonts w:ascii="Mangal" w:eastAsia="Microsoft YaHei" w:hAnsi="Mangal" w:cs="Mangal"/>
      <w:kern w:val="1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1900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</dc:creator>
  <cp:keywords/>
  <dc:description/>
  <cp:lastModifiedBy>Воронкова Ирина Петровна</cp:lastModifiedBy>
  <cp:revision>11</cp:revision>
  <dcterms:created xsi:type="dcterms:W3CDTF">2019-03-01T11:35:00Z</dcterms:created>
  <dcterms:modified xsi:type="dcterms:W3CDTF">2019-10-15T04:47:00Z</dcterms:modified>
</cp:coreProperties>
</file>