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E76"/>
    <w:p w:rsidR="00522806" w:rsidRPr="00CC2E76" w:rsidRDefault="00CC2E76">
      <w:pPr>
        <w:rPr>
          <w:rFonts w:ascii="Times New Roman" w:hAnsi="Times New Roman" w:cs="Times New Roman"/>
          <w:b/>
          <w:sz w:val="28"/>
          <w:szCs w:val="28"/>
        </w:rPr>
      </w:pPr>
      <w:r w:rsidRPr="00CC2E76">
        <w:rPr>
          <w:rFonts w:ascii="Times New Roman" w:hAnsi="Times New Roman" w:cs="Times New Roman"/>
          <w:b/>
          <w:sz w:val="28"/>
          <w:szCs w:val="28"/>
        </w:rPr>
        <w:t>Аналитические реакции катионов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В аналитической лаборатории идентифицировали соединение, внося его в бесцветное пламя горелки, при этом пламя окрашивалось в фиолетовый цвет. </w:t>
            </w:r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какого катиона дают такой эффект?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Са</w:t>
            </w:r>
            <w:proofErr w:type="gramStart"/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Sг</w:t>
            </w:r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Ва</w:t>
            </w:r>
            <w:proofErr w:type="gramStart"/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Default="00522806" w:rsidP="00522806"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K</w:t>
            </w:r>
            <w:r w:rsidRPr="0065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) В лаборатории необходимо идентифицировать катион аммония. Какой раствор можно для этого использовать?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Калия хромата.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B. Цинка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уранилацетата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Реактива Чугаева.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Натрия сульфата.</w:t>
            </w:r>
          </w:p>
          <w:p w:rsidR="00522806" w:rsidRDefault="00522806" w:rsidP="00522806"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E. Реактива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</w:p>
        </w:tc>
      </w:tr>
      <w:tr w:rsid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Катион калия можно обнаружить при помощи микрокристалл </w:t>
            </w:r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оскопической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 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гексанитрокупратом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(II) натрия-свинца. Каким аналитическим эффектом сопровождается эта реакция?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Выпадает желтый кристаллический осадок.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Выпадает белый кристаллический осадок.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Образуются черные кубические кристаллы.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Образуются белые кристаллы в форме октаэдров.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Раствор окрашивается в желтый цвет.</w:t>
            </w:r>
          </w:p>
          <w:p w:rsidR="00522806" w:rsidRDefault="00522806"/>
        </w:tc>
        <w:tc>
          <w:tcPr>
            <w:tcW w:w="4786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В растворе присутствуют катионы калия, ртути </w:t>
            </w:r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I), серебра, магния и натрия. После добавления небольшого количества раствора калия йодида, образовался желтый осадок. Какой катион определили при помощи этой реакции?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серебра.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калия.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магния.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натрия.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ртути (I).</w:t>
            </w:r>
          </w:p>
          <w:p w:rsidR="00522806" w:rsidRDefault="00522806"/>
        </w:tc>
      </w:tr>
      <w:tr w:rsid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 К исследуемому раствору прибавили 2М раствор 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. При этом образовался белый осадок, который при добавлении горячей воды полностью растворился. Какой катион присутствует в растворе?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Pb</w:t>
            </w:r>
            <w:r w:rsidRPr="00F71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Ba</w:t>
            </w:r>
            <w:r w:rsidRPr="00F71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Mg</w:t>
            </w:r>
            <w:r w:rsidRPr="00F71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Ag+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Hg</w:t>
            </w:r>
            <w:r w:rsidRPr="00F712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F71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Default="00522806"/>
        </w:tc>
        <w:tc>
          <w:tcPr>
            <w:tcW w:w="4786" w:type="dxa"/>
          </w:tcPr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6) В химико-аналитической лаборатории идентифицировали катионы свинца. Какой осадок выпадает при действии избытка щелочи на раствор, который содержит катионы Pb2+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  <w:proofErr w:type="gramEnd"/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A. белый аморфный осадок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свинца.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осадок в данных условиях не выпадает.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C. белый кристаллический осадок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свинца.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D. белый осадок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свинца, который затем растворяется.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желтый осадок оксида свинца.</w:t>
            </w:r>
          </w:p>
          <w:p w:rsidR="00522806" w:rsidRDefault="00522806"/>
        </w:tc>
      </w:tr>
      <w:tr w:rsidR="00522806" w:rsidTr="00522806">
        <w:tc>
          <w:tcPr>
            <w:tcW w:w="4785" w:type="dxa"/>
          </w:tcPr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7) В химико-аналитической лаборатории идентифицировали катионы серебра в лекарственной субстанции. Какой аналитический эффект наблюдается при действии щелочи на раствор, который содержит катионы 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Ag+</w:t>
            </w:r>
            <w:proofErr w:type="spellEnd"/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  <w:proofErr w:type="gramEnd"/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Выпадает черный осадок серебра, который растворяется. B. Выпадает бурый осадок оксида серебра.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Выпадает белый осадок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серебра, который буреет.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Раствор окрашивается в желтый цвет, затем буреет.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Раствор окрашивается в черный цвет.</w:t>
            </w:r>
          </w:p>
          <w:p w:rsidR="00522806" w:rsidRDefault="00522806"/>
        </w:tc>
        <w:tc>
          <w:tcPr>
            <w:tcW w:w="4786" w:type="dxa"/>
          </w:tcPr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 В химико-аналитической лаборатории идентифицировали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фармпрепарат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«Колларгол», содержащий катионы серебра, действием НС 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. Какие химические соединения образуются при взаимодействии хлорида серебра с избытком раствора аммиака?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[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Аg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(NН3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proofErr w:type="gram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2 ]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Сl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[Аg4 (NН2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proofErr w:type="gram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3 ]С1.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АgNH2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proofErr w:type="gramEnd"/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Реакция не идет.</w:t>
            </w:r>
          </w:p>
          <w:p w:rsidR="00522806" w:rsidRDefault="00522806"/>
        </w:tc>
      </w:tr>
      <w:tr w:rsid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В смеси присутствуют катионы стронция и бария, для их идентификации используют раствор </w:t>
            </w:r>
            <w:proofErr w:type="spellStart"/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хромат-ионов</w:t>
            </w:r>
            <w:proofErr w:type="spellEnd"/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. Какой аналитический эффект при этом наблюдается?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Окрашивание раствора в желтый цвет.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Выпадение осадка белого цвета.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Выпадение осадка черного цвета.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Окрашивание раствора в зеленый цвет.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Выпадение осадка желтого цвета.</w:t>
            </w:r>
          </w:p>
          <w:p w:rsidR="00522806" w:rsidRDefault="00522806"/>
        </w:tc>
        <w:tc>
          <w:tcPr>
            <w:tcW w:w="4786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 В аналитической лаборатории идентифицировали соединение, внося его в бесцветное пламя горелки. В ходе испытания пламя окрасилось в желто-зеленый цвет. </w:t>
            </w:r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какого катиона присутствуют в растворе?</w:t>
            </w:r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Ca</w:t>
            </w:r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Sr</w:t>
            </w:r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Ba</w:t>
            </w:r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Na</w:t>
            </w:r>
            <w:proofErr w:type="gramStart"/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K</w:t>
            </w:r>
            <w:r w:rsidRPr="002D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Default="00522806"/>
        </w:tc>
      </w:tr>
      <w:tr w:rsidR="00522806" w:rsidRP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) В химико-аналитической лаборатории идентифицировали катион алюминия с помощью реакции с ализарином. Результатом данной реакции является образование внутрикомплексной соли или «алюминиевого лака». Какого цвета данное соединение?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Бледно-розового.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Ярко-красного.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Ярко-зеленого.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Бледно-красного.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Ярко-желтого.</w:t>
            </w:r>
          </w:p>
          <w:p w:rsidR="00522806" w:rsidRDefault="00522806"/>
        </w:tc>
        <w:tc>
          <w:tcPr>
            <w:tcW w:w="4786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) В кислой среде ионы 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III) и 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( V) восстанавливаются металлическим цинком до AsH3 ↑, который идентифицируют по почернению фильтровальной бумаги. Каким реактивом смачивают фильтровальную бумагу для идентификации газообразного мышьяковистого водорода?</w:t>
            </w:r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COO)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Hg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22806" w:rsidRDefault="00522806">
            <w:pPr>
              <w:rPr>
                <w:lang w:val="en-US"/>
              </w:rPr>
            </w:pPr>
          </w:p>
        </w:tc>
      </w:tr>
      <w:tr w:rsidR="00522806" w:rsidRP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)Для идентификации солей алюминия используют их свойство при прокаливании с 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22806"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r w:rsidR="00522806" w:rsidRPr="00F318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 образовывать кобальта алюминат. Какого цвета данное соединение?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Синего.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Красного.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Зеленого.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Желтого.</w:t>
            </w:r>
          </w:p>
          <w:p w:rsidR="00522806" w:rsidRPr="00522806" w:rsidRDefault="00522806" w:rsidP="00522806">
            <w:pPr>
              <w:rPr>
                <w:lang w:val="en-US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Фиолетового</w:t>
            </w:r>
          </w:p>
        </w:tc>
        <w:tc>
          <w:tcPr>
            <w:tcW w:w="4786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В химико-аналитической лаборатории идентифицировали катионы олова. В результате определенной реакции выпал белый осадок, который быстро почернел. Какой реактив использовался?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0F61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O</w:t>
            </w:r>
            <w:r w:rsidRPr="000F61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22806" w:rsidRPr="00522806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228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B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AgNO3 .</w:t>
            </w:r>
            <w:proofErr w:type="gramEnd"/>
          </w:p>
          <w:p w:rsidR="00522806" w:rsidRPr="00570018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Hg</w:t>
            </w:r>
            <w:r w:rsidRPr="000F61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F618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22806" w:rsidRPr="005B562E" w:rsidRDefault="00522806" w:rsidP="005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K4 [</w:t>
            </w:r>
            <w:proofErr w:type="gramStart"/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</w:t>
            </w:r>
            <w:proofErr w:type="gramEnd"/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CN)6 ].</w:t>
            </w:r>
          </w:p>
          <w:p w:rsidR="00522806" w:rsidRPr="00522806" w:rsidRDefault="00522806">
            <w:pPr>
              <w:rPr>
                <w:lang w:val="en-US"/>
              </w:rPr>
            </w:pPr>
          </w:p>
        </w:tc>
      </w:tr>
      <w:tr w:rsidR="00522806" w:rsidRPr="00522806" w:rsidTr="00522806">
        <w:tc>
          <w:tcPr>
            <w:tcW w:w="4785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В химико-аналитической лаборатории вследствие гидролиза солей висмута, сурьмы </w:t>
            </w:r>
            <w:proofErr w:type="gram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III) и сурьмы ( V) образовались белые осадки основных солей 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SbOCl↓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, SbO</w:t>
            </w:r>
            <w:r w:rsidR="00522806" w:rsidRPr="000F61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Cl↓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, BiONO</w:t>
            </w:r>
            <w:r w:rsidR="00522806" w:rsidRPr="000F61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. В чем можно растворить образовавшиеся соли?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щелочь.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аммиак.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спирт.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ацетон.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кислота.</w:t>
            </w:r>
          </w:p>
          <w:p w:rsidR="00522806" w:rsidRPr="00522806" w:rsidRDefault="0052280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22806" w:rsidRPr="00F712D3" w:rsidRDefault="002C5404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В химико-аналитической лаборатории идентифицировали катион магния с помощью реакции с натрия </w:t>
            </w:r>
            <w:proofErr w:type="spellStart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гидрофосфатом</w:t>
            </w:r>
            <w:proofErr w:type="spellEnd"/>
            <w:r w:rsidR="00522806" w:rsidRPr="00F712D3">
              <w:rPr>
                <w:rFonts w:ascii="Times New Roman" w:hAnsi="Times New Roman" w:cs="Times New Roman"/>
                <w:sz w:val="24"/>
                <w:szCs w:val="24"/>
              </w:rPr>
              <w:t>. Какой аналитический эффект наблюдается при этом?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Окрашивание раствора в желтый цвет.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Выпадение белого кристаллического осадка.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C. Выпадение желтого кристаллического 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осадка.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Окрашивание раствора в красный цвет.</w:t>
            </w:r>
          </w:p>
          <w:p w:rsidR="00522806" w:rsidRPr="00F712D3" w:rsidRDefault="00522806" w:rsidP="005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Окрашивание раствора в фиолетовый цвет.</w:t>
            </w:r>
          </w:p>
          <w:p w:rsidR="00522806" w:rsidRPr="00522806" w:rsidRDefault="00522806"/>
        </w:tc>
      </w:tr>
      <w:tr w:rsidR="00522806" w:rsidRPr="00522806" w:rsidTr="00522806">
        <w:tc>
          <w:tcPr>
            <w:tcW w:w="4785" w:type="dxa"/>
          </w:tcPr>
          <w:p w:rsidR="00551ADF" w:rsidRPr="00F712D3" w:rsidRDefault="002C5404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7) В химико-аналитической лаборатории исследовали раствор смеси катионов Fe</w:t>
            </w:r>
            <w:r w:rsidR="00551ADF" w:rsidRPr="00551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 и Fe</w:t>
            </w:r>
            <w:r w:rsidR="00551ADF" w:rsidRPr="00551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 . Какой реагент можно использовать для определения катиона железа</w:t>
            </w:r>
            <w:proofErr w:type="gramStart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(ІІІ)?</w:t>
            </w:r>
            <w:proofErr w:type="gramEnd"/>
          </w:p>
          <w:p w:rsidR="00551ADF" w:rsidRPr="00551ADF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1AD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B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551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5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B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ADF" w:rsidRPr="00570018" w:rsidRDefault="00551ADF" w:rsidP="0055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Na</w:t>
            </w:r>
            <w:r w:rsidRPr="006C4B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[</w:t>
            </w:r>
            <w:proofErr w:type="spellStart"/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OH)</w:t>
            </w:r>
            <w:r w:rsidRPr="006C4B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].</w:t>
            </w:r>
          </w:p>
          <w:p w:rsidR="00551ADF" w:rsidRPr="00551ADF" w:rsidRDefault="00551ADF" w:rsidP="0055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HPO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К</w:t>
            </w:r>
            <w:r w:rsidRPr="006C4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[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СN)</w:t>
            </w:r>
            <w:r w:rsidRPr="006C4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].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К</w:t>
            </w:r>
            <w:r w:rsidRPr="006C4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[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СN)6 ].</w:t>
            </w:r>
          </w:p>
          <w:p w:rsidR="00522806" w:rsidRPr="00522806" w:rsidRDefault="00522806"/>
        </w:tc>
        <w:tc>
          <w:tcPr>
            <w:tcW w:w="4786" w:type="dxa"/>
          </w:tcPr>
          <w:p w:rsidR="00551ADF" w:rsidRPr="00F712D3" w:rsidRDefault="002C5404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 В химико-аналитической лаборатории идентифицировали катион ртути </w:t>
            </w:r>
            <w:proofErr w:type="gramStart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II) при помощи раствора калия йодида. </w:t>
            </w:r>
            <w:proofErr w:type="gramStart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  <w:proofErr w:type="gramEnd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выпадает при действии этого реактива?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Сине-зеленого.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Желто-оранжевого.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Красно-бурого.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Сине-фиолетового.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Оранжево-красного</w:t>
            </w:r>
          </w:p>
          <w:p w:rsidR="00522806" w:rsidRPr="00522806" w:rsidRDefault="00522806"/>
        </w:tc>
      </w:tr>
      <w:tr w:rsidR="00522806" w:rsidRPr="00551ADF" w:rsidTr="00522806">
        <w:tc>
          <w:tcPr>
            <w:tcW w:w="4785" w:type="dxa"/>
          </w:tcPr>
          <w:p w:rsidR="00551ADF" w:rsidRPr="00F712D3" w:rsidRDefault="002C5404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) В лаборатории проводят исследование раствора соли серебра. После добавления 2М раствора НС </w:t>
            </w:r>
            <w:proofErr w:type="spellStart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 выпал белый осадок, который исследовали на отношение к раствору аммиака. Каким аналитическим эффектом сопровождается реакция взаимодействия хлорида серебра с аммиаком?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Частичное растворение осадка.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B. Образование черного осадка.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C. Образование желтого осадка.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D. Образование белого осадка, который быстро буреет.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E. Растворение осадка.</w:t>
            </w:r>
          </w:p>
          <w:p w:rsidR="00522806" w:rsidRPr="00522806" w:rsidRDefault="00522806"/>
        </w:tc>
        <w:tc>
          <w:tcPr>
            <w:tcW w:w="4786" w:type="dxa"/>
          </w:tcPr>
          <w:p w:rsidR="00551ADF" w:rsidRPr="00F712D3" w:rsidRDefault="002C5404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) Для некоторых катионов является характерной реакция окрашивания пламени. </w:t>
            </w:r>
            <w:proofErr w:type="gramStart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gramEnd"/>
            <w:r w:rsidR="00551ADF" w:rsidRPr="00F712D3">
              <w:rPr>
                <w:rFonts w:ascii="Times New Roman" w:hAnsi="Times New Roman" w:cs="Times New Roman"/>
                <w:sz w:val="24"/>
                <w:szCs w:val="24"/>
              </w:rPr>
              <w:t xml:space="preserve"> какого катиона окрашивают пламя в желтый цвет?</w:t>
            </w:r>
          </w:p>
          <w:p w:rsidR="00551ADF" w:rsidRPr="00F712D3" w:rsidRDefault="00551ADF" w:rsidP="005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A. Са</w:t>
            </w:r>
            <w:proofErr w:type="gramStart"/>
            <w:r w:rsidRPr="00F3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3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:rsidR="00551ADF" w:rsidRPr="00570018" w:rsidRDefault="00551ADF" w:rsidP="0055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</w:t>
            </w:r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18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Pr="00F318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51ADF" w:rsidRPr="00570018" w:rsidRDefault="00551ADF" w:rsidP="0055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F712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318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Pr="00F318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.</w:t>
            </w:r>
            <w:proofErr w:type="gramEnd"/>
          </w:p>
          <w:p w:rsidR="00551ADF" w:rsidRPr="00570018" w:rsidRDefault="00551ADF" w:rsidP="0055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Na</w:t>
            </w:r>
            <w:proofErr w:type="gramStart"/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.</w:t>
            </w:r>
            <w:proofErr w:type="gramEnd"/>
          </w:p>
          <w:p w:rsidR="00551ADF" w:rsidRPr="00570018" w:rsidRDefault="00551ADF" w:rsidP="0055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K+</w:t>
            </w:r>
          </w:p>
          <w:p w:rsidR="00522806" w:rsidRPr="00551ADF" w:rsidRDefault="00522806">
            <w:pPr>
              <w:rPr>
                <w:lang w:val="en-US"/>
              </w:rPr>
            </w:pPr>
          </w:p>
        </w:tc>
      </w:tr>
    </w:tbl>
    <w:p w:rsidR="00522806" w:rsidRPr="00551ADF" w:rsidRDefault="00522806">
      <w:pPr>
        <w:rPr>
          <w:lang w:val="en-US"/>
        </w:rPr>
      </w:pPr>
    </w:p>
    <w:sectPr w:rsidR="00522806" w:rsidRPr="0055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806"/>
    <w:rsid w:val="002C5404"/>
    <w:rsid w:val="00522806"/>
    <w:rsid w:val="00551ADF"/>
    <w:rsid w:val="00CC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2020-03-29T04:03:00Z</dcterms:created>
  <dcterms:modified xsi:type="dcterms:W3CDTF">2020-03-29T04:23:00Z</dcterms:modified>
</cp:coreProperties>
</file>