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FB6" w:rsidRPr="00BE46A5" w:rsidRDefault="00070FB6" w:rsidP="00BE46A5">
      <w:pPr>
        <w:jc w:val="center"/>
        <w:rPr>
          <w:b/>
          <w:caps/>
        </w:rPr>
      </w:pPr>
      <w:r w:rsidRPr="00BE46A5">
        <w:rPr>
          <w:b/>
          <w:caps/>
        </w:rPr>
        <w:t>Тематический план практических занятий дисциплины «хирургическая стоматология» для студентов стоматологического факультета</w:t>
      </w:r>
    </w:p>
    <w:p w:rsidR="002B4EBA" w:rsidRPr="002B4EBA" w:rsidRDefault="002B4EBA" w:rsidP="002B4EBA">
      <w:pPr>
        <w:jc w:val="center"/>
        <w:rPr>
          <w:b/>
        </w:rPr>
      </w:pPr>
      <w:r w:rsidRPr="002B4EBA">
        <w:rPr>
          <w:b/>
          <w:lang w:val="en-US"/>
        </w:rPr>
        <w:t>VI</w:t>
      </w:r>
      <w:r w:rsidRPr="002B4EBA">
        <w:rPr>
          <w:b/>
        </w:rPr>
        <w:t xml:space="preserve"> семестр</w:t>
      </w:r>
    </w:p>
    <w:p w:rsidR="002B4EBA" w:rsidRPr="002B4EBA" w:rsidRDefault="002B4EBA" w:rsidP="002B4EBA">
      <w:pPr>
        <w:jc w:val="center"/>
        <w:rPr>
          <w:b/>
        </w:rPr>
      </w:pPr>
    </w:p>
    <w:p w:rsidR="002B4EBA" w:rsidRPr="002B4EBA" w:rsidRDefault="002B4EBA" w:rsidP="002B4EBA">
      <w:pPr>
        <w:jc w:val="center"/>
        <w:rPr>
          <w:b/>
        </w:rPr>
      </w:pPr>
      <w:r w:rsidRPr="002B4EBA">
        <w:rPr>
          <w:b/>
        </w:rPr>
        <w:t>Практическое занятие № 23</w:t>
      </w:r>
    </w:p>
    <w:p w:rsidR="002B4EBA" w:rsidRPr="002B4EBA" w:rsidRDefault="002B4EBA" w:rsidP="002B4EBA">
      <w:pPr>
        <w:pStyle w:val="2"/>
        <w:spacing w:after="0" w:line="240" w:lineRule="auto"/>
        <w:ind w:firstLine="708"/>
      </w:pPr>
      <w:r w:rsidRPr="002B4EBA">
        <w:rPr>
          <w:color w:val="000000"/>
        </w:rPr>
        <w:t>Тема: Острый и хронический п</w:t>
      </w:r>
      <w:r w:rsidRPr="002B4EBA">
        <w:t>ериостит челюсти.</w:t>
      </w:r>
    </w:p>
    <w:p w:rsidR="00D12FF8" w:rsidRPr="00E20137" w:rsidRDefault="00D12FF8" w:rsidP="00D12FF8">
      <w:pPr>
        <w:ind w:firstLine="709"/>
        <w:jc w:val="both"/>
        <w:rPr>
          <w:color w:val="000000"/>
        </w:rPr>
      </w:pPr>
      <w:r w:rsidRPr="00E20137">
        <w:rPr>
          <w:color w:val="000000"/>
        </w:rPr>
        <w:t xml:space="preserve">Вопросы для </w:t>
      </w:r>
      <w:r>
        <w:rPr>
          <w:color w:val="000000"/>
        </w:rPr>
        <w:t>письменного</w:t>
      </w:r>
      <w:r w:rsidRPr="00E20137">
        <w:rPr>
          <w:color w:val="000000"/>
        </w:rPr>
        <w:t xml:space="preserve"> опроса:</w:t>
      </w:r>
    </w:p>
    <w:p w:rsidR="002B4EBA" w:rsidRPr="002B4EBA" w:rsidRDefault="002B4EBA" w:rsidP="000F1F5F">
      <w:pPr>
        <w:pStyle w:val="2"/>
        <w:numPr>
          <w:ilvl w:val="0"/>
          <w:numId w:val="1"/>
        </w:numPr>
        <w:spacing w:after="0" w:line="240" w:lineRule="auto"/>
        <w:jc w:val="both"/>
      </w:pPr>
      <w:r w:rsidRPr="002B4EBA">
        <w:t>Этиология, патогенез и патологическая анатомия острого гнойного периостита.</w:t>
      </w:r>
    </w:p>
    <w:p w:rsidR="002B4EBA" w:rsidRPr="002B4EBA" w:rsidRDefault="002B4EBA" w:rsidP="000F1F5F">
      <w:pPr>
        <w:pStyle w:val="2"/>
        <w:numPr>
          <w:ilvl w:val="0"/>
          <w:numId w:val="1"/>
        </w:numPr>
        <w:spacing w:after="0" w:line="240" w:lineRule="auto"/>
        <w:jc w:val="both"/>
      </w:pPr>
      <w:r w:rsidRPr="002B4EBA">
        <w:t>Клиническая картина и лечение периостита верхней челюсти.</w:t>
      </w:r>
    </w:p>
    <w:p w:rsidR="002B4EBA" w:rsidRPr="002B4EBA" w:rsidRDefault="002B4EBA" w:rsidP="000F1F5F">
      <w:pPr>
        <w:pStyle w:val="2"/>
        <w:numPr>
          <w:ilvl w:val="0"/>
          <w:numId w:val="1"/>
        </w:numPr>
        <w:spacing w:after="0" w:line="240" w:lineRule="auto"/>
        <w:jc w:val="both"/>
      </w:pPr>
      <w:r w:rsidRPr="002B4EBA">
        <w:t>Особенности клинической картины и лечения абсцесса твердого неба.</w:t>
      </w:r>
    </w:p>
    <w:p w:rsidR="002B4EBA" w:rsidRPr="002B4EBA" w:rsidRDefault="002B4EBA" w:rsidP="000F1F5F">
      <w:pPr>
        <w:pStyle w:val="2"/>
        <w:numPr>
          <w:ilvl w:val="0"/>
          <w:numId w:val="1"/>
        </w:numPr>
        <w:spacing w:after="0" w:line="240" w:lineRule="auto"/>
        <w:jc w:val="both"/>
      </w:pPr>
      <w:r w:rsidRPr="002B4EBA">
        <w:t>Клиническая картина и лечение периостита нижней челюсти.</w:t>
      </w:r>
    </w:p>
    <w:p w:rsidR="002B4EBA" w:rsidRPr="002B4EBA" w:rsidRDefault="002B4EBA" w:rsidP="000F1F5F">
      <w:pPr>
        <w:pStyle w:val="2"/>
        <w:numPr>
          <w:ilvl w:val="0"/>
          <w:numId w:val="1"/>
        </w:numPr>
        <w:spacing w:after="0" w:line="240" w:lineRule="auto"/>
        <w:jc w:val="both"/>
      </w:pPr>
      <w:r w:rsidRPr="002B4EBA">
        <w:t>Хронический периостит. Клиника, дифференциальная диагностика, принципы лечения.</w:t>
      </w:r>
    </w:p>
    <w:p w:rsidR="002B4EBA" w:rsidRPr="00D94FE7" w:rsidRDefault="002B4EBA" w:rsidP="002B4EBA">
      <w:pPr>
        <w:pStyle w:val="2"/>
        <w:spacing w:after="0" w:line="240" w:lineRule="auto"/>
        <w:ind w:left="720"/>
        <w:jc w:val="both"/>
      </w:pPr>
    </w:p>
    <w:p w:rsidR="000F5029" w:rsidRPr="00D94FE7" w:rsidRDefault="000F5029" w:rsidP="00D94FE7">
      <w:pPr>
        <w:pStyle w:val="2"/>
        <w:spacing w:after="0" w:line="240" w:lineRule="auto"/>
        <w:ind w:firstLine="709"/>
        <w:jc w:val="both"/>
      </w:pPr>
      <w:r w:rsidRPr="00D94FE7">
        <w:rPr>
          <w:b/>
        </w:rPr>
        <w:t xml:space="preserve">Задача </w:t>
      </w:r>
      <w:r w:rsidR="00D94FE7" w:rsidRPr="00D94FE7">
        <w:rPr>
          <w:b/>
        </w:rPr>
        <w:t>1.</w:t>
      </w:r>
      <w:r w:rsidR="00D94FE7" w:rsidRPr="00D94FE7">
        <w:t xml:space="preserve"> </w:t>
      </w:r>
      <w:r w:rsidRPr="00D94FE7">
        <w:t>Пациент Ф., 35 лет, обратился к стоматологу-хирургу с жалобами на боли в области верхней челюсти слева, о</w:t>
      </w:r>
      <w:r w:rsidR="00D94FE7" w:rsidRPr="00D94FE7">
        <w:t>тек, припухлость щеки слева. Па</w:t>
      </w:r>
      <w:r w:rsidRPr="00D94FE7">
        <w:t>циенту 2 дня назад заболел зуб 2.7, затем появилась припухлость в области верхней челюсти слева, отек мягких тка</w:t>
      </w:r>
      <w:r w:rsidR="00D94FE7" w:rsidRPr="00D94FE7">
        <w:t>ней щеки слева, ухудшилось само</w:t>
      </w:r>
      <w:r w:rsidRPr="00D94FE7">
        <w:t xml:space="preserve">чувствие, повысилась  температура  тела </w:t>
      </w:r>
      <w:r w:rsidR="00D94FE7" w:rsidRPr="00D94FE7">
        <w:t>до 37,5 ˚С. Объективно: конфигу</w:t>
      </w:r>
      <w:r w:rsidRPr="00D94FE7">
        <w:t>рация лица изменена за счет коллатерального отека мягких тканей щечной и  околоушно-жевательной  областей  слева</w:t>
      </w:r>
      <w:r w:rsidR="00D94FE7" w:rsidRPr="00D94FE7">
        <w:t>.  Кожные  покровы  физиологиче</w:t>
      </w:r>
      <w:r w:rsidRPr="00D94FE7">
        <w:t>ской  окраски.  Поднижнечелюстные  лимфатические  узлы  увеличены (1 × 1 см),  болезненны  при  пальпации,  мягкие,  эластичной  консистенции, подвижны, с кожей и подлежащими тк</w:t>
      </w:r>
      <w:r w:rsidR="00D94FE7" w:rsidRPr="00D94FE7">
        <w:t xml:space="preserve">анями не спаяны. </w:t>
      </w:r>
      <w:proofErr w:type="spellStart"/>
      <w:r w:rsidR="00D94FE7" w:rsidRPr="00D94FE7">
        <w:t>Пальпаторно</w:t>
      </w:r>
      <w:proofErr w:type="spellEnd"/>
      <w:r w:rsidR="00D94FE7" w:rsidRPr="00D94FE7">
        <w:t xml:space="preserve"> оп</w:t>
      </w:r>
      <w:r w:rsidRPr="00D94FE7">
        <w:t xml:space="preserve">ределяется  пастозность мягких  тканей щечной  и  околоушно-жевательной областей  слева. Пациент  открывает  рот  </w:t>
      </w:r>
      <w:r w:rsidR="00D94FE7" w:rsidRPr="00D94FE7">
        <w:t>в пределах физиологической  воз</w:t>
      </w:r>
      <w:r w:rsidRPr="00D94FE7">
        <w:t>можности. При осмотре полости рта: оп</w:t>
      </w:r>
      <w:r w:rsidR="00D94FE7" w:rsidRPr="00D94FE7">
        <w:t>ределяется гиперемия и отек сли</w:t>
      </w:r>
      <w:r w:rsidRPr="00D94FE7">
        <w:t>зистой оболочки, выбухание переходной</w:t>
      </w:r>
      <w:r w:rsidR="00D94FE7" w:rsidRPr="00D94FE7">
        <w:t xml:space="preserve"> складки в области верхней челю</w:t>
      </w:r>
      <w:r w:rsidRPr="00D94FE7">
        <w:t xml:space="preserve">сти слева в проекции зубов 2.5, 2.6, 2.7. Коронка зуба 2.7 разрушена на ⅔, зуб патологически подвижен (II степень), его перкуссия болезненна. </w:t>
      </w:r>
    </w:p>
    <w:p w:rsidR="000F5029" w:rsidRPr="00D94FE7" w:rsidRDefault="000F5029" w:rsidP="000F1F5F">
      <w:pPr>
        <w:pStyle w:val="2"/>
        <w:numPr>
          <w:ilvl w:val="0"/>
          <w:numId w:val="11"/>
        </w:numPr>
        <w:spacing w:after="0" w:line="240" w:lineRule="auto"/>
        <w:jc w:val="both"/>
      </w:pPr>
      <w:r w:rsidRPr="00D94FE7">
        <w:t xml:space="preserve">Какой  диагноз  на  основании  данных  клинического  обследования следует поставить пациенту? </w:t>
      </w:r>
    </w:p>
    <w:p w:rsidR="000F5029" w:rsidRPr="00D94FE7" w:rsidRDefault="000F5029" w:rsidP="002B4EBA">
      <w:pPr>
        <w:pStyle w:val="2"/>
        <w:spacing w:after="0" w:line="240" w:lineRule="auto"/>
        <w:ind w:left="720"/>
        <w:jc w:val="both"/>
      </w:pPr>
    </w:p>
    <w:p w:rsidR="00D94FE7" w:rsidRPr="00D94FE7" w:rsidRDefault="00D94FE7" w:rsidP="00D94FE7">
      <w:pPr>
        <w:ind w:firstLine="708"/>
        <w:jc w:val="both"/>
      </w:pPr>
      <w:r w:rsidRPr="00D94FE7">
        <w:rPr>
          <w:b/>
        </w:rPr>
        <w:t xml:space="preserve">Задача 2. </w:t>
      </w:r>
      <w:r w:rsidRPr="00D94FE7">
        <w:t>Больной, 37 лет, предъявляет жалобы на боли в области нижней че</w:t>
      </w:r>
      <w:r w:rsidRPr="00D94FE7">
        <w:softHyphen/>
        <w:t xml:space="preserve">люсти справа и припухлость мягких тканей щечной области справа. </w:t>
      </w:r>
      <w:proofErr w:type="gramStart"/>
      <w:r w:rsidRPr="00D94FE7">
        <w:t>Болен</w:t>
      </w:r>
      <w:proofErr w:type="gramEnd"/>
      <w:r w:rsidRPr="00D94FE7">
        <w:t xml:space="preserve"> в течение трех дней. Общее состояние удовлетворительное. Температура тела 37,3°С. При осмотре определяется отек мягких тканей щечной облас</w:t>
      </w:r>
      <w:r w:rsidRPr="00D94FE7">
        <w:softHyphen/>
        <w:t xml:space="preserve">ти справа. Подчелюстные лимфатические узлы увеличены и болезненны при пальпации с обеих сторон. В полости рта: </w:t>
      </w:r>
      <w:proofErr w:type="spellStart"/>
      <w:r w:rsidRPr="00D94FE7">
        <w:t>коронковая</w:t>
      </w:r>
      <w:proofErr w:type="spellEnd"/>
      <w:r w:rsidRPr="00D94FE7">
        <w:t xml:space="preserve"> часть зуба 46 частично разрушена, зуб 46 неподвижен. Перкуссия безболезненна. Переходная складка в области зубов 46, 47 выбухает, гиперемирована, пальпация этой области резко болезненна, определяется флюктуация.</w:t>
      </w:r>
    </w:p>
    <w:p w:rsidR="00D94FE7" w:rsidRPr="00D94FE7" w:rsidRDefault="00D94FE7" w:rsidP="000F1F5F">
      <w:pPr>
        <w:numPr>
          <w:ilvl w:val="0"/>
          <w:numId w:val="7"/>
        </w:numPr>
        <w:jc w:val="both"/>
      </w:pPr>
      <w:r w:rsidRPr="00D94FE7">
        <w:t>Обоснуйте и поставьте диагноз.</w:t>
      </w:r>
    </w:p>
    <w:p w:rsidR="00D94FE7" w:rsidRPr="00D94FE7" w:rsidRDefault="00D94FE7" w:rsidP="000F1F5F">
      <w:pPr>
        <w:numPr>
          <w:ilvl w:val="0"/>
          <w:numId w:val="7"/>
        </w:numPr>
        <w:jc w:val="both"/>
      </w:pPr>
      <w:r w:rsidRPr="00D94FE7">
        <w:t>Наметьте план лечения.</w:t>
      </w:r>
      <w:r w:rsidRPr="00D94FE7">
        <w:tab/>
      </w:r>
    </w:p>
    <w:p w:rsidR="00D94FE7" w:rsidRPr="00D94FE7" w:rsidRDefault="00D94FE7" w:rsidP="00D94FE7">
      <w:pPr>
        <w:tabs>
          <w:tab w:val="left" w:pos="5700"/>
        </w:tabs>
        <w:jc w:val="both"/>
      </w:pPr>
      <w:r w:rsidRPr="00D94FE7">
        <w:tab/>
      </w:r>
    </w:p>
    <w:p w:rsidR="00D94FE7" w:rsidRPr="00D94FE7" w:rsidRDefault="00D94FE7" w:rsidP="00D94FE7">
      <w:pPr>
        <w:ind w:firstLine="708"/>
        <w:jc w:val="both"/>
      </w:pPr>
      <w:r w:rsidRPr="00D94FE7">
        <w:rPr>
          <w:b/>
        </w:rPr>
        <w:t xml:space="preserve">Задача </w:t>
      </w:r>
      <w:r w:rsidR="00500169">
        <w:rPr>
          <w:b/>
        </w:rPr>
        <w:t>3</w:t>
      </w:r>
      <w:r w:rsidRPr="00D94FE7">
        <w:rPr>
          <w:b/>
        </w:rPr>
        <w:t>.</w:t>
      </w:r>
      <w:r w:rsidRPr="00D94FE7">
        <w:t xml:space="preserve"> Больной, 37 лет, предъявляет жалобы на боли в области нижней челюсти слева и припухлость мягких тканей щечной области слева. </w:t>
      </w:r>
      <w:proofErr w:type="gramStart"/>
      <w:r w:rsidRPr="00D94FE7">
        <w:t>Болен</w:t>
      </w:r>
      <w:proofErr w:type="gramEnd"/>
      <w:r w:rsidRPr="00D94FE7">
        <w:t xml:space="preserve"> в течение 2 дней. Общее состояние удовлетворительное. Температура тела 38,3°С. При осмотре определяется отек мягких тканей щечной области слева. Подчелюстные лимфатические узлы увеличены и болезненны при пальпации слева. В полости рта: </w:t>
      </w:r>
      <w:proofErr w:type="spellStart"/>
      <w:r w:rsidRPr="00D94FE7">
        <w:t>коронковая</w:t>
      </w:r>
      <w:proofErr w:type="spellEnd"/>
      <w:r w:rsidRPr="00D94FE7">
        <w:t xml:space="preserve"> часть зуба 35 частично разрушена, зуб 35 неподвижен. Перкуссия </w:t>
      </w:r>
      <w:proofErr w:type="spellStart"/>
      <w:r w:rsidRPr="00D94FE7">
        <w:t>слабоболезненна</w:t>
      </w:r>
      <w:proofErr w:type="spellEnd"/>
      <w:r w:rsidRPr="00D94FE7">
        <w:t>. Переходная складка в облас</w:t>
      </w:r>
      <w:r w:rsidRPr="00D94FE7">
        <w:softHyphen/>
        <w:t xml:space="preserve">ти зубов 35, 36 выбухает, гиперемирована, пальпация этой области резко болезненна, определяется флюктуация. На верхней челюсти </w:t>
      </w:r>
      <w:proofErr w:type="spellStart"/>
      <w:r w:rsidRPr="00D94FE7">
        <w:t>коронковые</w:t>
      </w:r>
      <w:proofErr w:type="spellEnd"/>
      <w:r w:rsidRPr="00D94FE7">
        <w:t xml:space="preserve"> части зубов 14, 15 частично </w:t>
      </w:r>
      <w:r w:rsidRPr="00D94FE7">
        <w:lastRenderedPageBreak/>
        <w:t xml:space="preserve">разрушены, перкуссия </w:t>
      </w:r>
      <w:proofErr w:type="spellStart"/>
      <w:r w:rsidRPr="00D94FE7">
        <w:t>слабоболезненна</w:t>
      </w:r>
      <w:proofErr w:type="spellEnd"/>
      <w:r w:rsidRPr="00D94FE7">
        <w:t>. На альвеолярном от</w:t>
      </w:r>
      <w:r w:rsidRPr="00D94FE7">
        <w:softHyphen/>
        <w:t>ростке в области проекции верхушек корней зуба 1</w:t>
      </w:r>
      <w:r>
        <w:t xml:space="preserve">4 имеется свищевой </w:t>
      </w:r>
      <w:r w:rsidRPr="00D94FE7">
        <w:t>ход.</w:t>
      </w:r>
      <w:r w:rsidRPr="00D94FE7">
        <w:tab/>
      </w:r>
    </w:p>
    <w:p w:rsidR="00D94FE7" w:rsidRPr="00D94FE7" w:rsidRDefault="00D94FE7" w:rsidP="000F1F5F">
      <w:pPr>
        <w:numPr>
          <w:ilvl w:val="0"/>
          <w:numId w:val="8"/>
        </w:numPr>
        <w:tabs>
          <w:tab w:val="left" w:pos="709"/>
        </w:tabs>
        <w:ind w:left="709" w:hanging="349"/>
        <w:jc w:val="both"/>
      </w:pPr>
      <w:r w:rsidRPr="00D94FE7">
        <w:t>Обоснуйте и поставьте диагноз.</w:t>
      </w:r>
      <w:r w:rsidRPr="00D94FE7">
        <w:tab/>
      </w:r>
    </w:p>
    <w:p w:rsidR="00D94FE7" w:rsidRPr="00D94FE7" w:rsidRDefault="00D94FE7" w:rsidP="000F1F5F">
      <w:pPr>
        <w:numPr>
          <w:ilvl w:val="0"/>
          <w:numId w:val="8"/>
        </w:numPr>
        <w:tabs>
          <w:tab w:val="left" w:pos="709"/>
        </w:tabs>
        <w:ind w:left="709" w:hanging="349"/>
        <w:jc w:val="both"/>
      </w:pPr>
      <w:r w:rsidRPr="00D94FE7">
        <w:t>Наметьте план лечения.</w:t>
      </w:r>
      <w:r w:rsidRPr="00D94FE7">
        <w:tab/>
      </w:r>
    </w:p>
    <w:p w:rsidR="00D94FE7" w:rsidRPr="00D94FE7" w:rsidRDefault="00D94FE7" w:rsidP="000F1F5F">
      <w:pPr>
        <w:numPr>
          <w:ilvl w:val="0"/>
          <w:numId w:val="8"/>
        </w:numPr>
        <w:tabs>
          <w:tab w:val="left" w:pos="709"/>
        </w:tabs>
        <w:ind w:left="709" w:hanging="349"/>
        <w:jc w:val="both"/>
      </w:pPr>
      <w:r w:rsidRPr="00D94FE7">
        <w:t>Определите признаки, не характерные дня данного заболевания.</w:t>
      </w:r>
    </w:p>
    <w:p w:rsidR="00D94FE7" w:rsidRPr="00D94FE7" w:rsidRDefault="00D94FE7" w:rsidP="00D94FE7">
      <w:pPr>
        <w:jc w:val="both"/>
      </w:pPr>
    </w:p>
    <w:p w:rsidR="00D94FE7" w:rsidRPr="00D94FE7" w:rsidRDefault="00D94FE7" w:rsidP="00D94FE7">
      <w:pPr>
        <w:ind w:firstLine="709"/>
        <w:jc w:val="both"/>
      </w:pPr>
      <w:r w:rsidRPr="00D94FE7">
        <w:rPr>
          <w:b/>
        </w:rPr>
        <w:t xml:space="preserve">Задача </w:t>
      </w:r>
      <w:r w:rsidR="00500169">
        <w:rPr>
          <w:b/>
        </w:rPr>
        <w:t>4</w:t>
      </w:r>
      <w:r w:rsidRPr="00D94FE7">
        <w:rPr>
          <w:b/>
        </w:rPr>
        <w:t xml:space="preserve">. </w:t>
      </w:r>
      <w:r w:rsidRPr="00D94FE7">
        <w:t xml:space="preserve">Больной, 40 лет, предъявляет жалобы на боли в области нижней челюсти справа и припухлость мягких тканей щечной области справа. </w:t>
      </w:r>
      <w:proofErr w:type="gramStart"/>
      <w:r w:rsidRPr="00D94FE7">
        <w:t>Болен</w:t>
      </w:r>
      <w:proofErr w:type="gramEnd"/>
      <w:r w:rsidRPr="00D94FE7">
        <w:t xml:space="preserve"> в течение трех дней. Общее состояние удовлетворительное. Температур тела 37,0°С. В полости рта: </w:t>
      </w:r>
      <w:proofErr w:type="spellStart"/>
      <w:r w:rsidRPr="00D94FE7">
        <w:t>коронковые</w:t>
      </w:r>
      <w:proofErr w:type="spellEnd"/>
      <w:r w:rsidRPr="00D94FE7">
        <w:t xml:space="preserve"> части зубов 47, 46 частично разрушены, определяется подвижность II степени. Перкуссия безболезненна. Переходная складка в области зубов 47, 46 выбухает, гиперемирована.</w:t>
      </w:r>
    </w:p>
    <w:p w:rsidR="00D94FE7" w:rsidRPr="00D94FE7" w:rsidRDefault="00D94FE7" w:rsidP="000F1F5F">
      <w:pPr>
        <w:numPr>
          <w:ilvl w:val="0"/>
          <w:numId w:val="9"/>
        </w:numPr>
        <w:ind w:left="709" w:hanging="349"/>
        <w:rPr>
          <w:color w:val="000000"/>
        </w:rPr>
      </w:pPr>
      <w:r w:rsidRPr="00D94FE7">
        <w:rPr>
          <w:color w:val="000000"/>
        </w:rPr>
        <w:t>Поставьте предварительный диагноз.</w:t>
      </w:r>
    </w:p>
    <w:p w:rsidR="00D94FE7" w:rsidRPr="00D94FE7" w:rsidRDefault="00D94FE7" w:rsidP="000F1F5F">
      <w:pPr>
        <w:numPr>
          <w:ilvl w:val="0"/>
          <w:numId w:val="9"/>
        </w:numPr>
        <w:ind w:left="709" w:hanging="349"/>
        <w:jc w:val="both"/>
        <w:rPr>
          <w:color w:val="000000"/>
        </w:rPr>
      </w:pPr>
      <w:r w:rsidRPr="00D94FE7">
        <w:rPr>
          <w:color w:val="000000"/>
        </w:rPr>
        <w:t>Какие дополнительные сведения необходимы для постановки окончательного диагноза?</w:t>
      </w:r>
    </w:p>
    <w:p w:rsidR="00D94FE7" w:rsidRPr="00D94FE7" w:rsidRDefault="00D94FE7" w:rsidP="000F1F5F">
      <w:pPr>
        <w:numPr>
          <w:ilvl w:val="0"/>
          <w:numId w:val="9"/>
        </w:numPr>
        <w:ind w:left="709" w:hanging="349"/>
        <w:rPr>
          <w:color w:val="000000"/>
        </w:rPr>
      </w:pPr>
      <w:r w:rsidRPr="00D94FE7">
        <w:rPr>
          <w:color w:val="000000"/>
        </w:rPr>
        <w:t>Какое обследование необходимо провести дополнительно?</w:t>
      </w:r>
    </w:p>
    <w:p w:rsidR="00D94FE7" w:rsidRPr="00D94FE7" w:rsidRDefault="00D94FE7" w:rsidP="00D94FE7">
      <w:pPr>
        <w:rPr>
          <w:b/>
          <w:bCs/>
          <w:color w:val="000000"/>
        </w:rPr>
      </w:pPr>
    </w:p>
    <w:p w:rsidR="00D94FE7" w:rsidRPr="00D94FE7" w:rsidRDefault="00D94FE7" w:rsidP="00D94FE7">
      <w:pPr>
        <w:ind w:firstLine="708"/>
        <w:jc w:val="both"/>
      </w:pPr>
      <w:r w:rsidRPr="00D94FE7">
        <w:rPr>
          <w:b/>
          <w:bCs/>
          <w:color w:val="000000"/>
        </w:rPr>
        <w:t>Задача</w:t>
      </w:r>
      <w:r w:rsidR="00500169">
        <w:rPr>
          <w:b/>
          <w:bCs/>
          <w:color w:val="000000"/>
        </w:rPr>
        <w:t xml:space="preserve"> 5</w:t>
      </w:r>
      <w:r w:rsidRPr="00D94FE7">
        <w:rPr>
          <w:b/>
          <w:bCs/>
          <w:color w:val="000000"/>
        </w:rPr>
        <w:t xml:space="preserve">. </w:t>
      </w:r>
      <w:r w:rsidRPr="00D94FE7">
        <w:rPr>
          <w:color w:val="000000"/>
        </w:rPr>
        <w:t>Больной, 45 лет, предъявляет жалобы на боли в области верхней че</w:t>
      </w:r>
      <w:r w:rsidRPr="00D94FE7">
        <w:rPr>
          <w:color w:val="000000"/>
        </w:rPr>
        <w:softHyphen/>
        <w:t xml:space="preserve">люсти справа и припухлость мягких тканей щечной области справа. </w:t>
      </w:r>
      <w:proofErr w:type="gramStart"/>
      <w:r w:rsidRPr="00D94FE7">
        <w:rPr>
          <w:color w:val="000000"/>
        </w:rPr>
        <w:t>Болен</w:t>
      </w:r>
      <w:proofErr w:type="gramEnd"/>
      <w:r w:rsidRPr="00D94FE7">
        <w:rPr>
          <w:color w:val="000000"/>
        </w:rPr>
        <w:t xml:space="preserve"> в течение трех дней. Общее состояние удовлетворительное. Температура тела 37,5°С. В полости рта: </w:t>
      </w:r>
      <w:proofErr w:type="spellStart"/>
      <w:r w:rsidRPr="00D94FE7">
        <w:rPr>
          <w:color w:val="000000"/>
        </w:rPr>
        <w:t>коронковая</w:t>
      </w:r>
      <w:proofErr w:type="spellEnd"/>
      <w:r w:rsidRPr="00D94FE7">
        <w:rPr>
          <w:color w:val="000000"/>
        </w:rPr>
        <w:t xml:space="preserve"> часть зуба 16 частично разрушена, зуб 16 неподвижен. Перкуссия безболезненна. Переходная </w:t>
      </w:r>
      <w:r w:rsidRPr="00D94FE7">
        <w:rPr>
          <w:iCs/>
          <w:color w:val="000000"/>
        </w:rPr>
        <w:t>складка в области зубов 17, 16</w:t>
      </w:r>
      <w:r w:rsidRPr="00D94FE7">
        <w:rPr>
          <w:i/>
          <w:iCs/>
          <w:color w:val="000000"/>
        </w:rPr>
        <w:t xml:space="preserve"> </w:t>
      </w:r>
      <w:r w:rsidRPr="00D94FE7">
        <w:rPr>
          <w:color w:val="000000"/>
        </w:rPr>
        <w:t xml:space="preserve">выбухает, гиперемирована. На верхней челюсти </w:t>
      </w:r>
      <w:proofErr w:type="spellStart"/>
      <w:r w:rsidRPr="00D94FE7">
        <w:rPr>
          <w:color w:val="000000"/>
        </w:rPr>
        <w:t>коронковые</w:t>
      </w:r>
      <w:proofErr w:type="spellEnd"/>
      <w:r w:rsidRPr="00D94FE7">
        <w:rPr>
          <w:color w:val="000000"/>
        </w:rPr>
        <w:t xml:space="preserve"> части зубов 12, 11 частично разрушены, перкуссия безболезненна. На альвеолярном отростке в проекции верхушки корня зуба 12 определяется свищевой ход.</w:t>
      </w:r>
    </w:p>
    <w:p w:rsidR="00D94FE7" w:rsidRPr="00D94FE7" w:rsidRDefault="00D94FE7" w:rsidP="000F1F5F">
      <w:pPr>
        <w:numPr>
          <w:ilvl w:val="0"/>
          <w:numId w:val="10"/>
        </w:numPr>
        <w:ind w:left="709" w:hanging="349"/>
        <w:jc w:val="both"/>
        <w:rPr>
          <w:color w:val="000000"/>
        </w:rPr>
      </w:pPr>
      <w:r w:rsidRPr="00D94FE7">
        <w:rPr>
          <w:color w:val="000000"/>
        </w:rPr>
        <w:t>Поставьте предварительный диагноз.</w:t>
      </w:r>
    </w:p>
    <w:p w:rsidR="00D94FE7" w:rsidRPr="00D94FE7" w:rsidRDefault="00D94FE7" w:rsidP="000F1F5F">
      <w:pPr>
        <w:numPr>
          <w:ilvl w:val="0"/>
          <w:numId w:val="10"/>
        </w:numPr>
        <w:ind w:left="709" w:hanging="349"/>
        <w:jc w:val="both"/>
        <w:rPr>
          <w:color w:val="000000"/>
        </w:rPr>
      </w:pPr>
      <w:r w:rsidRPr="00D94FE7">
        <w:rPr>
          <w:color w:val="000000"/>
        </w:rPr>
        <w:t>Какие дополнительные сведения необходимы для постановки окончательного диагноза?</w:t>
      </w:r>
    </w:p>
    <w:p w:rsidR="00D94FE7" w:rsidRPr="00D94FE7" w:rsidRDefault="00D94FE7" w:rsidP="000F1F5F">
      <w:pPr>
        <w:numPr>
          <w:ilvl w:val="0"/>
          <w:numId w:val="10"/>
        </w:numPr>
        <w:ind w:left="709" w:hanging="349"/>
        <w:jc w:val="both"/>
        <w:rPr>
          <w:iCs/>
          <w:color w:val="000000"/>
        </w:rPr>
      </w:pPr>
      <w:r w:rsidRPr="00D94FE7">
        <w:rPr>
          <w:iCs/>
          <w:color w:val="000000"/>
        </w:rPr>
        <w:t>Составьте план лечения.</w:t>
      </w:r>
    </w:p>
    <w:p w:rsidR="00D94FE7" w:rsidRPr="00D94FE7" w:rsidRDefault="00D94FE7" w:rsidP="000F1F5F">
      <w:pPr>
        <w:numPr>
          <w:ilvl w:val="0"/>
          <w:numId w:val="10"/>
        </w:numPr>
        <w:ind w:left="709" w:hanging="349"/>
        <w:jc w:val="both"/>
        <w:rPr>
          <w:color w:val="000000"/>
        </w:rPr>
      </w:pPr>
      <w:r w:rsidRPr="00D94FE7">
        <w:rPr>
          <w:color w:val="000000"/>
        </w:rPr>
        <w:t>Какие данные являются несущественными?</w:t>
      </w:r>
    </w:p>
    <w:p w:rsidR="00D94FE7" w:rsidRPr="00D94FE7" w:rsidRDefault="00D94FE7" w:rsidP="000F1F5F">
      <w:pPr>
        <w:keepNext/>
        <w:keepLines/>
        <w:numPr>
          <w:ilvl w:val="0"/>
          <w:numId w:val="10"/>
        </w:numPr>
        <w:tabs>
          <w:tab w:val="left" w:pos="405"/>
        </w:tabs>
        <w:ind w:left="709" w:hanging="349"/>
        <w:jc w:val="both"/>
        <w:outlineLvl w:val="2"/>
        <w:rPr>
          <w:b/>
          <w:bCs/>
        </w:rPr>
      </w:pPr>
      <w:r w:rsidRPr="00D94FE7">
        <w:rPr>
          <w:color w:val="000000"/>
        </w:rPr>
        <w:t>Имеют ли они значение для составления плана лечения?</w:t>
      </w:r>
    </w:p>
    <w:p w:rsidR="000F5029" w:rsidRPr="00D94FE7" w:rsidRDefault="000F5029" w:rsidP="002B4EBA">
      <w:pPr>
        <w:pStyle w:val="2"/>
        <w:spacing w:after="0" w:line="240" w:lineRule="auto"/>
        <w:ind w:left="720"/>
        <w:jc w:val="both"/>
      </w:pPr>
    </w:p>
    <w:p w:rsidR="000F5029" w:rsidRDefault="000F5029" w:rsidP="002B4EBA">
      <w:pPr>
        <w:pStyle w:val="2"/>
        <w:spacing w:after="0" w:line="240" w:lineRule="auto"/>
        <w:ind w:left="720"/>
        <w:jc w:val="both"/>
      </w:pPr>
    </w:p>
    <w:p w:rsidR="000F5029" w:rsidRDefault="000F5029" w:rsidP="002B4EBA">
      <w:pPr>
        <w:pStyle w:val="2"/>
        <w:spacing w:after="0" w:line="240" w:lineRule="auto"/>
        <w:ind w:left="720"/>
        <w:jc w:val="both"/>
      </w:pPr>
    </w:p>
    <w:p w:rsidR="002B4EBA" w:rsidRPr="002B4EBA" w:rsidRDefault="002B4EBA" w:rsidP="002B4EBA">
      <w:pPr>
        <w:pStyle w:val="2"/>
        <w:spacing w:after="0" w:line="240" w:lineRule="auto"/>
        <w:ind w:left="360"/>
        <w:jc w:val="center"/>
        <w:rPr>
          <w:b/>
        </w:rPr>
      </w:pPr>
      <w:r w:rsidRPr="002B4EBA">
        <w:rPr>
          <w:b/>
        </w:rPr>
        <w:t>Практическое занятие №24</w:t>
      </w:r>
    </w:p>
    <w:p w:rsidR="002B4EBA" w:rsidRPr="002B4EBA" w:rsidRDefault="002B4EBA" w:rsidP="002B4EBA">
      <w:pPr>
        <w:pStyle w:val="2"/>
        <w:spacing w:after="0" w:line="240" w:lineRule="auto"/>
        <w:ind w:firstLine="708"/>
        <w:jc w:val="both"/>
      </w:pPr>
      <w:r w:rsidRPr="002B4EBA">
        <w:rPr>
          <w:color w:val="000000"/>
        </w:rPr>
        <w:t xml:space="preserve">Тема: </w:t>
      </w:r>
      <w:r w:rsidRPr="002B4EBA">
        <w:t>Болезни прорезывания зубов. Причины. Клиника, диагностика, лечение.</w:t>
      </w:r>
    </w:p>
    <w:p w:rsidR="00D12FF8" w:rsidRPr="00E20137" w:rsidRDefault="00D12FF8" w:rsidP="00D12FF8">
      <w:pPr>
        <w:ind w:firstLine="709"/>
        <w:jc w:val="both"/>
        <w:rPr>
          <w:color w:val="000000"/>
        </w:rPr>
      </w:pPr>
      <w:r w:rsidRPr="00E20137">
        <w:rPr>
          <w:color w:val="000000"/>
        </w:rPr>
        <w:t xml:space="preserve">Вопросы для </w:t>
      </w:r>
      <w:r>
        <w:rPr>
          <w:color w:val="000000"/>
        </w:rPr>
        <w:t>письменного</w:t>
      </w:r>
      <w:r w:rsidRPr="00E20137">
        <w:rPr>
          <w:color w:val="000000"/>
        </w:rPr>
        <w:t xml:space="preserve"> опроса:</w:t>
      </w:r>
    </w:p>
    <w:p w:rsidR="002B4EBA" w:rsidRPr="002B4EBA" w:rsidRDefault="002B4EBA" w:rsidP="002B4EBA">
      <w:pPr>
        <w:pStyle w:val="2"/>
        <w:spacing w:after="0" w:line="240" w:lineRule="auto"/>
      </w:pPr>
      <w:r w:rsidRPr="002B4EBA">
        <w:t xml:space="preserve">     1. Классификация аномалий прорезывания зубов.</w:t>
      </w:r>
    </w:p>
    <w:p w:rsidR="002B4EBA" w:rsidRPr="002B4EBA" w:rsidRDefault="002B4EBA" w:rsidP="002B4EBA">
      <w:pPr>
        <w:pStyle w:val="2"/>
        <w:spacing w:after="0" w:line="240" w:lineRule="auto"/>
        <w:ind w:left="360"/>
      </w:pPr>
      <w:r w:rsidRPr="002B4EBA">
        <w:t xml:space="preserve">2. Затрудненное прорезывание нижнего зуба мудрости – </w:t>
      </w:r>
      <w:proofErr w:type="spellStart"/>
      <w:r w:rsidRPr="002B4EBA">
        <w:t>перекоронит</w:t>
      </w:r>
      <w:proofErr w:type="spellEnd"/>
      <w:r w:rsidRPr="002B4EBA">
        <w:t>.</w:t>
      </w:r>
    </w:p>
    <w:p w:rsidR="002B4EBA" w:rsidRPr="002B4EBA" w:rsidRDefault="002B4EBA" w:rsidP="002B4EBA">
      <w:pPr>
        <w:pStyle w:val="2"/>
        <w:spacing w:after="0" w:line="240" w:lineRule="auto"/>
        <w:ind w:left="360"/>
      </w:pPr>
      <w:r w:rsidRPr="002B4EBA">
        <w:t>3. Этиология, патогенез, клиническая картина острого перикоронита.</w:t>
      </w:r>
    </w:p>
    <w:p w:rsidR="002B4EBA" w:rsidRPr="002B4EBA" w:rsidRDefault="002B4EBA" w:rsidP="002B4EBA">
      <w:pPr>
        <w:pStyle w:val="2"/>
        <w:spacing w:after="0" w:line="240" w:lineRule="auto"/>
        <w:ind w:left="360"/>
      </w:pPr>
      <w:r w:rsidRPr="002B4EBA">
        <w:t>4. Клиническая картина гнойного перикоронита.</w:t>
      </w:r>
    </w:p>
    <w:p w:rsidR="002B4EBA" w:rsidRPr="002B4EBA" w:rsidRDefault="002B4EBA" w:rsidP="002B4EBA">
      <w:pPr>
        <w:pStyle w:val="2"/>
        <w:spacing w:after="0" w:line="240" w:lineRule="auto"/>
        <w:ind w:left="360"/>
      </w:pPr>
      <w:r w:rsidRPr="002B4EBA">
        <w:t xml:space="preserve">5. Хронический перикоронит. </w:t>
      </w:r>
    </w:p>
    <w:p w:rsidR="002B4EBA" w:rsidRPr="002B4EBA" w:rsidRDefault="002B4EBA" w:rsidP="002B4EBA">
      <w:pPr>
        <w:pStyle w:val="2"/>
        <w:spacing w:after="0" w:line="240" w:lineRule="auto"/>
        <w:ind w:left="360"/>
      </w:pPr>
      <w:r w:rsidRPr="002B4EBA">
        <w:t xml:space="preserve">6. </w:t>
      </w:r>
      <w:proofErr w:type="spellStart"/>
      <w:r w:rsidRPr="002B4EBA">
        <w:t>Позадимолярный</w:t>
      </w:r>
      <w:proofErr w:type="spellEnd"/>
      <w:r w:rsidRPr="002B4EBA">
        <w:t xml:space="preserve"> периостит. Клиника, дифференциальная диагностика.</w:t>
      </w:r>
    </w:p>
    <w:p w:rsidR="002B4EBA" w:rsidRPr="002B4EBA" w:rsidRDefault="002B4EBA" w:rsidP="002B4EBA">
      <w:pPr>
        <w:pStyle w:val="2"/>
        <w:spacing w:after="0" w:line="240" w:lineRule="auto"/>
        <w:ind w:left="360"/>
      </w:pPr>
      <w:r w:rsidRPr="002B4EBA">
        <w:t xml:space="preserve">7. Лечение перикоронита и </w:t>
      </w:r>
      <w:proofErr w:type="spellStart"/>
      <w:r w:rsidRPr="002B4EBA">
        <w:t>позадимолярного</w:t>
      </w:r>
      <w:proofErr w:type="spellEnd"/>
      <w:r w:rsidRPr="002B4EBA">
        <w:t xml:space="preserve"> периостита.</w:t>
      </w:r>
    </w:p>
    <w:p w:rsidR="002B4EBA" w:rsidRPr="002B4EBA" w:rsidRDefault="002B4EBA" w:rsidP="002B4EBA">
      <w:pPr>
        <w:pStyle w:val="2"/>
        <w:spacing w:after="0" w:line="240" w:lineRule="auto"/>
        <w:ind w:left="360"/>
      </w:pPr>
      <w:r w:rsidRPr="002B4EBA">
        <w:t xml:space="preserve">8. Осложнение перикоронита и </w:t>
      </w:r>
      <w:proofErr w:type="spellStart"/>
      <w:r w:rsidRPr="002B4EBA">
        <w:t>позадимолярного</w:t>
      </w:r>
      <w:proofErr w:type="spellEnd"/>
      <w:r w:rsidRPr="002B4EBA">
        <w:t xml:space="preserve"> периостита.</w:t>
      </w:r>
    </w:p>
    <w:p w:rsidR="002B4EBA" w:rsidRDefault="002B4EBA" w:rsidP="002B4EBA">
      <w:pPr>
        <w:pStyle w:val="2"/>
        <w:spacing w:after="0" w:line="240" w:lineRule="auto"/>
        <w:ind w:left="360"/>
      </w:pPr>
    </w:p>
    <w:p w:rsidR="00500169" w:rsidRDefault="00500169" w:rsidP="00250EE6">
      <w:pPr>
        <w:pStyle w:val="2"/>
        <w:spacing w:after="0" w:line="240" w:lineRule="auto"/>
        <w:ind w:firstLine="709"/>
        <w:jc w:val="both"/>
      </w:pPr>
      <w:r w:rsidRPr="00500169">
        <w:rPr>
          <w:b/>
        </w:rPr>
        <w:t>Задача 1.</w:t>
      </w:r>
      <w:r>
        <w:t xml:space="preserve"> У пациента П., 50 лет, во время подготовки к протезированию полости рта была сделана </w:t>
      </w:r>
      <w:proofErr w:type="spellStart"/>
      <w:r>
        <w:t>ортопантомограмма</w:t>
      </w:r>
      <w:proofErr w:type="spellEnd"/>
      <w:r>
        <w:t xml:space="preserve">, на которой в области угла нижней челюсти был обнаружен  зуб 3.8, располагающийся  в  горизонтальном положении по отношении к зубу 3.7. Жалоб пациент не предъявляет. Объективно: конфигурация лица не изменена,  кожные покровы физиологической  окраски,  регионарные  лимфатические  узлы  не  пальпируются. Пациент  рот  открывает  свободно,  в  пределах физиологических  возможностей. При  осмотре  полости  рта:  слизистая  оболочка  альвеолярного  отростка  в области  непрорезавшегося  зуба 3.8  физиологической  окраски,  пальпация безболезненна.  Констатируется  </w:t>
      </w:r>
      <w:proofErr w:type="gramStart"/>
      <w:r>
        <w:t>частичная</w:t>
      </w:r>
      <w:proofErr w:type="gramEnd"/>
      <w:r>
        <w:t xml:space="preserve">  вторичная  адентия (II  класс  по Кеннеди). Из перенесенных заболеваний пациент отмечает простудные, он страдает сахарным диабетом (II тип) средней степени тяжести.  </w:t>
      </w:r>
    </w:p>
    <w:p w:rsidR="00500169" w:rsidRDefault="00500169" w:rsidP="000F1F5F">
      <w:pPr>
        <w:pStyle w:val="2"/>
        <w:numPr>
          <w:ilvl w:val="0"/>
          <w:numId w:val="12"/>
        </w:numPr>
        <w:spacing w:after="0" w:line="240" w:lineRule="auto"/>
        <w:jc w:val="both"/>
      </w:pPr>
      <w:r>
        <w:t xml:space="preserve">На  основании  данных  клинического  осмотра и  результатов  лучевых методов исследования поставьте диагноз. </w:t>
      </w:r>
    </w:p>
    <w:p w:rsidR="00500169" w:rsidRDefault="00500169" w:rsidP="000F1F5F">
      <w:pPr>
        <w:pStyle w:val="2"/>
        <w:numPr>
          <w:ilvl w:val="0"/>
          <w:numId w:val="12"/>
        </w:numPr>
        <w:spacing w:after="0" w:line="240" w:lineRule="auto"/>
      </w:pPr>
      <w:r>
        <w:t>Определите  дальнейшую  тактику  стоматолога-хирурга  в  указанной клинической ситуации.</w:t>
      </w:r>
    </w:p>
    <w:p w:rsidR="00500169" w:rsidRDefault="00500169" w:rsidP="002B4EBA">
      <w:pPr>
        <w:pStyle w:val="2"/>
        <w:spacing w:after="0" w:line="240" w:lineRule="auto"/>
        <w:ind w:left="360"/>
      </w:pPr>
    </w:p>
    <w:p w:rsidR="00500169" w:rsidRPr="00500169" w:rsidRDefault="00EF75E4" w:rsidP="00EF75E4">
      <w:pPr>
        <w:pStyle w:val="2"/>
        <w:spacing w:after="0" w:line="240" w:lineRule="auto"/>
        <w:ind w:firstLine="708"/>
        <w:jc w:val="both"/>
      </w:pPr>
      <w:r w:rsidRPr="00EF75E4">
        <w:rPr>
          <w:b/>
        </w:rPr>
        <w:t>Задача 2.</w:t>
      </w:r>
      <w:r>
        <w:t xml:space="preserve"> </w:t>
      </w:r>
      <w:r w:rsidR="00500169" w:rsidRPr="00500169">
        <w:t>Пациент К., 19 лет, обратился к стоматологу-хирургу с жалобами на тупые ноющие боли в области нижней ч</w:t>
      </w:r>
      <w:r w:rsidR="00500169">
        <w:t>елюсти справа, наличие припухло</w:t>
      </w:r>
      <w:r w:rsidR="00500169" w:rsidRPr="00500169">
        <w:t>сти правой половины лица в области уг</w:t>
      </w:r>
      <w:r w:rsidR="00500169">
        <w:t>ла нижней челюсти. Боли усилива</w:t>
      </w:r>
      <w:r w:rsidR="00500169" w:rsidRPr="00500169">
        <w:t>ются при глотании и открывании рта. Па</w:t>
      </w:r>
      <w:r w:rsidR="00500169">
        <w:t>циент считает себя больным в те</w:t>
      </w:r>
      <w:r w:rsidR="00500169" w:rsidRPr="00500169">
        <w:t>чение 2 дней, с момента, когда появились боли в области нижней челюсти справа.  Боли  носят  нарастающий  характер.  Температура</w:t>
      </w:r>
      <w:r w:rsidR="00500169">
        <w:t xml:space="preserve"> </w:t>
      </w:r>
      <w:r w:rsidR="00500169" w:rsidRPr="00500169">
        <w:t xml:space="preserve">тела  по  вечерам </w:t>
      </w:r>
      <w:r w:rsidR="00500169">
        <w:t>достигает 37,3</w:t>
      </w:r>
      <w:r w:rsidR="00500169" w:rsidRPr="00500169">
        <w:rPr>
          <w:vertAlign w:val="superscript"/>
        </w:rPr>
        <w:t>о</w:t>
      </w:r>
      <w:r w:rsidR="00500169" w:rsidRPr="00500169">
        <w:t>С. Ранее пациент ничем н</w:t>
      </w:r>
      <w:r w:rsidR="00500169">
        <w:t>е болел.  Объективно: конфигура</w:t>
      </w:r>
      <w:r w:rsidR="00500169" w:rsidRPr="00500169">
        <w:t>ция лица изменена за счет коллатерального отека мягких тканей в области нижней челюсти справа. Кожные покровы физиологической окраски. Кожа свободно собирается в складку. Поднижнечелюстные лимфатические узлы справа  увеличены (0,3 × 0,4  см),  болезне</w:t>
      </w:r>
      <w:r w:rsidR="00500169">
        <w:t>нны при пальпации, мягкие,  эла</w:t>
      </w:r>
      <w:r w:rsidR="00500169" w:rsidRPr="00500169">
        <w:t>стичной  консистенции,  подвижны,  с  кожей  и  подлежащими  тканями  не спаяны. Пациент открывает рот в пределах физиологической возможности, при  этом  отмечается  болезненность. При  осмотре  полости  рта:  зуб 3.8  в стадии прорезывания — визуализируютс</w:t>
      </w:r>
      <w:r w:rsidR="00500169">
        <w:t>я два медиальных бугра, дисталь</w:t>
      </w:r>
      <w:r w:rsidR="00500169" w:rsidRPr="00500169">
        <w:t xml:space="preserve">ные  покрыты  капюшоном  слизистой  оболочки,  которая  гиперемирована, отечна, болезненна при пальпации. </w:t>
      </w:r>
      <w:proofErr w:type="gramStart"/>
      <w:r w:rsidR="00500169" w:rsidRPr="00500169">
        <w:t>Пр</w:t>
      </w:r>
      <w:r w:rsidR="00500169">
        <w:t>и надавливании на капюшон слизи</w:t>
      </w:r>
      <w:r w:rsidR="00500169" w:rsidRPr="00500169">
        <w:t>стой оболочки, покрывающей дистальные</w:t>
      </w:r>
      <w:r>
        <w:t xml:space="preserve"> бугры зуба 3.8, из-под него вы</w:t>
      </w:r>
      <w:r w:rsidR="00500169" w:rsidRPr="00500169">
        <w:t xml:space="preserve">деляется серозное отделяемое. </w:t>
      </w:r>
      <w:proofErr w:type="gramEnd"/>
    </w:p>
    <w:p w:rsidR="00500169" w:rsidRPr="00500169" w:rsidRDefault="00500169" w:rsidP="000F1F5F">
      <w:pPr>
        <w:pStyle w:val="2"/>
        <w:numPr>
          <w:ilvl w:val="0"/>
          <w:numId w:val="13"/>
        </w:numPr>
        <w:spacing w:after="0" w:line="240" w:lineRule="auto"/>
        <w:jc w:val="both"/>
      </w:pPr>
      <w:proofErr w:type="gramStart"/>
      <w:r w:rsidRPr="00500169">
        <w:t>Проведение</w:t>
      </w:r>
      <w:proofErr w:type="gramEnd"/>
      <w:r w:rsidRPr="00500169">
        <w:t xml:space="preserve">  каких  дополнительн</w:t>
      </w:r>
      <w:r>
        <w:t>ых  методов  исследования  необ</w:t>
      </w:r>
      <w:r w:rsidRPr="00500169">
        <w:t xml:space="preserve">ходимо в данной клинической ситуации? </w:t>
      </w:r>
    </w:p>
    <w:p w:rsidR="00500169" w:rsidRPr="00500169" w:rsidRDefault="00500169" w:rsidP="000F1F5F">
      <w:pPr>
        <w:pStyle w:val="2"/>
        <w:numPr>
          <w:ilvl w:val="0"/>
          <w:numId w:val="13"/>
        </w:numPr>
        <w:spacing w:after="0" w:line="240" w:lineRule="auto"/>
        <w:jc w:val="both"/>
      </w:pPr>
      <w:r w:rsidRPr="00500169">
        <w:t xml:space="preserve">На основании данных клинического осмотра поставьте диагноз. </w:t>
      </w:r>
    </w:p>
    <w:p w:rsidR="00500169" w:rsidRPr="00500169" w:rsidRDefault="00500169" w:rsidP="000F1F5F">
      <w:pPr>
        <w:pStyle w:val="2"/>
        <w:numPr>
          <w:ilvl w:val="0"/>
          <w:numId w:val="13"/>
        </w:numPr>
        <w:spacing w:after="0" w:line="240" w:lineRule="auto"/>
        <w:jc w:val="both"/>
      </w:pPr>
      <w:r w:rsidRPr="00500169">
        <w:t xml:space="preserve">Определите  дальнейшую  тактику </w:t>
      </w:r>
      <w:r w:rsidR="00EF75E4">
        <w:t xml:space="preserve"> стоматолога-хирурга  в  указан</w:t>
      </w:r>
      <w:r w:rsidRPr="00500169">
        <w:t xml:space="preserve">ной клинической ситуации и составьте план комплексного лечения. </w:t>
      </w:r>
    </w:p>
    <w:p w:rsidR="00EF75E4" w:rsidRDefault="00EF75E4" w:rsidP="00EF75E4">
      <w:pPr>
        <w:pStyle w:val="2"/>
        <w:spacing w:after="0" w:line="240" w:lineRule="auto"/>
        <w:jc w:val="both"/>
      </w:pPr>
    </w:p>
    <w:p w:rsidR="00500169" w:rsidRPr="00500169" w:rsidRDefault="00EF75E4" w:rsidP="00EF75E4">
      <w:pPr>
        <w:pStyle w:val="2"/>
        <w:spacing w:after="0" w:line="240" w:lineRule="auto"/>
        <w:ind w:firstLine="709"/>
        <w:jc w:val="both"/>
      </w:pPr>
      <w:r w:rsidRPr="00EF75E4">
        <w:rPr>
          <w:b/>
        </w:rPr>
        <w:t>Задача 3.</w:t>
      </w:r>
      <w:r>
        <w:t xml:space="preserve"> </w:t>
      </w:r>
      <w:r w:rsidR="00500169" w:rsidRPr="00500169">
        <w:t>Пациент Г., 30 лет, обратился в поликлинику к стоматологу-хирургу с жалобами на тупые боли в области прое</w:t>
      </w:r>
      <w:r>
        <w:t>кции зуба 4.8, которые носят пе</w:t>
      </w:r>
      <w:r w:rsidR="00500169" w:rsidRPr="00500169">
        <w:t>риодический характер и беспокоят в течение трех лет. За этот период было около 5 обострений воспалительного процесса в области нижней челюсти справа.  При  обострениях  температура  тел</w:t>
      </w:r>
      <w:r>
        <w:t>а  повышалась  в  пределах  суб</w:t>
      </w:r>
      <w:r w:rsidR="00500169" w:rsidRPr="00500169">
        <w:t xml:space="preserve">фебрильных  значений. К  врачу пациент </w:t>
      </w:r>
      <w:r>
        <w:t>не обращался, лечился  самостоя</w:t>
      </w:r>
      <w:r w:rsidR="00500169" w:rsidRPr="00500169">
        <w:t>тельно, используя полоскания и компре</w:t>
      </w:r>
      <w:r>
        <w:t>ссы. Со стороны внутренних орга</w:t>
      </w:r>
      <w:r w:rsidR="00500169" w:rsidRPr="00500169">
        <w:t>нов и систем какой-либо патологии не отме</w:t>
      </w:r>
      <w:r>
        <w:t>чает. Объективно: конфигура</w:t>
      </w:r>
      <w:r w:rsidR="00500169" w:rsidRPr="00500169">
        <w:t>ция  лица  не  изменена,  кожные  покровы  физиологической  окраски. Поднижнечелюстные лимфатические узлы справа увеличены (0,3 × 0,5 см), болезненны при пальпации, мягкие, эластичной консистенции, подвижны, с кожей и подлежащими тканями не спая</w:t>
      </w:r>
      <w:r>
        <w:t>ны. Пациент открывает рот в пре</w:t>
      </w:r>
      <w:r w:rsidR="00500169" w:rsidRPr="00500169">
        <w:t>делах  физиологической  возможности.  При  осмотре  полости  рта:  зуб 4.8 частично прорезался двумя медиальны</w:t>
      </w:r>
      <w:r>
        <w:t>ми буграми, дистальные бугры по</w:t>
      </w:r>
      <w:r w:rsidR="00500169" w:rsidRPr="00500169">
        <w:t xml:space="preserve">крыты  капюшоном  слизистой  оболочки,  которая  гиперемирована,  отечна. Имеется патологический зубодесневой </w:t>
      </w:r>
      <w:r>
        <w:t>карман в области капюшона с дис</w:t>
      </w:r>
      <w:r w:rsidR="00500169" w:rsidRPr="00500169">
        <w:t>тальной стороны от зуба 4.8. При зонди</w:t>
      </w:r>
      <w:r>
        <w:t>ровании из патологического зубо</w:t>
      </w:r>
      <w:r w:rsidR="00500169" w:rsidRPr="00500169">
        <w:t>десневого кармана зуба 4.8 выделяется капл</w:t>
      </w:r>
      <w:r>
        <w:t>я гнойного отделяемого с кро</w:t>
      </w:r>
      <w:r w:rsidR="00500169" w:rsidRPr="00500169">
        <w:t xml:space="preserve">вью. Рядом стоящие зубы </w:t>
      </w:r>
      <w:proofErr w:type="spellStart"/>
      <w:r w:rsidR="00500169" w:rsidRPr="00500169">
        <w:t>интактны</w:t>
      </w:r>
      <w:proofErr w:type="spellEnd"/>
      <w:r w:rsidR="00500169" w:rsidRPr="00500169">
        <w:t xml:space="preserve">. </w:t>
      </w:r>
    </w:p>
    <w:p w:rsidR="00500169" w:rsidRPr="00500169" w:rsidRDefault="00500169" w:rsidP="000F1F5F">
      <w:pPr>
        <w:pStyle w:val="2"/>
        <w:numPr>
          <w:ilvl w:val="0"/>
          <w:numId w:val="14"/>
        </w:numPr>
        <w:spacing w:after="0" w:line="240" w:lineRule="auto"/>
        <w:jc w:val="both"/>
      </w:pPr>
      <w:proofErr w:type="gramStart"/>
      <w:r w:rsidRPr="00500169">
        <w:t>Проведение</w:t>
      </w:r>
      <w:proofErr w:type="gramEnd"/>
      <w:r w:rsidRPr="00500169">
        <w:t xml:space="preserve">  каких  дополнительн</w:t>
      </w:r>
      <w:r w:rsidR="00EF75E4">
        <w:t>ых  методов  исследования  необ</w:t>
      </w:r>
      <w:r w:rsidRPr="00500169">
        <w:t xml:space="preserve">ходимо в данной клинической ситуации? </w:t>
      </w:r>
    </w:p>
    <w:p w:rsidR="00500169" w:rsidRPr="00500169" w:rsidRDefault="00500169" w:rsidP="000F1F5F">
      <w:pPr>
        <w:pStyle w:val="2"/>
        <w:numPr>
          <w:ilvl w:val="0"/>
          <w:numId w:val="14"/>
        </w:numPr>
        <w:spacing w:after="0" w:line="240" w:lineRule="auto"/>
        <w:jc w:val="both"/>
      </w:pPr>
      <w:r w:rsidRPr="00500169">
        <w:t xml:space="preserve">На основании данных клинического осмотра поставьте диагноз. </w:t>
      </w:r>
    </w:p>
    <w:p w:rsidR="00500169" w:rsidRPr="00500169" w:rsidRDefault="00500169" w:rsidP="000F1F5F">
      <w:pPr>
        <w:pStyle w:val="2"/>
        <w:numPr>
          <w:ilvl w:val="0"/>
          <w:numId w:val="14"/>
        </w:numPr>
        <w:spacing w:after="0" w:line="240" w:lineRule="auto"/>
        <w:jc w:val="both"/>
      </w:pPr>
      <w:r w:rsidRPr="00500169">
        <w:t xml:space="preserve">Определите  дальнейшую  тактику </w:t>
      </w:r>
      <w:r w:rsidR="00EF75E4">
        <w:t xml:space="preserve"> стоматолога-хирурга  в  указан</w:t>
      </w:r>
      <w:r w:rsidRPr="00500169">
        <w:t>ной клинической ситуации и составьте план комплексного лечения.</w:t>
      </w:r>
    </w:p>
    <w:p w:rsidR="00500169" w:rsidRDefault="00500169" w:rsidP="002B4EBA">
      <w:pPr>
        <w:pStyle w:val="2"/>
        <w:spacing w:after="0" w:line="240" w:lineRule="auto"/>
        <w:ind w:left="360"/>
      </w:pPr>
    </w:p>
    <w:p w:rsidR="00EF75E4" w:rsidRDefault="00EF75E4" w:rsidP="00EF75E4">
      <w:pPr>
        <w:pStyle w:val="2"/>
        <w:spacing w:after="0" w:line="240" w:lineRule="auto"/>
        <w:ind w:firstLine="709"/>
        <w:jc w:val="both"/>
      </w:pPr>
      <w:r w:rsidRPr="00EF75E4">
        <w:rPr>
          <w:b/>
        </w:rPr>
        <w:t>Задача 4.</w:t>
      </w:r>
      <w:r>
        <w:t xml:space="preserve"> Пациент С., 25 лет, обратился в поликлинику к стоматологу-хирургу с жалобами на стойкую боль в области нижней челюсти справа. Боли носят тупой характер, беспокоят в течение двух недель. Со стороны внутренних органов и систем пациент патологии не отмечает. Объективно: конфигурация изменена за счет коллатерального отека мягких тканей в области нижней  челюсти  справа,  кожные  покровы  физиологической  окраски.  Кожа легко  собирается  в  складку.  Поднижнечелюстные  и  </w:t>
      </w:r>
      <w:proofErr w:type="spellStart"/>
      <w:r>
        <w:t>подподбородочные</w:t>
      </w:r>
      <w:proofErr w:type="spellEnd"/>
      <w:r>
        <w:t xml:space="preserve"> лимфатические  узлы  справа  увеличены (0,4 × 0,4  см),  болезненны  при пальпации, мягкие,  эластичной  консистенции,  подвижны,  с  кожей  и  подлежащими  тканями  не  спаяны.  Пациент  открывает  рот  безболезненно,  в пределах физиологической возможности. При осмотре полости рта: слизистая оболочка в области зуба 4.8 гиперемирована, отечна. Коронка зуба 4.8 прорезалась </w:t>
      </w:r>
      <w:proofErr w:type="gramStart"/>
      <w:r>
        <w:t>на</w:t>
      </w:r>
      <w:proofErr w:type="gramEnd"/>
      <w:r>
        <w:t xml:space="preserve"> ½ медиальными буграми. Зуб 4.8 дистально наклонен. </w:t>
      </w:r>
      <w:proofErr w:type="gramStart"/>
      <w:r>
        <w:t>При надавливании на капюшон слизистой оболочки, покрывающей дистальные бугры  зуба 4.8,  из-под  него  выделяется  серозное  отделяемое.</w:t>
      </w:r>
      <w:proofErr w:type="gramEnd"/>
      <w:r>
        <w:t xml:space="preserve"> По  данным лучевых методов исследования (дентальной рентгенограммы) определяется наложение проекции апекса корня 4.8 на тень нижнечелюстного канала. </w:t>
      </w:r>
    </w:p>
    <w:p w:rsidR="00EF75E4" w:rsidRDefault="00EF75E4" w:rsidP="000F1F5F">
      <w:pPr>
        <w:pStyle w:val="2"/>
        <w:numPr>
          <w:ilvl w:val="0"/>
          <w:numId w:val="15"/>
        </w:numPr>
        <w:spacing w:after="0" w:line="240" w:lineRule="auto"/>
        <w:ind w:left="709"/>
        <w:jc w:val="both"/>
      </w:pPr>
      <w:r>
        <w:t xml:space="preserve">На основании данных клинического осмотра поставьте диагноз. </w:t>
      </w:r>
    </w:p>
    <w:p w:rsidR="00EF75E4" w:rsidRDefault="00EF75E4" w:rsidP="000F1F5F">
      <w:pPr>
        <w:pStyle w:val="2"/>
        <w:numPr>
          <w:ilvl w:val="0"/>
          <w:numId w:val="15"/>
        </w:numPr>
        <w:spacing w:after="0" w:line="240" w:lineRule="auto"/>
        <w:ind w:left="709"/>
        <w:jc w:val="both"/>
      </w:pPr>
      <w:proofErr w:type="gramStart"/>
      <w:r>
        <w:t>Проведение</w:t>
      </w:r>
      <w:proofErr w:type="gramEnd"/>
      <w:r>
        <w:t xml:space="preserve">  каких  дополнительных  методов  исследования  необходимо в данной клинической ситуации? </w:t>
      </w:r>
    </w:p>
    <w:p w:rsidR="00EF75E4" w:rsidRDefault="00EF75E4" w:rsidP="000F1F5F">
      <w:pPr>
        <w:pStyle w:val="2"/>
        <w:numPr>
          <w:ilvl w:val="0"/>
          <w:numId w:val="15"/>
        </w:numPr>
        <w:spacing w:after="0" w:line="240" w:lineRule="auto"/>
        <w:ind w:left="709"/>
        <w:jc w:val="both"/>
      </w:pPr>
      <w:r>
        <w:t xml:space="preserve">Какой  должна  быть  дальнейшая  тактика  стоматолога-хирурга  в указанной клинической ситуации? Составьте план комплексного лечения. </w:t>
      </w:r>
    </w:p>
    <w:p w:rsidR="00EF75E4" w:rsidRDefault="00EF75E4" w:rsidP="000F1F5F">
      <w:pPr>
        <w:pStyle w:val="2"/>
        <w:numPr>
          <w:ilvl w:val="0"/>
          <w:numId w:val="15"/>
        </w:numPr>
        <w:spacing w:after="0" w:line="240" w:lineRule="auto"/>
        <w:ind w:left="709"/>
        <w:jc w:val="both"/>
      </w:pPr>
      <w:r>
        <w:t xml:space="preserve">В  каком  учреждении  здравоохранения (поликлиника  или  стационар) пациенту должна быть оказана  специализированная помощь (выполнена операция удаления зуба 4.8)? </w:t>
      </w:r>
    </w:p>
    <w:p w:rsidR="00EF75E4" w:rsidRDefault="00EF75E4" w:rsidP="000F1F5F">
      <w:pPr>
        <w:pStyle w:val="2"/>
        <w:numPr>
          <w:ilvl w:val="0"/>
          <w:numId w:val="15"/>
        </w:numPr>
        <w:spacing w:after="0" w:line="240" w:lineRule="auto"/>
        <w:ind w:left="709"/>
        <w:jc w:val="both"/>
      </w:pPr>
      <w:r>
        <w:t xml:space="preserve">Какие возможны осложнения при проведении операции сложного удаления зуба 4.8 в указанной клинической ситуации? </w:t>
      </w:r>
    </w:p>
    <w:p w:rsidR="00EF75E4" w:rsidRDefault="00EF75E4" w:rsidP="00EF75E4">
      <w:pPr>
        <w:pStyle w:val="2"/>
        <w:spacing w:after="0" w:line="240" w:lineRule="auto"/>
      </w:pPr>
    </w:p>
    <w:p w:rsidR="00EF75E4" w:rsidRDefault="00175C41" w:rsidP="00175C41">
      <w:pPr>
        <w:pStyle w:val="2"/>
        <w:spacing w:after="0" w:line="240" w:lineRule="auto"/>
        <w:ind w:firstLine="708"/>
        <w:jc w:val="both"/>
      </w:pPr>
      <w:r w:rsidRPr="00175C41">
        <w:rPr>
          <w:b/>
        </w:rPr>
        <w:t>Задача 5.</w:t>
      </w:r>
      <w:r>
        <w:t xml:space="preserve"> </w:t>
      </w:r>
      <w:r w:rsidR="00EF75E4">
        <w:t>Пациент Р., 29 лет, жалоб не предъ</w:t>
      </w:r>
      <w:r>
        <w:t>являет. Он был направлен на кон</w:t>
      </w:r>
      <w:r w:rsidR="00EF75E4">
        <w:t>сультацию  к  стоматологу-хирургу  из  отд</w:t>
      </w:r>
      <w:r>
        <w:t>еления  ортопедической  стомато</w:t>
      </w:r>
      <w:r w:rsidR="00EF75E4">
        <w:t>логии,  куда  обратился  в  связи  с  высокой  степенью  разрушения  коронки   51</w:t>
      </w:r>
      <w:r>
        <w:t xml:space="preserve"> </w:t>
      </w:r>
      <w:r w:rsidR="00EF75E4">
        <w:t>зуба 2.3. После проведения лучевых ме</w:t>
      </w:r>
      <w:r>
        <w:t>тодов исследования (</w:t>
      </w:r>
      <w:proofErr w:type="spellStart"/>
      <w:r>
        <w:t>ортопантомо</w:t>
      </w:r>
      <w:r w:rsidR="00EF75E4">
        <w:t>граммы</w:t>
      </w:r>
      <w:proofErr w:type="spellEnd"/>
      <w:r w:rsidR="00EF75E4">
        <w:t>)  был  поставлен  диагноз  ретенция</w:t>
      </w:r>
      <w:r>
        <w:t xml:space="preserve">,  горизонтальная  </w:t>
      </w:r>
      <w:proofErr w:type="spellStart"/>
      <w:r>
        <w:t>дистопия</w:t>
      </w:r>
      <w:proofErr w:type="spellEnd"/>
      <w:r>
        <w:t xml:space="preserve">  зу</w:t>
      </w:r>
      <w:r w:rsidR="00EF75E4">
        <w:t xml:space="preserve">ба 2.3. Указанный зуб располагается ближе к слизистой оболочке верхнего свода преддверья полости рта. </w:t>
      </w:r>
    </w:p>
    <w:p w:rsidR="00EF75E4" w:rsidRDefault="00EF75E4" w:rsidP="000F1F5F">
      <w:pPr>
        <w:pStyle w:val="2"/>
        <w:numPr>
          <w:ilvl w:val="0"/>
          <w:numId w:val="16"/>
        </w:numPr>
        <w:spacing w:after="0" w:line="240" w:lineRule="auto"/>
        <w:jc w:val="both"/>
      </w:pPr>
      <w:r>
        <w:t xml:space="preserve">Какой  должна  быть  тактика  стоматолога-хирурга  в  указанной клинической ситуации по отношению к зубу 2.3? </w:t>
      </w:r>
    </w:p>
    <w:p w:rsidR="00EF75E4" w:rsidRDefault="00EF75E4" w:rsidP="000F1F5F">
      <w:pPr>
        <w:pStyle w:val="2"/>
        <w:numPr>
          <w:ilvl w:val="0"/>
          <w:numId w:val="16"/>
        </w:numPr>
        <w:spacing w:after="0" w:line="240" w:lineRule="auto"/>
        <w:jc w:val="both"/>
      </w:pPr>
      <w:r>
        <w:t>Укажите  план  комплексного  по</w:t>
      </w:r>
      <w:r w:rsidR="00175C41">
        <w:t>слеоперационного  лечения  паци</w:t>
      </w:r>
      <w:r>
        <w:t xml:space="preserve">ента. </w:t>
      </w:r>
    </w:p>
    <w:p w:rsidR="00500169" w:rsidRDefault="00EF75E4" w:rsidP="000F1F5F">
      <w:pPr>
        <w:pStyle w:val="2"/>
        <w:numPr>
          <w:ilvl w:val="0"/>
          <w:numId w:val="16"/>
        </w:numPr>
        <w:spacing w:after="0" w:line="240" w:lineRule="auto"/>
        <w:jc w:val="both"/>
      </w:pPr>
      <w:r>
        <w:t>Назовите  средние  сроки  временной  утраты  трудоспособности (ВУТ)  после  операции  сложного  удален</w:t>
      </w:r>
      <w:r w:rsidR="00175C41">
        <w:t xml:space="preserve">ия  </w:t>
      </w:r>
      <w:proofErr w:type="spellStart"/>
      <w:r w:rsidR="00175C41">
        <w:t>ретенированного</w:t>
      </w:r>
      <w:proofErr w:type="spellEnd"/>
      <w:r w:rsidR="00175C41">
        <w:t xml:space="preserve">,  </w:t>
      </w:r>
      <w:proofErr w:type="spellStart"/>
      <w:r w:rsidR="00175C41">
        <w:t>дистопиро</w:t>
      </w:r>
      <w:r>
        <w:t>ванного</w:t>
      </w:r>
      <w:proofErr w:type="spellEnd"/>
      <w:r>
        <w:t xml:space="preserve"> зуба 2.3.</w:t>
      </w:r>
    </w:p>
    <w:p w:rsidR="00500169" w:rsidRDefault="00500169" w:rsidP="002B4EBA">
      <w:pPr>
        <w:pStyle w:val="2"/>
        <w:spacing w:after="0" w:line="240" w:lineRule="auto"/>
        <w:ind w:left="360"/>
      </w:pPr>
    </w:p>
    <w:p w:rsidR="00175C41" w:rsidRPr="002B4EBA" w:rsidRDefault="00175C41" w:rsidP="002B4EBA">
      <w:pPr>
        <w:pStyle w:val="2"/>
        <w:spacing w:after="0" w:line="240" w:lineRule="auto"/>
        <w:ind w:left="360"/>
      </w:pPr>
    </w:p>
    <w:p w:rsidR="002B4EBA" w:rsidRPr="00875D8E" w:rsidRDefault="002B4EBA" w:rsidP="002B4EBA">
      <w:pPr>
        <w:pStyle w:val="2"/>
        <w:spacing w:after="0" w:line="240" w:lineRule="auto"/>
        <w:ind w:left="360"/>
        <w:jc w:val="center"/>
        <w:rPr>
          <w:b/>
        </w:rPr>
      </w:pPr>
      <w:r w:rsidRPr="00875D8E">
        <w:rPr>
          <w:b/>
        </w:rPr>
        <w:t>Практическое занятие № 25</w:t>
      </w:r>
    </w:p>
    <w:p w:rsidR="002B4EBA" w:rsidRPr="002B4EBA" w:rsidRDefault="002B4EBA" w:rsidP="002B4EBA">
      <w:pPr>
        <w:pStyle w:val="2"/>
        <w:spacing w:after="0" w:line="240" w:lineRule="auto"/>
        <w:ind w:left="360" w:firstLine="349"/>
      </w:pPr>
      <w:r w:rsidRPr="002B4EBA">
        <w:t xml:space="preserve">Тема: </w:t>
      </w:r>
      <w:proofErr w:type="spellStart"/>
      <w:r w:rsidRPr="002B4EBA">
        <w:t>Дистопия</w:t>
      </w:r>
      <w:proofErr w:type="spellEnd"/>
      <w:r w:rsidRPr="002B4EBA">
        <w:t xml:space="preserve"> и ретенция зубов. </w:t>
      </w:r>
    </w:p>
    <w:p w:rsidR="00D12FF8" w:rsidRPr="00D12FF8" w:rsidRDefault="00D12FF8" w:rsidP="00D12FF8">
      <w:pPr>
        <w:ind w:firstLine="708"/>
        <w:jc w:val="both"/>
        <w:rPr>
          <w:color w:val="000000"/>
        </w:rPr>
      </w:pPr>
      <w:r w:rsidRPr="00D12FF8">
        <w:rPr>
          <w:color w:val="000000"/>
        </w:rPr>
        <w:t>Вопросы для письменного опроса:</w:t>
      </w:r>
    </w:p>
    <w:p w:rsidR="002B4EBA" w:rsidRPr="002B4EBA" w:rsidRDefault="002B4EBA" w:rsidP="000F1F5F">
      <w:pPr>
        <w:pStyle w:val="2"/>
        <w:numPr>
          <w:ilvl w:val="0"/>
          <w:numId w:val="39"/>
        </w:numPr>
        <w:spacing w:after="0" w:line="240" w:lineRule="auto"/>
      </w:pPr>
      <w:r w:rsidRPr="002B4EBA">
        <w:t>Клиническая картина при неполном прорезывании зуба (</w:t>
      </w:r>
      <w:proofErr w:type="spellStart"/>
      <w:r w:rsidRPr="002B4EBA">
        <w:t>полуретинированный</w:t>
      </w:r>
      <w:proofErr w:type="spellEnd"/>
      <w:r w:rsidRPr="002B4EBA">
        <w:t xml:space="preserve"> зуб). Лечение.</w:t>
      </w:r>
    </w:p>
    <w:p w:rsidR="002B4EBA" w:rsidRPr="002B4EBA" w:rsidRDefault="002B4EBA" w:rsidP="000F1F5F">
      <w:pPr>
        <w:pStyle w:val="2"/>
        <w:numPr>
          <w:ilvl w:val="0"/>
          <w:numId w:val="39"/>
        </w:numPr>
        <w:spacing w:after="0" w:line="240" w:lineRule="auto"/>
      </w:pPr>
      <w:proofErr w:type="spellStart"/>
      <w:r w:rsidRPr="002B4EBA">
        <w:t>Дистопия</w:t>
      </w:r>
      <w:proofErr w:type="spellEnd"/>
      <w:r w:rsidRPr="002B4EBA">
        <w:t xml:space="preserve"> зубов, клинические проявления, показания к удалению зуба.</w:t>
      </w:r>
    </w:p>
    <w:p w:rsidR="002B4EBA" w:rsidRPr="002B4EBA" w:rsidRDefault="002B4EBA" w:rsidP="000F1F5F">
      <w:pPr>
        <w:pStyle w:val="2"/>
        <w:numPr>
          <w:ilvl w:val="0"/>
          <w:numId w:val="39"/>
        </w:numPr>
        <w:spacing w:after="0" w:line="240" w:lineRule="auto"/>
      </w:pPr>
      <w:r w:rsidRPr="002B4EBA">
        <w:t>Ретенция зубов, клинические проявления, показания к оперативному вмешательству.</w:t>
      </w:r>
    </w:p>
    <w:p w:rsidR="002B4EBA" w:rsidRPr="002B4EBA" w:rsidRDefault="002B4EBA" w:rsidP="000F1F5F">
      <w:pPr>
        <w:pStyle w:val="2"/>
        <w:numPr>
          <w:ilvl w:val="0"/>
          <w:numId w:val="39"/>
        </w:numPr>
        <w:spacing w:after="0" w:line="240" w:lineRule="auto"/>
      </w:pPr>
      <w:r w:rsidRPr="002B4EBA">
        <w:t xml:space="preserve">Особенности удаления </w:t>
      </w:r>
      <w:proofErr w:type="spellStart"/>
      <w:r w:rsidRPr="002B4EBA">
        <w:t>ретенированных</w:t>
      </w:r>
      <w:proofErr w:type="spellEnd"/>
      <w:r w:rsidRPr="002B4EBA">
        <w:t xml:space="preserve"> зубов на верхней и нижней челюсти.</w:t>
      </w:r>
    </w:p>
    <w:p w:rsidR="002B4EBA" w:rsidRDefault="002B4EBA" w:rsidP="00115523">
      <w:pPr>
        <w:pStyle w:val="2"/>
        <w:spacing w:after="0" w:line="240" w:lineRule="auto"/>
      </w:pPr>
    </w:p>
    <w:p w:rsidR="00875D8E" w:rsidRPr="00875D8E" w:rsidRDefault="00875D8E" w:rsidP="00875D8E">
      <w:pPr>
        <w:pStyle w:val="2"/>
        <w:spacing w:after="0" w:line="240" w:lineRule="auto"/>
        <w:ind w:firstLine="851"/>
        <w:rPr>
          <w:b/>
        </w:rPr>
      </w:pPr>
      <w:r w:rsidRPr="00875D8E">
        <w:rPr>
          <w:b/>
        </w:rPr>
        <w:t xml:space="preserve">Задача 1. </w:t>
      </w:r>
    </w:p>
    <w:p w:rsidR="00115523" w:rsidRDefault="00AA0556" w:rsidP="00875D8E">
      <w:pPr>
        <w:pStyle w:val="2"/>
        <w:spacing w:after="0" w:line="240" w:lineRule="auto"/>
        <w:jc w:val="center"/>
      </w:pPr>
      <w:r w:rsidRPr="00D74F11">
        <w:rPr>
          <w:noProof/>
        </w:rPr>
        <w:drawing>
          <wp:inline distT="0" distB="0" distL="0" distR="0" wp14:anchorId="35A6CA32" wp14:editId="5AA7A0AD">
            <wp:extent cx="5940425" cy="2865672"/>
            <wp:effectExtent l="0" t="0" r="3175" b="0"/>
            <wp:docPr id="60" name="Рисунок 60" descr="E:\ЕЛИЗАВЕТА МАЦ\РАБОТА\Методические пособия\Снимки\20200317_15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ЕЛИЗАВЕТА МАЦ\РАБОТА\Методические пособия\Снимки\20200317_151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2" t="18007" r="4283" b="23314"/>
                    <a:stretch/>
                  </pic:blipFill>
                  <pic:spPr bwMode="auto">
                    <a:xfrm>
                      <a:off x="0" y="0"/>
                      <a:ext cx="5940425" cy="286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EE6" w:rsidRDefault="00250EE6" w:rsidP="00AA0556">
      <w:pPr>
        <w:pStyle w:val="2"/>
        <w:spacing w:after="0" w:line="240" w:lineRule="auto"/>
      </w:pPr>
    </w:p>
    <w:p w:rsidR="00875D8E" w:rsidRDefault="00875D8E" w:rsidP="000F1F5F">
      <w:pPr>
        <w:pStyle w:val="2"/>
        <w:numPr>
          <w:ilvl w:val="0"/>
          <w:numId w:val="42"/>
        </w:numPr>
        <w:spacing w:after="0" w:line="240" w:lineRule="auto"/>
      </w:pPr>
      <w:r>
        <w:t>Определите врачебную тактику по отношению зубов 2.8, 3.8, 4.8.</w:t>
      </w:r>
    </w:p>
    <w:p w:rsidR="00875D8E" w:rsidRDefault="00875D8E" w:rsidP="00875D8E">
      <w:pPr>
        <w:pStyle w:val="2"/>
        <w:spacing w:after="0" w:line="240" w:lineRule="auto"/>
        <w:ind w:firstLine="709"/>
        <w:rPr>
          <w:b/>
        </w:rPr>
      </w:pPr>
    </w:p>
    <w:p w:rsidR="000F1F5F" w:rsidRDefault="000F1F5F" w:rsidP="00875D8E">
      <w:pPr>
        <w:pStyle w:val="2"/>
        <w:spacing w:after="0" w:line="240" w:lineRule="auto"/>
        <w:ind w:firstLine="709"/>
        <w:rPr>
          <w:b/>
        </w:rPr>
      </w:pPr>
    </w:p>
    <w:p w:rsidR="000F1F5F" w:rsidRDefault="000F1F5F" w:rsidP="00875D8E">
      <w:pPr>
        <w:pStyle w:val="2"/>
        <w:spacing w:after="0" w:line="240" w:lineRule="auto"/>
        <w:ind w:firstLine="709"/>
        <w:rPr>
          <w:b/>
        </w:rPr>
      </w:pPr>
    </w:p>
    <w:p w:rsidR="00AA0556" w:rsidRPr="00875D8E" w:rsidRDefault="00875D8E" w:rsidP="00875D8E">
      <w:pPr>
        <w:pStyle w:val="2"/>
        <w:spacing w:after="0" w:line="240" w:lineRule="auto"/>
        <w:ind w:firstLine="709"/>
        <w:rPr>
          <w:b/>
        </w:rPr>
      </w:pPr>
      <w:r w:rsidRPr="00875D8E">
        <w:rPr>
          <w:b/>
        </w:rPr>
        <w:t>Задача 2.</w:t>
      </w:r>
    </w:p>
    <w:p w:rsidR="00AA0556" w:rsidRDefault="00AA0556" w:rsidP="00875D8E">
      <w:pPr>
        <w:pStyle w:val="2"/>
        <w:spacing w:after="0" w:line="240" w:lineRule="auto"/>
        <w:jc w:val="center"/>
      </w:pPr>
      <w:r w:rsidRPr="00E2611B">
        <w:rPr>
          <w:noProof/>
        </w:rPr>
        <w:drawing>
          <wp:inline distT="0" distB="0" distL="0" distR="0" wp14:anchorId="7C2BF771" wp14:editId="3DC09E57">
            <wp:extent cx="5327315" cy="3795351"/>
            <wp:effectExtent l="0" t="0" r="6985" b="0"/>
            <wp:docPr id="65" name="Рисунок 65" descr="E:\ЕЛИЗАВЕТА МАЦ\РАБОТА\Методические пособия\Снимки\20200317_15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ЕЛИЗАВЕТА МАЦ\РАБОТА\Методические пособия\Снимки\20200317_153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  <a14:imgEffect>
                                <a14:brightnessContrast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1" b="14804"/>
                    <a:stretch/>
                  </pic:blipFill>
                  <pic:spPr bwMode="auto">
                    <a:xfrm>
                      <a:off x="0" y="0"/>
                      <a:ext cx="5327885" cy="379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D8E" w:rsidRDefault="00875D8E" w:rsidP="00AA0556">
      <w:pPr>
        <w:pStyle w:val="2"/>
        <w:spacing w:after="0" w:line="240" w:lineRule="auto"/>
      </w:pPr>
    </w:p>
    <w:p w:rsidR="00AA0556" w:rsidRDefault="00875D8E" w:rsidP="000F1F5F">
      <w:pPr>
        <w:pStyle w:val="2"/>
        <w:numPr>
          <w:ilvl w:val="0"/>
          <w:numId w:val="41"/>
        </w:numPr>
        <w:spacing w:after="0" w:line="240" w:lineRule="auto"/>
      </w:pPr>
      <w:r>
        <w:t xml:space="preserve">Определите врачебную тактику по отношению зуба </w:t>
      </w:r>
      <w:r w:rsidR="00AA0556">
        <w:t>3.8</w:t>
      </w:r>
      <w:r>
        <w:t>.</w:t>
      </w:r>
    </w:p>
    <w:p w:rsidR="00875D8E" w:rsidRDefault="00875D8E" w:rsidP="00AA0556">
      <w:pPr>
        <w:pStyle w:val="2"/>
        <w:spacing w:after="0" w:line="240" w:lineRule="auto"/>
      </w:pPr>
    </w:p>
    <w:p w:rsidR="001614E7" w:rsidRDefault="001614E7" w:rsidP="00AA0556">
      <w:pPr>
        <w:pStyle w:val="2"/>
        <w:spacing w:after="0" w:line="240" w:lineRule="auto"/>
      </w:pPr>
    </w:p>
    <w:p w:rsidR="001614E7" w:rsidRDefault="001614E7" w:rsidP="00AA0556">
      <w:pPr>
        <w:pStyle w:val="2"/>
        <w:spacing w:after="0" w:line="240" w:lineRule="auto"/>
      </w:pPr>
    </w:p>
    <w:p w:rsidR="001614E7" w:rsidRDefault="001614E7" w:rsidP="00AA0556">
      <w:pPr>
        <w:pStyle w:val="2"/>
        <w:spacing w:after="0" w:line="240" w:lineRule="auto"/>
      </w:pPr>
    </w:p>
    <w:p w:rsidR="001614E7" w:rsidRDefault="001614E7" w:rsidP="00AA0556">
      <w:pPr>
        <w:pStyle w:val="2"/>
        <w:spacing w:after="0" w:line="240" w:lineRule="auto"/>
      </w:pPr>
    </w:p>
    <w:p w:rsidR="001614E7" w:rsidRPr="00875D8E" w:rsidRDefault="001614E7" w:rsidP="001614E7">
      <w:pPr>
        <w:pStyle w:val="2"/>
        <w:spacing w:after="0" w:line="240" w:lineRule="auto"/>
        <w:ind w:firstLine="709"/>
        <w:rPr>
          <w:b/>
        </w:rPr>
      </w:pPr>
      <w:r w:rsidRPr="00875D8E">
        <w:rPr>
          <w:b/>
        </w:rPr>
        <w:t xml:space="preserve">Задача </w:t>
      </w:r>
      <w:r>
        <w:rPr>
          <w:b/>
        </w:rPr>
        <w:t>3</w:t>
      </w:r>
      <w:r w:rsidRPr="00875D8E">
        <w:rPr>
          <w:b/>
        </w:rPr>
        <w:t>.</w:t>
      </w:r>
    </w:p>
    <w:p w:rsidR="001614E7" w:rsidRPr="002B4EBA" w:rsidRDefault="001614E7" w:rsidP="00AA0556">
      <w:pPr>
        <w:pStyle w:val="2"/>
        <w:spacing w:after="0" w:line="240" w:lineRule="auto"/>
      </w:pPr>
      <w:r>
        <w:rPr>
          <w:noProof/>
        </w:rPr>
        <w:drawing>
          <wp:inline distT="0" distB="0" distL="0" distR="0">
            <wp:extent cx="5940425" cy="33172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7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4E7" w:rsidRDefault="001614E7" w:rsidP="001614E7">
      <w:pPr>
        <w:pStyle w:val="2"/>
        <w:spacing w:after="0" w:line="240" w:lineRule="auto"/>
        <w:ind w:left="720"/>
      </w:pPr>
    </w:p>
    <w:p w:rsidR="001614E7" w:rsidRDefault="001614E7" w:rsidP="000F1F5F">
      <w:pPr>
        <w:pStyle w:val="2"/>
        <w:numPr>
          <w:ilvl w:val="0"/>
          <w:numId w:val="43"/>
        </w:numPr>
        <w:spacing w:after="0" w:line="240" w:lineRule="auto"/>
      </w:pPr>
      <w:r>
        <w:t xml:space="preserve">Определите врачебную тактику по отношению зубов </w:t>
      </w:r>
      <w:r w:rsidR="000F1F5F">
        <w:t xml:space="preserve">1.8, </w:t>
      </w:r>
      <w:r>
        <w:t>2.8, 3.8, 4.8.</w:t>
      </w:r>
    </w:p>
    <w:p w:rsidR="001614E7" w:rsidRDefault="001614E7" w:rsidP="001614E7">
      <w:pPr>
        <w:ind w:firstLine="709"/>
        <w:jc w:val="both"/>
        <w:rPr>
          <w:b/>
          <w:color w:val="000000"/>
        </w:rPr>
      </w:pPr>
    </w:p>
    <w:p w:rsidR="001614E7" w:rsidRDefault="001614E7" w:rsidP="002B4EBA">
      <w:pPr>
        <w:ind w:firstLine="709"/>
        <w:jc w:val="center"/>
        <w:rPr>
          <w:b/>
          <w:color w:val="000000"/>
        </w:rPr>
      </w:pPr>
    </w:p>
    <w:p w:rsidR="002B4EBA" w:rsidRPr="002B4EBA" w:rsidRDefault="002B4EBA" w:rsidP="002B4EBA">
      <w:pPr>
        <w:ind w:firstLine="709"/>
        <w:jc w:val="center"/>
        <w:rPr>
          <w:b/>
          <w:color w:val="000000"/>
        </w:rPr>
      </w:pPr>
      <w:r w:rsidRPr="002B4EBA">
        <w:rPr>
          <w:b/>
          <w:color w:val="000000"/>
        </w:rPr>
        <w:t>Практическое занятие №26</w:t>
      </w:r>
    </w:p>
    <w:p w:rsidR="002B4EBA" w:rsidRPr="002B4EBA" w:rsidRDefault="002B4EBA" w:rsidP="002B4EBA">
      <w:pPr>
        <w:pStyle w:val="2"/>
        <w:spacing w:after="0" w:line="240" w:lineRule="auto"/>
        <w:ind w:firstLine="708"/>
      </w:pPr>
      <w:r w:rsidRPr="002B4EBA">
        <w:rPr>
          <w:color w:val="000000"/>
        </w:rPr>
        <w:t xml:space="preserve">Тема: </w:t>
      </w:r>
      <w:r w:rsidRPr="002B4EBA">
        <w:t xml:space="preserve">Острые </w:t>
      </w:r>
      <w:proofErr w:type="spellStart"/>
      <w:r w:rsidRPr="002B4EBA">
        <w:t>одонтогенные</w:t>
      </w:r>
      <w:proofErr w:type="spellEnd"/>
      <w:r w:rsidRPr="002B4EBA">
        <w:t xml:space="preserve"> остеомиелиты челюстей.</w:t>
      </w:r>
    </w:p>
    <w:p w:rsidR="00D12FF8" w:rsidRPr="00E20137" w:rsidRDefault="00D12FF8" w:rsidP="00D12FF8">
      <w:pPr>
        <w:ind w:firstLine="709"/>
        <w:jc w:val="both"/>
        <w:rPr>
          <w:color w:val="000000"/>
        </w:rPr>
      </w:pPr>
      <w:r w:rsidRPr="00E20137">
        <w:rPr>
          <w:color w:val="000000"/>
        </w:rPr>
        <w:t xml:space="preserve">Вопросы для </w:t>
      </w:r>
      <w:r>
        <w:rPr>
          <w:color w:val="000000"/>
        </w:rPr>
        <w:t>письменного</w:t>
      </w:r>
      <w:r w:rsidRPr="00E20137">
        <w:rPr>
          <w:color w:val="000000"/>
        </w:rPr>
        <w:t xml:space="preserve"> опроса:</w:t>
      </w:r>
    </w:p>
    <w:p w:rsidR="002B4EBA" w:rsidRPr="002B4EBA" w:rsidRDefault="002B4EBA" w:rsidP="000F1F5F">
      <w:pPr>
        <w:pStyle w:val="2"/>
        <w:numPr>
          <w:ilvl w:val="0"/>
          <w:numId w:val="2"/>
        </w:numPr>
        <w:spacing w:after="0" w:line="240" w:lineRule="auto"/>
        <w:jc w:val="both"/>
      </w:pPr>
      <w:r w:rsidRPr="002B4EBA">
        <w:t>Классификация остеомиелита челюсти (</w:t>
      </w:r>
      <w:proofErr w:type="gramStart"/>
      <w:r w:rsidRPr="002B4EBA">
        <w:t>гематогенный</w:t>
      </w:r>
      <w:proofErr w:type="gramEnd"/>
      <w:r w:rsidRPr="002B4EBA">
        <w:t xml:space="preserve">, </w:t>
      </w:r>
      <w:proofErr w:type="spellStart"/>
      <w:r w:rsidRPr="002B4EBA">
        <w:t>одонтогенный</w:t>
      </w:r>
      <w:proofErr w:type="spellEnd"/>
      <w:r w:rsidRPr="002B4EBA">
        <w:t>, контактный, травматический, огнестрельный).</w:t>
      </w:r>
    </w:p>
    <w:p w:rsidR="002B4EBA" w:rsidRPr="002B4EBA" w:rsidRDefault="002B4EBA" w:rsidP="000F1F5F">
      <w:pPr>
        <w:pStyle w:val="2"/>
        <w:numPr>
          <w:ilvl w:val="0"/>
          <w:numId w:val="2"/>
        </w:numPr>
        <w:spacing w:after="0" w:line="240" w:lineRule="auto"/>
        <w:jc w:val="both"/>
      </w:pPr>
      <w:r w:rsidRPr="002B4EBA">
        <w:t xml:space="preserve">Этиология, патогенез и патологическая анатомия </w:t>
      </w:r>
      <w:proofErr w:type="spellStart"/>
      <w:r w:rsidRPr="002B4EBA">
        <w:t>одонтогенного</w:t>
      </w:r>
      <w:proofErr w:type="spellEnd"/>
      <w:r w:rsidRPr="002B4EBA">
        <w:t xml:space="preserve"> остеомиелита челюсти.</w:t>
      </w:r>
    </w:p>
    <w:p w:rsidR="002B4EBA" w:rsidRPr="002B4EBA" w:rsidRDefault="002B4EBA" w:rsidP="000F1F5F">
      <w:pPr>
        <w:pStyle w:val="2"/>
        <w:numPr>
          <w:ilvl w:val="0"/>
          <w:numId w:val="2"/>
        </w:numPr>
        <w:spacing w:after="0" w:line="240" w:lineRule="auto"/>
        <w:jc w:val="both"/>
      </w:pPr>
      <w:r w:rsidRPr="002B4EBA">
        <w:t xml:space="preserve">Предрасполагающие факторы возникновения острого </w:t>
      </w:r>
      <w:proofErr w:type="spellStart"/>
      <w:r w:rsidRPr="002B4EBA">
        <w:t>одонтогенного</w:t>
      </w:r>
      <w:proofErr w:type="spellEnd"/>
      <w:r w:rsidRPr="002B4EBA">
        <w:t xml:space="preserve"> остеомиелита челюсти.</w:t>
      </w:r>
    </w:p>
    <w:p w:rsidR="002B4EBA" w:rsidRPr="002B4EBA" w:rsidRDefault="002B4EBA" w:rsidP="000F1F5F">
      <w:pPr>
        <w:pStyle w:val="2"/>
        <w:numPr>
          <w:ilvl w:val="0"/>
          <w:numId w:val="2"/>
        </w:numPr>
        <w:spacing w:after="0" w:line="240" w:lineRule="auto"/>
        <w:jc w:val="both"/>
      </w:pPr>
      <w:r w:rsidRPr="002B4EBA">
        <w:t xml:space="preserve">Клиническое течение острого </w:t>
      </w:r>
      <w:proofErr w:type="spellStart"/>
      <w:r w:rsidRPr="002B4EBA">
        <w:t>одонтогенного</w:t>
      </w:r>
      <w:proofErr w:type="spellEnd"/>
      <w:r w:rsidRPr="002B4EBA">
        <w:t xml:space="preserve"> остеомиелита челюсти.</w:t>
      </w:r>
    </w:p>
    <w:p w:rsidR="002B4EBA" w:rsidRPr="002B4EBA" w:rsidRDefault="002B4EBA" w:rsidP="000F1F5F">
      <w:pPr>
        <w:pStyle w:val="2"/>
        <w:numPr>
          <w:ilvl w:val="0"/>
          <w:numId w:val="2"/>
        </w:numPr>
        <w:spacing w:after="0" w:line="240" w:lineRule="auto"/>
        <w:jc w:val="both"/>
      </w:pPr>
      <w:r w:rsidRPr="002B4EBA">
        <w:t>Особенности течения остеомиелита на верхней и нижней челюстях.</w:t>
      </w:r>
    </w:p>
    <w:p w:rsidR="002B4EBA" w:rsidRPr="002B4EBA" w:rsidRDefault="002B4EBA" w:rsidP="000F1F5F">
      <w:pPr>
        <w:pStyle w:val="2"/>
        <w:numPr>
          <w:ilvl w:val="0"/>
          <w:numId w:val="2"/>
        </w:numPr>
        <w:spacing w:after="0" w:line="240" w:lineRule="auto"/>
        <w:jc w:val="both"/>
      </w:pPr>
      <w:r w:rsidRPr="002B4EBA">
        <w:t xml:space="preserve">Особенности течения </w:t>
      </w:r>
      <w:proofErr w:type="spellStart"/>
      <w:r w:rsidRPr="002B4EBA">
        <w:t>одонтогенного</w:t>
      </w:r>
      <w:proofErr w:type="spellEnd"/>
      <w:r w:rsidRPr="002B4EBA">
        <w:t xml:space="preserve"> остеомиелита в юношеском возрасте.</w:t>
      </w:r>
    </w:p>
    <w:p w:rsidR="002B4EBA" w:rsidRPr="002B4EBA" w:rsidRDefault="002B4EBA" w:rsidP="000F1F5F">
      <w:pPr>
        <w:pStyle w:val="2"/>
        <w:numPr>
          <w:ilvl w:val="0"/>
          <w:numId w:val="2"/>
        </w:numPr>
        <w:spacing w:after="0" w:line="240" w:lineRule="auto"/>
        <w:jc w:val="both"/>
      </w:pPr>
      <w:r w:rsidRPr="002B4EBA">
        <w:t>Дифференциальная диагностика острого периодонтита, периостита и остеомиелита челюстей.</w:t>
      </w:r>
    </w:p>
    <w:p w:rsidR="002B4EBA" w:rsidRPr="002B4EBA" w:rsidRDefault="002B4EBA" w:rsidP="000F1F5F">
      <w:pPr>
        <w:pStyle w:val="2"/>
        <w:numPr>
          <w:ilvl w:val="0"/>
          <w:numId w:val="2"/>
        </w:numPr>
        <w:spacing w:after="0" w:line="240" w:lineRule="auto"/>
        <w:jc w:val="both"/>
      </w:pPr>
      <w:r w:rsidRPr="002B4EBA">
        <w:t xml:space="preserve">Принципы лечения острого </w:t>
      </w:r>
      <w:proofErr w:type="spellStart"/>
      <w:r w:rsidRPr="002B4EBA">
        <w:t>одонтогенного</w:t>
      </w:r>
      <w:proofErr w:type="spellEnd"/>
      <w:r w:rsidRPr="002B4EBA">
        <w:t xml:space="preserve"> остеомиелита (хирургические вмешательства, медикаментозная и физиотерапия, симптоматическое лечение).</w:t>
      </w:r>
    </w:p>
    <w:p w:rsidR="002B4EBA" w:rsidRPr="002B4EBA" w:rsidRDefault="002B4EBA" w:rsidP="002B4EBA">
      <w:pPr>
        <w:pStyle w:val="2"/>
        <w:spacing w:after="0" w:line="240" w:lineRule="auto"/>
        <w:ind w:left="360"/>
        <w:jc w:val="both"/>
      </w:pPr>
    </w:p>
    <w:p w:rsidR="000010EA" w:rsidRPr="000010EA" w:rsidRDefault="000010EA" w:rsidP="000010EA">
      <w:pPr>
        <w:ind w:firstLine="709"/>
        <w:jc w:val="center"/>
      </w:pPr>
      <w:r w:rsidRPr="000010EA">
        <w:rPr>
          <w:b/>
        </w:rPr>
        <w:t>Задача 1</w:t>
      </w:r>
      <w:r>
        <w:rPr>
          <w:b/>
        </w:rPr>
        <w:t xml:space="preserve">. </w:t>
      </w:r>
      <w:r w:rsidRPr="000010EA">
        <w:t xml:space="preserve">Пациент Р., 31 год, находится на лечении у стоматолога-хирурга. Три </w:t>
      </w:r>
    </w:p>
    <w:p w:rsidR="000010EA" w:rsidRPr="000010EA" w:rsidRDefault="000010EA" w:rsidP="000010EA">
      <w:pPr>
        <w:jc w:val="both"/>
      </w:pPr>
      <w:r w:rsidRPr="000010EA">
        <w:t xml:space="preserve">дня  назад  пациенту  был  удален  зуб 4.6  и  </w:t>
      </w:r>
      <w:proofErr w:type="gramStart"/>
      <w:r w:rsidRPr="000010EA">
        <w:t>выполнена</w:t>
      </w:r>
      <w:proofErr w:type="gramEnd"/>
      <w:r w:rsidRPr="000010EA">
        <w:t xml:space="preserve">  </w:t>
      </w:r>
      <w:proofErr w:type="spellStart"/>
      <w:r w:rsidRPr="000010EA">
        <w:t>периостеотомия</w:t>
      </w:r>
      <w:proofErr w:type="spellEnd"/>
      <w:r w:rsidRPr="000010EA">
        <w:t xml:space="preserve">  по поводу острого гнойного периостита нижн</w:t>
      </w:r>
      <w:r>
        <w:t>ей челюсти от зуба 4.6. Врач на</w:t>
      </w:r>
      <w:r w:rsidRPr="000010EA">
        <w:t>значил пациенту местное лечение: гипотермию и ванноч</w:t>
      </w:r>
      <w:r>
        <w:t>ки с гипертониче</w:t>
      </w:r>
      <w:r w:rsidRPr="000010EA">
        <w:t xml:space="preserve">ским  раствором  натрия  хлорида 5–6  раз  в  день.  Через  три  дня  пациент, придя  на  прием,  отметил,  что  его  беспокоят  головные  боли,  бессонница, слабость, озноб, неоднократно повторяющийся в течение суток. Он указал, что боли в области нижней челюсти и отек мягких </w:t>
      </w:r>
      <w:proofErr w:type="spellStart"/>
      <w:r w:rsidRPr="000010EA">
        <w:t>околочелюстных</w:t>
      </w:r>
      <w:proofErr w:type="spellEnd"/>
      <w:r w:rsidRPr="000010EA">
        <w:t xml:space="preserve"> тканей сохраняются. Объективно:  конфигурация  ли</w:t>
      </w:r>
      <w:r>
        <w:t>ца  изменена  за  счет  коллате</w:t>
      </w:r>
      <w:r w:rsidRPr="000010EA">
        <w:t>рального отека в области нижней челюсти справа. Поднижнечелюстные и подбородочные  лимфатические  узлы  увеличены (1 × 1,2  см),  болезненны при  пальпации,  мягкой,  эластичной  консистенции,  подвижны,  с  кожей  и подлежащими  тканями не  спаяны. Пациент открывает рот  с  трудом из-за сильной боли в нижней челюсти справа.</w:t>
      </w:r>
      <w:r>
        <w:t xml:space="preserve"> </w:t>
      </w:r>
      <w:proofErr w:type="gramStart"/>
      <w:r>
        <w:t>При осмотре полости рта: ощуща</w:t>
      </w:r>
      <w:r w:rsidRPr="000010EA">
        <w:t>ется неприятный гнилостный запах изо рта, слизистая оболочка в области зубов 4.5, 4.7, лунки  зуба 4.6  гиперемир</w:t>
      </w:r>
      <w:r>
        <w:t>ована, отечна и несколько циано</w:t>
      </w:r>
      <w:r w:rsidRPr="000010EA">
        <w:t>тична как с вестибулярной, так и с язычной сторон.</w:t>
      </w:r>
      <w:proofErr w:type="gramEnd"/>
      <w:r w:rsidRPr="000010EA">
        <w:t xml:space="preserve"> Лунка удаленного зуба 4.6 выполнена серым фибринозным налетом. В преддверии полости рта по переходной  складке  визуализируется  рана  пр</w:t>
      </w:r>
      <w:r w:rsidR="00070F31">
        <w:t>отяженностью 1,5  см  с  дре</w:t>
      </w:r>
      <w:r w:rsidRPr="000010EA">
        <w:t>нажом из перчаточной резины, по которому выделяется гнойный экссудат. Перкуссия зубов 4.5 и 4.7 болезненна. У</w:t>
      </w:r>
      <w:r w:rsidR="00070F31">
        <w:t>казанные зубы патологически под</w:t>
      </w:r>
      <w:r w:rsidRPr="000010EA">
        <w:t>вижны (II  степень). По  данным  лучевы</w:t>
      </w:r>
      <w:r w:rsidR="00070F31">
        <w:t>х методов исследования (</w:t>
      </w:r>
      <w:proofErr w:type="spellStart"/>
      <w:r w:rsidR="00070F31">
        <w:t>ортопан</w:t>
      </w:r>
      <w:r w:rsidRPr="000010EA">
        <w:t>томограммы</w:t>
      </w:r>
      <w:proofErr w:type="spellEnd"/>
      <w:r w:rsidRPr="000010EA">
        <w:t>)  в  области,  вовлеченной  в  гнойно-воспалительный  процесс участков  костной  ткани  нижней  челюсти,  патологических  изменений  не выявлено. Температура тела пациента 3</w:t>
      </w:r>
      <w:r w:rsidR="00070F31">
        <w:t>8,2 ºС. При исследовании перифе</w:t>
      </w:r>
      <w:r w:rsidRPr="000010EA">
        <w:t xml:space="preserve">рической  крови  выявляется  выраженный  сдвиг  лейкоцитарной  формулы влево, повышенная СОЭ (16 мм/ч), </w:t>
      </w:r>
      <w:proofErr w:type="spellStart"/>
      <w:r w:rsidRPr="000010EA">
        <w:t>анизоцитоз</w:t>
      </w:r>
      <w:proofErr w:type="spellEnd"/>
      <w:r w:rsidRPr="000010EA">
        <w:t xml:space="preserve"> и </w:t>
      </w:r>
      <w:proofErr w:type="spellStart"/>
      <w:r w:rsidRPr="000010EA">
        <w:t>пойкилоцитоз</w:t>
      </w:r>
      <w:proofErr w:type="spellEnd"/>
      <w:r w:rsidRPr="000010EA">
        <w:t xml:space="preserve">, тучные и плазматические клетки в периферической крови, </w:t>
      </w:r>
      <w:proofErr w:type="gramStart"/>
      <w:r w:rsidRPr="000010EA">
        <w:t>С-реактивный</w:t>
      </w:r>
      <w:proofErr w:type="gramEnd"/>
      <w:r w:rsidRPr="000010EA">
        <w:t xml:space="preserve"> белок (+). </w:t>
      </w:r>
    </w:p>
    <w:p w:rsidR="000010EA" w:rsidRPr="000010EA" w:rsidRDefault="000010EA" w:rsidP="000F1F5F">
      <w:pPr>
        <w:pStyle w:val="a7"/>
        <w:numPr>
          <w:ilvl w:val="0"/>
          <w:numId w:val="17"/>
        </w:numPr>
        <w:jc w:val="both"/>
      </w:pPr>
      <w:r w:rsidRPr="000010EA">
        <w:t>На  основании  данных  клиническ</w:t>
      </w:r>
      <w:r w:rsidR="00070F31">
        <w:t>ого  обследования  пациента  по</w:t>
      </w:r>
      <w:r w:rsidRPr="000010EA">
        <w:t xml:space="preserve">ставьте диагноз. </w:t>
      </w:r>
    </w:p>
    <w:p w:rsidR="000010EA" w:rsidRPr="000010EA" w:rsidRDefault="000010EA" w:rsidP="000F1F5F">
      <w:pPr>
        <w:pStyle w:val="a7"/>
        <w:numPr>
          <w:ilvl w:val="0"/>
          <w:numId w:val="17"/>
        </w:numPr>
        <w:jc w:val="both"/>
      </w:pPr>
      <w:r w:rsidRPr="000010EA">
        <w:t xml:space="preserve">Укажите  тактические  ошибки  хирурга-стоматолога  при  ведении данного пациента. </w:t>
      </w:r>
    </w:p>
    <w:p w:rsidR="00070F31" w:rsidRDefault="00070F31" w:rsidP="000010EA">
      <w:pPr>
        <w:jc w:val="both"/>
      </w:pPr>
    </w:p>
    <w:p w:rsidR="000010EA" w:rsidRPr="000010EA" w:rsidRDefault="00070F31" w:rsidP="00070F31">
      <w:pPr>
        <w:ind w:firstLine="709"/>
        <w:jc w:val="both"/>
      </w:pPr>
      <w:r w:rsidRPr="00070F31">
        <w:rPr>
          <w:b/>
        </w:rPr>
        <w:t>Задача 2.</w:t>
      </w:r>
      <w:r>
        <w:t xml:space="preserve"> </w:t>
      </w:r>
      <w:r w:rsidR="000010EA" w:rsidRPr="000010EA">
        <w:t>Пациентка Ш., 33  года,  обратилась  в  выходной  день  к  дежурному стоматологу-хирургу  с  жалобами  на  сильны</w:t>
      </w:r>
      <w:r>
        <w:t>е  боли  в  области  лунки  уда</w:t>
      </w:r>
      <w:r w:rsidR="000010EA" w:rsidRPr="000010EA">
        <w:t xml:space="preserve">ленного  четыре  дня  назад  зуба 1.4,  неприятный  запах  изо  рта,  слабость. Объективно:  конфигурация  лица  изменена  за  счет  коллатерального  отека </w:t>
      </w:r>
      <w:proofErr w:type="spellStart"/>
      <w:r w:rsidR="000010EA" w:rsidRPr="000010EA">
        <w:t>околочелюстных</w:t>
      </w:r>
      <w:proofErr w:type="spellEnd"/>
      <w:r w:rsidR="000010EA" w:rsidRPr="000010EA">
        <w:t xml:space="preserve">  тканей в области верх</w:t>
      </w:r>
      <w:r>
        <w:t>ней челюсти  справа. Поднижнече</w:t>
      </w:r>
      <w:r w:rsidR="000010EA" w:rsidRPr="000010EA">
        <w:t>люстные  лимфатические  узлы  увеличены (0,9 × 1  см),  болезненны  при пальпации, мягкой,  эластичной  консисте</w:t>
      </w:r>
      <w:r>
        <w:t>нции, подвижны,  с  кожей и под</w:t>
      </w:r>
      <w:r w:rsidR="000010EA" w:rsidRPr="000010EA">
        <w:t xml:space="preserve">лежащими  тканями  не  спаяны. Пациентка  </w:t>
      </w:r>
      <w:r>
        <w:t>открывает  рот  в  пределах  фи</w:t>
      </w:r>
      <w:r w:rsidR="000010EA" w:rsidRPr="000010EA">
        <w:t>зиологической возможности. При осмот</w:t>
      </w:r>
      <w:r>
        <w:t>ре полости рта: ощущается непри</w:t>
      </w:r>
      <w:r w:rsidR="000010EA" w:rsidRPr="000010EA">
        <w:t xml:space="preserve">ятный гнилостный запах изо рта, слизистая оболочка в области зубов 1.3, 1.5, лунки зуба 1.4 гиперемирована, отечна и несколько цианотична как с вестибулярной, так и с небной стороны, имеются ее разрывы с обнажением костной ткани альвеолярного отростка. </w:t>
      </w:r>
      <w:r>
        <w:t>Лунка удаленного зуба 1.4 выпол</w:t>
      </w:r>
      <w:r w:rsidR="000010EA" w:rsidRPr="000010EA">
        <w:t xml:space="preserve">нена серым фибринозным налетом. Перкуссия зубов 1.3 и 1.5 болезненна. Указанные зубы имеют патологическую подвижность </w:t>
      </w:r>
      <w:r>
        <w:t>(II степень). По дан</w:t>
      </w:r>
      <w:r w:rsidR="000010EA" w:rsidRPr="000010EA">
        <w:t>ным  лучевых методов  исследования (</w:t>
      </w:r>
      <w:proofErr w:type="spellStart"/>
      <w:r w:rsidR="000010EA" w:rsidRPr="000010EA">
        <w:t>орто</w:t>
      </w:r>
      <w:r>
        <w:t>пантомограммы</w:t>
      </w:r>
      <w:proofErr w:type="spellEnd"/>
      <w:r>
        <w:t>)  в  области,  во</w:t>
      </w:r>
      <w:r w:rsidR="000010EA" w:rsidRPr="000010EA">
        <w:t>влеченной  в  гнойно-воспалительный  процесс  участков  костной  ткани нижней  челюсти,  патологических  изменений  не  выявлено.  Температура тела пациента 37,8 ºС. При исследовани</w:t>
      </w:r>
      <w:r>
        <w:t>и периферической крови выявляет</w:t>
      </w:r>
      <w:r w:rsidR="000010EA" w:rsidRPr="000010EA">
        <w:t xml:space="preserve">ся  выраженный  сдвиг  лейкоцитарной  формулы  влево,  повышенная  СОЭ (12 мм/ч),  </w:t>
      </w:r>
      <w:proofErr w:type="spellStart"/>
      <w:r w:rsidR="000010EA" w:rsidRPr="000010EA">
        <w:t>анизоцитоз</w:t>
      </w:r>
      <w:proofErr w:type="spellEnd"/>
      <w:r w:rsidR="000010EA" w:rsidRPr="000010EA">
        <w:t xml:space="preserve">  и  </w:t>
      </w:r>
      <w:proofErr w:type="spellStart"/>
      <w:r w:rsidR="000010EA" w:rsidRPr="000010EA">
        <w:t>пойкилоцитоз</w:t>
      </w:r>
      <w:proofErr w:type="spellEnd"/>
      <w:r w:rsidR="000010EA" w:rsidRPr="000010EA">
        <w:t>,  пл</w:t>
      </w:r>
      <w:r>
        <w:t>азматические  клетки,  присутст</w:t>
      </w:r>
      <w:r w:rsidR="000010EA" w:rsidRPr="000010EA">
        <w:t xml:space="preserve">вие </w:t>
      </w:r>
      <w:proofErr w:type="gramStart"/>
      <w:r w:rsidR="000010EA" w:rsidRPr="000010EA">
        <w:t>С-реактивного</w:t>
      </w:r>
      <w:proofErr w:type="gramEnd"/>
      <w:r w:rsidR="000010EA" w:rsidRPr="000010EA">
        <w:t xml:space="preserve"> белка. </w:t>
      </w:r>
    </w:p>
    <w:p w:rsidR="000010EA" w:rsidRPr="000010EA" w:rsidRDefault="000010EA" w:rsidP="000F1F5F">
      <w:pPr>
        <w:pStyle w:val="a7"/>
        <w:numPr>
          <w:ilvl w:val="0"/>
          <w:numId w:val="18"/>
        </w:numPr>
        <w:jc w:val="both"/>
      </w:pPr>
      <w:r w:rsidRPr="000010EA">
        <w:t>На  основании  данных  клиническо</w:t>
      </w:r>
      <w:r w:rsidR="00070F31">
        <w:t>го  обследования  пациентки  по</w:t>
      </w:r>
      <w:r w:rsidRPr="000010EA">
        <w:t xml:space="preserve">ставьте диагноз. </w:t>
      </w:r>
    </w:p>
    <w:p w:rsidR="000010EA" w:rsidRPr="000010EA" w:rsidRDefault="000010EA" w:rsidP="000F1F5F">
      <w:pPr>
        <w:pStyle w:val="a7"/>
        <w:numPr>
          <w:ilvl w:val="0"/>
          <w:numId w:val="18"/>
        </w:numPr>
        <w:jc w:val="both"/>
      </w:pPr>
      <w:r w:rsidRPr="000010EA">
        <w:t>Укажите  тактические ошибки х</w:t>
      </w:r>
      <w:r w:rsidR="00070F31">
        <w:t>ирурга-стоматолога, которые при</w:t>
      </w:r>
      <w:r w:rsidRPr="000010EA">
        <w:t xml:space="preserve">вели к развитию данного заболевания. </w:t>
      </w:r>
    </w:p>
    <w:p w:rsidR="000010EA" w:rsidRPr="000010EA" w:rsidRDefault="000010EA" w:rsidP="000F1F5F">
      <w:pPr>
        <w:pStyle w:val="a7"/>
        <w:numPr>
          <w:ilvl w:val="0"/>
          <w:numId w:val="18"/>
        </w:numPr>
        <w:jc w:val="both"/>
      </w:pPr>
      <w:r w:rsidRPr="000010EA">
        <w:t>Определите</w:t>
      </w:r>
      <w:r w:rsidR="00070F31">
        <w:t xml:space="preserve"> тактику лечения пациентки.   </w:t>
      </w:r>
    </w:p>
    <w:p w:rsidR="00070F31" w:rsidRDefault="00070F31" w:rsidP="000010EA">
      <w:pPr>
        <w:jc w:val="both"/>
      </w:pPr>
    </w:p>
    <w:p w:rsidR="000010EA" w:rsidRPr="000010EA" w:rsidRDefault="00070F31" w:rsidP="00070F31">
      <w:pPr>
        <w:ind w:firstLine="709"/>
        <w:jc w:val="both"/>
      </w:pPr>
      <w:r w:rsidRPr="00070F31">
        <w:rPr>
          <w:b/>
        </w:rPr>
        <w:t>Задача 3.</w:t>
      </w:r>
      <w:r>
        <w:t xml:space="preserve"> </w:t>
      </w:r>
      <w:r w:rsidR="000010EA" w:rsidRPr="000010EA">
        <w:t>Пациентка А., 27 лет, обратилась к стоматологу-терапевту по поводу появившейся острой боли зуба 1.5 семь дней назад. Полость зуба 1.5 была раскрыта,  из  корневого  канала  удален  распад  пульпы. Пациентке  врачом были даны рекомендации и назначен п</w:t>
      </w:r>
      <w:r>
        <w:t>рием на следующий день, на кото</w:t>
      </w:r>
      <w:r w:rsidR="000010EA" w:rsidRPr="000010EA">
        <w:t xml:space="preserve">рый  она  не  явилась.  Пациентка  обратилась  к  стоматологу-хирургу  через семь  дней  из-за  сильных  болей  в  области  </w:t>
      </w:r>
      <w:r>
        <w:t>верхней  челюсти  справа,  ухуд</w:t>
      </w:r>
      <w:r w:rsidR="000010EA" w:rsidRPr="000010EA">
        <w:t xml:space="preserve">шения общего состояния и гнойных выделений из правой половины носа. Объективно: конфигурация лица изменена за счет коллатерального отека в области </w:t>
      </w:r>
      <w:proofErr w:type="spellStart"/>
      <w:r w:rsidR="000010EA" w:rsidRPr="000010EA">
        <w:t>околочелюстных</w:t>
      </w:r>
      <w:proofErr w:type="spellEnd"/>
      <w:r w:rsidR="000010EA" w:rsidRPr="000010EA">
        <w:t xml:space="preserve"> мягких тканей</w:t>
      </w:r>
      <w:r>
        <w:t xml:space="preserve"> верхней челюсти справа, распро</w:t>
      </w:r>
      <w:r w:rsidR="000010EA" w:rsidRPr="000010EA">
        <w:t>страняющегося  и  в  подглазничную  об</w:t>
      </w:r>
      <w:r>
        <w:t>ласть. Поднижнечелюстные  лимфа</w:t>
      </w:r>
      <w:r w:rsidR="000010EA" w:rsidRPr="000010EA">
        <w:t>тические  узлы  увеличены (0,8 × 1,2  см),  болезненны  при  пальпации, м</w:t>
      </w:r>
      <w:r>
        <w:t>яг</w:t>
      </w:r>
      <w:r w:rsidR="000010EA" w:rsidRPr="000010EA">
        <w:t>кой, эластичной консистенции, подвиж</w:t>
      </w:r>
      <w:r>
        <w:t>ны, с кожей и подлежащими тканя</w:t>
      </w:r>
      <w:r w:rsidR="000010EA" w:rsidRPr="000010EA">
        <w:t>ми  не  спаяны.  Пациентка  открывает  рот  в  пределах  физиологической возможности. При осмотре полости рта</w:t>
      </w:r>
      <w:r>
        <w:t>: ощущается неприятный  гнилост</w:t>
      </w:r>
      <w:r w:rsidR="000010EA" w:rsidRPr="000010EA">
        <w:t>ный запах изо рта, слизистая оболочка в обл</w:t>
      </w:r>
      <w:r>
        <w:t>асти зубов 1.4, 1.5, 1.6 гипере</w:t>
      </w:r>
      <w:r w:rsidR="000010EA" w:rsidRPr="000010EA">
        <w:t>мирована,  отечна  и  несколько  цианотична  как  с  вестибулярной,  так  и  с небной  стороны. Перкуссия  указанных  зубов  болезненна. Патологически подвижны  зубы 1.4, 1.5 (II  степень), 1.6 (I  степень). По  данным  лучевых методов  исследования (</w:t>
      </w:r>
      <w:proofErr w:type="spellStart"/>
      <w:r w:rsidR="000010EA" w:rsidRPr="000010EA">
        <w:t>ортопантомограммы</w:t>
      </w:r>
      <w:proofErr w:type="spellEnd"/>
      <w:r w:rsidR="000010EA" w:rsidRPr="000010EA">
        <w:t>)  в  области  верхушки  апекса корня зуба 1.5 определяется очаг деструкции костной ткани с нечеткими и неровными  контурами  в  виде  языков п</w:t>
      </w:r>
      <w:r>
        <w:t>ламени. Данные УЗИ  свидетельст</w:t>
      </w:r>
      <w:r w:rsidR="000010EA" w:rsidRPr="000010EA">
        <w:t>вуют об уровне жидкости в правой верхнечелюстной пазухе. Температура тела пациента 37,9 ºС. При исследовани</w:t>
      </w:r>
      <w:r>
        <w:t>и периферической крови выявляет</w:t>
      </w:r>
      <w:r w:rsidR="000010EA" w:rsidRPr="000010EA">
        <w:t xml:space="preserve">ся  выраженный  сдвиг  лейкоцитарной  формулы  влево,  повышенная  СОЭ (14 мм/ч),  </w:t>
      </w:r>
      <w:proofErr w:type="spellStart"/>
      <w:r w:rsidR="000010EA" w:rsidRPr="000010EA">
        <w:t>анизоцитоз</w:t>
      </w:r>
      <w:proofErr w:type="spellEnd"/>
      <w:r w:rsidR="000010EA" w:rsidRPr="000010EA">
        <w:t xml:space="preserve">  и  </w:t>
      </w:r>
      <w:proofErr w:type="spellStart"/>
      <w:r w:rsidR="000010EA" w:rsidRPr="000010EA">
        <w:t>пойкилоцитоз</w:t>
      </w:r>
      <w:proofErr w:type="spellEnd"/>
      <w:r w:rsidR="000010EA" w:rsidRPr="000010EA">
        <w:t>,  плазматические  клетки,  при</w:t>
      </w:r>
      <w:r>
        <w:t>сутст</w:t>
      </w:r>
      <w:r w:rsidR="000010EA" w:rsidRPr="000010EA">
        <w:t xml:space="preserve">вие </w:t>
      </w:r>
      <w:proofErr w:type="gramStart"/>
      <w:r w:rsidR="000010EA" w:rsidRPr="000010EA">
        <w:t>С-реактивного</w:t>
      </w:r>
      <w:proofErr w:type="gramEnd"/>
      <w:r w:rsidR="000010EA" w:rsidRPr="000010EA">
        <w:t xml:space="preserve"> белка. </w:t>
      </w:r>
    </w:p>
    <w:p w:rsidR="000010EA" w:rsidRPr="000010EA" w:rsidRDefault="000010EA" w:rsidP="000F1F5F">
      <w:pPr>
        <w:pStyle w:val="a7"/>
        <w:numPr>
          <w:ilvl w:val="0"/>
          <w:numId w:val="19"/>
        </w:numPr>
        <w:jc w:val="both"/>
      </w:pPr>
      <w:r w:rsidRPr="000010EA">
        <w:t>На  основании  данных  клиническо</w:t>
      </w:r>
      <w:r w:rsidR="00070F31">
        <w:t>го  обследования  пациентки  по</w:t>
      </w:r>
      <w:r w:rsidRPr="000010EA">
        <w:t xml:space="preserve">ставьте диагноз. </w:t>
      </w:r>
    </w:p>
    <w:p w:rsidR="000010EA" w:rsidRPr="000010EA" w:rsidRDefault="000010EA" w:rsidP="000F1F5F">
      <w:pPr>
        <w:pStyle w:val="a7"/>
        <w:numPr>
          <w:ilvl w:val="0"/>
          <w:numId w:val="19"/>
        </w:numPr>
        <w:jc w:val="both"/>
      </w:pPr>
      <w:r w:rsidRPr="000010EA">
        <w:t xml:space="preserve">Какое осложнение основного  заболевания развилось у </w:t>
      </w:r>
      <w:proofErr w:type="gramStart"/>
      <w:r w:rsidRPr="000010EA">
        <w:t>пациентки</w:t>
      </w:r>
      <w:proofErr w:type="gramEnd"/>
      <w:r w:rsidRPr="000010EA">
        <w:t xml:space="preserve">  и </w:t>
      </w:r>
      <w:proofErr w:type="gramStart"/>
      <w:r w:rsidRPr="000010EA">
        <w:t>какие</w:t>
      </w:r>
      <w:proofErr w:type="gramEnd"/>
      <w:r w:rsidRPr="000010EA">
        <w:t xml:space="preserve"> еще могут развиться при неблагоприятном течении патологического процесса? </w:t>
      </w:r>
    </w:p>
    <w:p w:rsidR="000010EA" w:rsidRPr="000010EA" w:rsidRDefault="000010EA" w:rsidP="000F1F5F">
      <w:pPr>
        <w:pStyle w:val="a7"/>
        <w:numPr>
          <w:ilvl w:val="0"/>
          <w:numId w:val="19"/>
        </w:numPr>
        <w:jc w:val="both"/>
      </w:pPr>
      <w:r w:rsidRPr="000010EA">
        <w:t xml:space="preserve">Какой должна быть тактика стоматолога-хирурга по отношению к причинному зубу 1.5? </w:t>
      </w:r>
    </w:p>
    <w:p w:rsidR="000010EA" w:rsidRPr="000010EA" w:rsidRDefault="000010EA" w:rsidP="000F1F5F">
      <w:pPr>
        <w:pStyle w:val="a7"/>
        <w:numPr>
          <w:ilvl w:val="0"/>
          <w:numId w:val="19"/>
        </w:numPr>
        <w:jc w:val="both"/>
      </w:pPr>
      <w:r w:rsidRPr="000010EA">
        <w:t>В  каком  учреждении  здравоохра</w:t>
      </w:r>
      <w:r w:rsidR="00070F31">
        <w:t>нения (поликлиника  или  стацио</w:t>
      </w:r>
      <w:r w:rsidRPr="000010EA">
        <w:t>нар) должна оказываться специализиров</w:t>
      </w:r>
      <w:r w:rsidR="00070F31">
        <w:t>анная помощь пациентке в указан</w:t>
      </w:r>
      <w:r w:rsidRPr="000010EA">
        <w:t xml:space="preserve">ной клинической ситуации? </w:t>
      </w:r>
    </w:p>
    <w:p w:rsidR="00070F31" w:rsidRDefault="00070F31" w:rsidP="000010EA">
      <w:pPr>
        <w:jc w:val="both"/>
      </w:pPr>
    </w:p>
    <w:p w:rsidR="000010EA" w:rsidRPr="000010EA" w:rsidRDefault="00070F31" w:rsidP="00F577C7">
      <w:pPr>
        <w:ind w:firstLine="709"/>
        <w:jc w:val="both"/>
      </w:pPr>
      <w:r w:rsidRPr="00F577C7">
        <w:rPr>
          <w:b/>
        </w:rPr>
        <w:t>Задача 4.</w:t>
      </w:r>
      <w:r>
        <w:t xml:space="preserve"> </w:t>
      </w:r>
      <w:r w:rsidR="000010EA" w:rsidRPr="000010EA">
        <w:t>Пациентка В., 35 лет, обратилась к стоматологу-терапевту по поводу острой боли зуба 2.4 две недели назад. Полость зуба 2.4 была раскрыта, из корневых  каналов  удален  распад  пульпы.  Пациентке  врачом  были  даны   60</w:t>
      </w:r>
      <w:r>
        <w:t xml:space="preserve"> </w:t>
      </w:r>
      <w:r w:rsidR="000010EA" w:rsidRPr="000010EA">
        <w:t>рекомендации и назначен прием на сл</w:t>
      </w:r>
      <w:r>
        <w:t>едующий день для продолжения ле</w:t>
      </w:r>
      <w:r w:rsidR="000010EA" w:rsidRPr="000010EA">
        <w:t xml:space="preserve">чения, однако на прием она не явилась. </w:t>
      </w:r>
      <w:r>
        <w:t>Пациентка обратилась к врачу че</w:t>
      </w:r>
      <w:r w:rsidR="000010EA" w:rsidRPr="000010EA">
        <w:t xml:space="preserve">рез  две  недели  из-за  сильных  болей  в  области  верхней  челюсти  слева, ухудшения  общего  состояния. Объективно:  конфигурация  лица  изменена за  счет  коллатерального  отека  </w:t>
      </w:r>
      <w:proofErr w:type="spellStart"/>
      <w:r w:rsidR="000010EA" w:rsidRPr="000010EA">
        <w:t>околочелюстных</w:t>
      </w:r>
      <w:proofErr w:type="spellEnd"/>
      <w:r w:rsidR="000010EA" w:rsidRPr="000010EA">
        <w:t xml:space="preserve"> мягких  тканей  в  области верхней челюсти  слева. Поднижнечел</w:t>
      </w:r>
      <w:r>
        <w:t>юстные лимфатические узлы увели</w:t>
      </w:r>
      <w:r w:rsidR="000010EA" w:rsidRPr="000010EA">
        <w:t>чены (0,6 × 0,9 см), болезненны при паль</w:t>
      </w:r>
      <w:r>
        <w:t>пации, мягкой, эластичной конси</w:t>
      </w:r>
      <w:r w:rsidR="000010EA" w:rsidRPr="000010EA">
        <w:t>стенции, подвижны, с кожей и подлежа</w:t>
      </w:r>
      <w:r>
        <w:t>щими тканями не спаяны. Пациент</w:t>
      </w:r>
      <w:r w:rsidR="000010EA" w:rsidRPr="000010EA">
        <w:t>ка открывает рот в пределах физиологической возможности. При осмотре полости рта: ощущается неприятный гнилостный запах изо рта, слизистая оболочка в области зубов 1.3, 1.4, 1.5 гиперемирована, отечна и несколько цианотична как с вестибулярной, так и с</w:t>
      </w:r>
      <w:r>
        <w:t xml:space="preserve"> небной стороны. В указанной об</w:t>
      </w:r>
      <w:r w:rsidR="000010EA" w:rsidRPr="000010EA">
        <w:t xml:space="preserve">ласти имеется </w:t>
      </w:r>
      <w:proofErr w:type="spellStart"/>
      <w:r w:rsidR="000010EA" w:rsidRPr="000010EA">
        <w:t>муфтообразное</w:t>
      </w:r>
      <w:proofErr w:type="spellEnd"/>
      <w:r w:rsidR="000010EA" w:rsidRPr="000010EA">
        <w:t xml:space="preserve"> утолщение</w:t>
      </w:r>
      <w:r>
        <w:t xml:space="preserve"> альвеолярного отростка. Перкус</w:t>
      </w:r>
      <w:r w:rsidR="000010EA" w:rsidRPr="000010EA">
        <w:t>сия указанных зубов болезненна. Зубы 1.3</w:t>
      </w:r>
      <w:r>
        <w:t>, 1.4, 1.5 патологически подвиж</w:t>
      </w:r>
      <w:r w:rsidR="000010EA" w:rsidRPr="000010EA">
        <w:t>ны (II степень). Зуб 1.4 имеет патологиче</w:t>
      </w:r>
      <w:r>
        <w:t>ский зубодесневой карман, из ко</w:t>
      </w:r>
      <w:r w:rsidR="000010EA" w:rsidRPr="000010EA">
        <w:t>торого  выделяется  гнойный  экссудат.  По  данным  лучевых  методов исследования (</w:t>
      </w:r>
      <w:proofErr w:type="spellStart"/>
      <w:r w:rsidR="000010EA" w:rsidRPr="000010EA">
        <w:t>ортопантомограммы</w:t>
      </w:r>
      <w:proofErr w:type="spellEnd"/>
      <w:r w:rsidR="000010EA" w:rsidRPr="000010EA">
        <w:t>)  в  области  корней  зубов 1.3, 1.4, 1.5 определяются незначительные  деструктивные  изменения  костной  ткани  с нечеткими контурами. Температура тела</w:t>
      </w:r>
      <w:r>
        <w:t xml:space="preserve"> пациентки 38 ºС. При исследова</w:t>
      </w:r>
      <w:r w:rsidR="000010EA" w:rsidRPr="000010EA">
        <w:t xml:space="preserve">нии периферической крови выявляется выраженный сдвиг лейкоцитарной формулы влево, повышенная СОЭ (15 мм/ч), </w:t>
      </w:r>
      <w:proofErr w:type="spellStart"/>
      <w:r w:rsidR="000010EA" w:rsidRPr="000010EA">
        <w:t>анизоцитоз</w:t>
      </w:r>
      <w:proofErr w:type="spellEnd"/>
      <w:r w:rsidR="000010EA" w:rsidRPr="000010EA">
        <w:t xml:space="preserve"> и </w:t>
      </w:r>
      <w:proofErr w:type="spellStart"/>
      <w:r w:rsidR="000010EA" w:rsidRPr="000010EA">
        <w:t>пойкилоцитоз</w:t>
      </w:r>
      <w:proofErr w:type="spellEnd"/>
      <w:r w:rsidR="000010EA" w:rsidRPr="000010EA">
        <w:t xml:space="preserve">, плазматические клетки, присутствие </w:t>
      </w:r>
      <w:proofErr w:type="gramStart"/>
      <w:r w:rsidR="000010EA" w:rsidRPr="000010EA">
        <w:t>С-реактивного</w:t>
      </w:r>
      <w:proofErr w:type="gramEnd"/>
      <w:r w:rsidR="000010EA" w:rsidRPr="000010EA">
        <w:t xml:space="preserve"> белка (++). </w:t>
      </w:r>
    </w:p>
    <w:p w:rsidR="000010EA" w:rsidRPr="000010EA" w:rsidRDefault="000010EA" w:rsidP="000F1F5F">
      <w:pPr>
        <w:pStyle w:val="a7"/>
        <w:numPr>
          <w:ilvl w:val="0"/>
          <w:numId w:val="20"/>
        </w:numPr>
        <w:jc w:val="both"/>
      </w:pPr>
      <w:r w:rsidRPr="000010EA">
        <w:t>На  основании  данных  клиническо</w:t>
      </w:r>
      <w:r w:rsidR="00F577C7">
        <w:t>го  обследования  пациентки  по</w:t>
      </w:r>
      <w:r w:rsidRPr="000010EA">
        <w:t xml:space="preserve">ставьте диагноз. </w:t>
      </w:r>
    </w:p>
    <w:p w:rsidR="000010EA" w:rsidRPr="000010EA" w:rsidRDefault="000010EA" w:rsidP="000F1F5F">
      <w:pPr>
        <w:pStyle w:val="a7"/>
        <w:numPr>
          <w:ilvl w:val="0"/>
          <w:numId w:val="20"/>
        </w:numPr>
        <w:jc w:val="both"/>
      </w:pPr>
      <w:r w:rsidRPr="000010EA">
        <w:t xml:space="preserve">Какова продолжительность течения данного заболевания? </w:t>
      </w:r>
    </w:p>
    <w:p w:rsidR="000010EA" w:rsidRPr="000010EA" w:rsidRDefault="000010EA" w:rsidP="000F1F5F">
      <w:pPr>
        <w:pStyle w:val="a7"/>
        <w:numPr>
          <w:ilvl w:val="0"/>
          <w:numId w:val="20"/>
        </w:numPr>
        <w:jc w:val="both"/>
      </w:pPr>
      <w:r w:rsidRPr="000010EA">
        <w:t xml:space="preserve">На </w:t>
      </w:r>
      <w:proofErr w:type="gramStart"/>
      <w:r w:rsidRPr="000010EA">
        <w:t>основании</w:t>
      </w:r>
      <w:proofErr w:type="gramEnd"/>
      <w:r w:rsidRPr="000010EA">
        <w:t xml:space="preserve"> каких клинических данных было сде</w:t>
      </w:r>
      <w:r w:rsidR="00F577C7">
        <w:t>лано  заключе</w:t>
      </w:r>
      <w:r w:rsidRPr="000010EA">
        <w:t xml:space="preserve">ние о длительности течения заболевания? </w:t>
      </w:r>
    </w:p>
    <w:p w:rsidR="00F577C7" w:rsidRDefault="00F577C7" w:rsidP="000010EA">
      <w:pPr>
        <w:jc w:val="both"/>
      </w:pPr>
    </w:p>
    <w:p w:rsidR="000010EA" w:rsidRPr="000010EA" w:rsidRDefault="00F577C7" w:rsidP="00F577C7">
      <w:pPr>
        <w:ind w:firstLine="709"/>
        <w:jc w:val="both"/>
      </w:pPr>
      <w:r w:rsidRPr="00F577C7">
        <w:rPr>
          <w:b/>
        </w:rPr>
        <w:t>Задача 5.</w:t>
      </w:r>
      <w:r>
        <w:t xml:space="preserve"> </w:t>
      </w:r>
      <w:r w:rsidR="000010EA" w:rsidRPr="000010EA">
        <w:t>Пациент Л., 45 лет, обратился с жалобами на боли в области нижней челюсти слева, озноб, слабость, затрудненное открывание рта, боль в горле слева,  чувство  онемения  подбородка  и  нижней  губы  слева.  Объективно: конфигурация лица изменена за счет ко</w:t>
      </w:r>
      <w:r>
        <w:t xml:space="preserve">ллатерального отека </w:t>
      </w:r>
      <w:proofErr w:type="spellStart"/>
      <w:r>
        <w:t>околочелюст</w:t>
      </w:r>
      <w:r w:rsidR="000010EA" w:rsidRPr="000010EA">
        <w:t>ных</w:t>
      </w:r>
      <w:proofErr w:type="spellEnd"/>
      <w:r w:rsidR="000010EA" w:rsidRPr="000010EA">
        <w:t xml:space="preserve"> мягких тканей в области нижней челюсти слева. Поднижнечелюстные и подбородочные лимфатические узлы уве</w:t>
      </w:r>
      <w:r>
        <w:t>личены (0,9 × 1,2 см), болезнен</w:t>
      </w:r>
      <w:r w:rsidR="000010EA" w:rsidRPr="000010EA">
        <w:t xml:space="preserve">ны при пальпации, мягкой, эластичной консистенции, подвижны, с кожей </w:t>
      </w:r>
    </w:p>
    <w:p w:rsidR="000010EA" w:rsidRPr="000010EA" w:rsidRDefault="000010EA" w:rsidP="000010EA">
      <w:pPr>
        <w:jc w:val="both"/>
      </w:pPr>
      <w:r w:rsidRPr="000010EA">
        <w:t xml:space="preserve">и подлежащими тканями не </w:t>
      </w:r>
      <w:proofErr w:type="gramStart"/>
      <w:r w:rsidRPr="000010EA">
        <w:t>спаяны</w:t>
      </w:r>
      <w:proofErr w:type="gramEnd"/>
      <w:r w:rsidRPr="000010EA">
        <w:t xml:space="preserve">. Пациент открывает рот с трудом из-за сильной боли в нижней челюсти слева </w:t>
      </w:r>
      <w:r w:rsidR="00F577C7">
        <w:t>и воспалительной контрактуры же</w:t>
      </w:r>
      <w:r w:rsidRPr="000010EA">
        <w:t xml:space="preserve">вательных мышц. При осмотре полости рта: ощущается неприятный  </w:t>
      </w:r>
      <w:r w:rsidR="00F577C7">
        <w:t>гни</w:t>
      </w:r>
      <w:r w:rsidRPr="000010EA">
        <w:t>лостный запах изо рта, слизистая оболочка</w:t>
      </w:r>
      <w:r w:rsidR="00F577C7">
        <w:t xml:space="preserve"> в области зубов 3.8 и 3.7 гипе</w:t>
      </w:r>
      <w:r w:rsidRPr="000010EA">
        <w:t xml:space="preserve">ремирована, отечна и несколько цианотична как с вестибулярной, так и с язычной стороны. Зуб 3.8 на жевательной поверхности имеет глубокую кариозную полость, выполненную размягченным дентином, ее зондирование </w:t>
      </w:r>
    </w:p>
    <w:p w:rsidR="000010EA" w:rsidRPr="000010EA" w:rsidRDefault="000010EA" w:rsidP="000010EA">
      <w:pPr>
        <w:jc w:val="both"/>
      </w:pPr>
      <w:r w:rsidRPr="000010EA">
        <w:t>безболезненно. Перкуссия зубов 3.8 и 3.</w:t>
      </w:r>
      <w:r w:rsidR="00F577C7">
        <w:t>7 болезненна. Указанные зубы па</w:t>
      </w:r>
      <w:r w:rsidRPr="000010EA">
        <w:t>тологически  подвижны (II  степень). В  облас</w:t>
      </w:r>
      <w:r w:rsidR="00F577C7">
        <w:t>ти  зуба 3.8  с  дистальной  по</w:t>
      </w:r>
      <w:r w:rsidRPr="000010EA">
        <w:t>верхности имеется патологический зубодесневой карман, из которого при надавливании  на  зуб  выделяется  гнойный  экссудат. По  данным  лучевых методов  исследования (</w:t>
      </w:r>
      <w:proofErr w:type="spellStart"/>
      <w:r w:rsidRPr="000010EA">
        <w:t>ортопантомограммы</w:t>
      </w:r>
      <w:proofErr w:type="spellEnd"/>
      <w:r w:rsidRPr="000010EA">
        <w:t xml:space="preserve">)  в  области,  вовлеченной  в гнойно-воспалительный процесс участков костной ткани нижней челюсти, патологических  изменений  не  выявлено.  Температура  тела  пациента 38,1 ºС. При исследовании периферической крови выявляется выраженный сдвиг лейкоцитарной формулы влево, </w:t>
      </w:r>
      <w:r w:rsidR="00F577C7">
        <w:t xml:space="preserve">повышенная СОЭ (12 мм/ч), </w:t>
      </w:r>
      <w:proofErr w:type="spellStart"/>
      <w:r w:rsidR="00F577C7">
        <w:t>анизо</w:t>
      </w:r>
      <w:r w:rsidRPr="000010EA">
        <w:t>цитоз</w:t>
      </w:r>
      <w:proofErr w:type="spellEnd"/>
      <w:r w:rsidRPr="000010EA">
        <w:t xml:space="preserve"> и </w:t>
      </w:r>
      <w:proofErr w:type="spellStart"/>
      <w:r w:rsidRPr="000010EA">
        <w:t>пойкилоцитоз</w:t>
      </w:r>
      <w:proofErr w:type="spellEnd"/>
      <w:r w:rsidRPr="000010EA">
        <w:t>, тучные и плазмат</w:t>
      </w:r>
      <w:r w:rsidR="00F577C7">
        <w:t xml:space="preserve">ические клетки, </w:t>
      </w:r>
      <w:proofErr w:type="gramStart"/>
      <w:r w:rsidR="00F577C7">
        <w:t>С-реактивный</w:t>
      </w:r>
      <w:proofErr w:type="gramEnd"/>
      <w:r w:rsidR="00F577C7">
        <w:t xml:space="preserve"> бе</w:t>
      </w:r>
      <w:r w:rsidRPr="000010EA">
        <w:t xml:space="preserve">лок (+). </w:t>
      </w:r>
    </w:p>
    <w:p w:rsidR="000010EA" w:rsidRPr="000010EA" w:rsidRDefault="000010EA" w:rsidP="000F1F5F">
      <w:pPr>
        <w:pStyle w:val="a7"/>
        <w:numPr>
          <w:ilvl w:val="0"/>
          <w:numId w:val="21"/>
        </w:numPr>
        <w:jc w:val="both"/>
      </w:pPr>
      <w:r w:rsidRPr="000010EA">
        <w:t>На  основании  данных  клиническ</w:t>
      </w:r>
      <w:r w:rsidR="00F577C7">
        <w:t>ого  обследования  пациента  по</w:t>
      </w:r>
      <w:r w:rsidRPr="000010EA">
        <w:t xml:space="preserve">ставьте диагноз. </w:t>
      </w:r>
    </w:p>
    <w:p w:rsidR="002B4EBA" w:rsidRPr="000010EA" w:rsidRDefault="000010EA" w:rsidP="000F1F5F">
      <w:pPr>
        <w:pStyle w:val="a7"/>
        <w:numPr>
          <w:ilvl w:val="0"/>
          <w:numId w:val="21"/>
        </w:numPr>
        <w:jc w:val="both"/>
      </w:pPr>
      <w:r w:rsidRPr="000010EA">
        <w:t>Как именуется симптом, свид</w:t>
      </w:r>
      <w:r w:rsidR="00F577C7">
        <w:t>етельствующий об онемении подбо</w:t>
      </w:r>
      <w:r w:rsidRPr="000010EA">
        <w:t xml:space="preserve">родка и нижней губы слева? Клиническим </w:t>
      </w:r>
      <w:proofErr w:type="gramStart"/>
      <w:r w:rsidRPr="000010EA">
        <w:t>признаком</w:t>
      </w:r>
      <w:proofErr w:type="gramEnd"/>
      <w:r w:rsidRPr="000010EA">
        <w:t xml:space="preserve"> каких изменений он является в данной ситуации?</w:t>
      </w:r>
    </w:p>
    <w:p w:rsidR="000010EA" w:rsidRDefault="000010EA" w:rsidP="000010EA">
      <w:pPr>
        <w:jc w:val="center"/>
        <w:rPr>
          <w:b/>
        </w:rPr>
      </w:pPr>
    </w:p>
    <w:p w:rsidR="000010EA" w:rsidRDefault="000010EA" w:rsidP="000010EA">
      <w:pPr>
        <w:jc w:val="center"/>
        <w:rPr>
          <w:b/>
        </w:rPr>
      </w:pPr>
    </w:p>
    <w:p w:rsidR="002B4EBA" w:rsidRPr="002B4EBA" w:rsidRDefault="002B4EBA" w:rsidP="002B4EBA">
      <w:pPr>
        <w:jc w:val="center"/>
        <w:rPr>
          <w:b/>
        </w:rPr>
      </w:pPr>
      <w:r w:rsidRPr="002B4EBA">
        <w:rPr>
          <w:b/>
        </w:rPr>
        <w:t>Практическое занятие №26</w:t>
      </w:r>
    </w:p>
    <w:p w:rsidR="002B4EBA" w:rsidRPr="002B4EBA" w:rsidRDefault="002B4EBA" w:rsidP="002B4EBA">
      <w:pPr>
        <w:ind w:firstLine="709"/>
        <w:jc w:val="both"/>
      </w:pPr>
      <w:r w:rsidRPr="002B4EBA">
        <w:t>Тема: Подострый и хронический остеомиелит челюсти.</w:t>
      </w:r>
    </w:p>
    <w:p w:rsidR="00D12FF8" w:rsidRPr="00E20137" w:rsidRDefault="00D12FF8" w:rsidP="00D12FF8">
      <w:pPr>
        <w:ind w:firstLine="709"/>
        <w:jc w:val="both"/>
        <w:rPr>
          <w:color w:val="000000"/>
        </w:rPr>
      </w:pPr>
      <w:r w:rsidRPr="00E20137">
        <w:rPr>
          <w:color w:val="000000"/>
        </w:rPr>
        <w:t xml:space="preserve">Вопросы для </w:t>
      </w:r>
      <w:r>
        <w:rPr>
          <w:color w:val="000000"/>
        </w:rPr>
        <w:t>письменного</w:t>
      </w:r>
      <w:r w:rsidRPr="00E20137">
        <w:rPr>
          <w:color w:val="000000"/>
        </w:rPr>
        <w:t xml:space="preserve"> опроса:</w:t>
      </w:r>
    </w:p>
    <w:p w:rsidR="002B4EBA" w:rsidRPr="002B4EBA" w:rsidRDefault="002B4EBA" w:rsidP="003C7B2E">
      <w:pPr>
        <w:ind w:left="426"/>
      </w:pPr>
      <w:r w:rsidRPr="002B4EBA">
        <w:t>1. Клиническая картина подострой стадии остеомиелита челюсти.</w:t>
      </w:r>
    </w:p>
    <w:p w:rsidR="002B4EBA" w:rsidRPr="002B4EBA" w:rsidRDefault="002B4EBA" w:rsidP="003C7B2E">
      <w:pPr>
        <w:ind w:left="426"/>
      </w:pPr>
      <w:r w:rsidRPr="002B4EBA">
        <w:t>2.</w:t>
      </w:r>
      <w:r w:rsidR="003C7B2E">
        <w:t xml:space="preserve"> </w:t>
      </w:r>
      <w:r w:rsidRPr="002B4EBA">
        <w:t xml:space="preserve">Клинические варианты течения хронического </w:t>
      </w:r>
      <w:proofErr w:type="spellStart"/>
      <w:r w:rsidRPr="002B4EBA">
        <w:t>одонтогенного</w:t>
      </w:r>
      <w:proofErr w:type="spellEnd"/>
      <w:r w:rsidRPr="002B4EBA">
        <w:t xml:space="preserve"> остеомиелита.</w:t>
      </w:r>
    </w:p>
    <w:p w:rsidR="002B4EBA" w:rsidRPr="002B4EBA" w:rsidRDefault="002B4EBA" w:rsidP="003C7B2E">
      <w:pPr>
        <w:ind w:left="426"/>
      </w:pPr>
      <w:r w:rsidRPr="002B4EBA">
        <w:t>3. Дифференциальная диагностика хронического остеомиелита.</w:t>
      </w:r>
    </w:p>
    <w:p w:rsidR="002B4EBA" w:rsidRPr="002B4EBA" w:rsidRDefault="002B4EBA" w:rsidP="003C7B2E">
      <w:pPr>
        <w:ind w:left="426"/>
      </w:pPr>
      <w:r w:rsidRPr="002B4EBA">
        <w:t>4. Лечение хронического остеомиелита.</w:t>
      </w:r>
    </w:p>
    <w:p w:rsidR="002B4EBA" w:rsidRPr="002B4EBA" w:rsidRDefault="002B4EBA" w:rsidP="003C7B2E">
      <w:pPr>
        <w:ind w:left="426"/>
      </w:pPr>
      <w:r w:rsidRPr="002B4EBA">
        <w:t>5. Осложнения остеомиелита.</w:t>
      </w:r>
    </w:p>
    <w:p w:rsidR="002B4EBA" w:rsidRDefault="002B4EBA" w:rsidP="003C7B2E">
      <w:pPr>
        <w:ind w:left="426"/>
      </w:pPr>
      <w:r w:rsidRPr="002B4EBA">
        <w:t>6. Профилактика остеомиелита челюсти.</w:t>
      </w:r>
    </w:p>
    <w:p w:rsidR="003C7B2E" w:rsidRPr="00764817" w:rsidRDefault="003C7B2E" w:rsidP="00764817">
      <w:pPr>
        <w:ind w:firstLine="709"/>
        <w:rPr>
          <w:b/>
        </w:rPr>
      </w:pPr>
    </w:p>
    <w:p w:rsidR="00EA14C0" w:rsidRDefault="00764817" w:rsidP="00764817">
      <w:pPr>
        <w:ind w:firstLine="709"/>
        <w:jc w:val="both"/>
      </w:pPr>
      <w:r w:rsidRPr="00764817">
        <w:rPr>
          <w:b/>
        </w:rPr>
        <w:t>Задача 1.</w:t>
      </w:r>
      <w:r>
        <w:t xml:space="preserve"> </w:t>
      </w:r>
      <w:r w:rsidR="00EA14C0">
        <w:t>В  отделение  челюстно-лицевой  хирургии  поступил  пациент  Н., 50 лет, с жалобами на наличие свища в</w:t>
      </w:r>
      <w:r>
        <w:t xml:space="preserve"> поднижнечелюстной области спра</w:t>
      </w:r>
      <w:r w:rsidR="00EA14C0">
        <w:t xml:space="preserve">ва. </w:t>
      </w:r>
      <w:proofErr w:type="gramStart"/>
      <w:r w:rsidR="00EA14C0">
        <w:t>Из анамнеза установлено, что 3 месяца назад по поводу хронического апикального  периодонтита  был  удален  зуб 4.8,  после  чего  через  два  дня пациент поступил в отделение септической челюстно-лицевой хирургии с жалобами на сильные боли в области лун</w:t>
      </w:r>
      <w:r>
        <w:t>ки удаленного зуба 4.8, асиммет</w:t>
      </w:r>
      <w:r w:rsidR="00EA14C0">
        <w:t>рию лица  за счет коллатерального отек</w:t>
      </w:r>
      <w:r>
        <w:t>а правой половины лица, неприят</w:t>
      </w:r>
      <w:r w:rsidR="00EA14C0">
        <w:t>ный  запах изо рта, слабость, озноб, не</w:t>
      </w:r>
      <w:r>
        <w:t>однократно повторяющийся в тече</w:t>
      </w:r>
      <w:r w:rsidR="00EA14C0">
        <w:t>ние суток.</w:t>
      </w:r>
      <w:proofErr w:type="gramEnd"/>
      <w:r w:rsidR="00EA14C0">
        <w:t xml:space="preserve"> Ему был поставлен диагноз острый </w:t>
      </w:r>
      <w:proofErr w:type="spellStart"/>
      <w:r w:rsidR="00EA14C0">
        <w:t>одонтогенный</w:t>
      </w:r>
      <w:proofErr w:type="spellEnd"/>
      <w:r w:rsidR="00EA14C0">
        <w:t xml:space="preserve"> остеомиелит нижней челюсти  справа от удаленного  зуба 4.8, осложненный флегмоной крылонижнечелюстного пространства, поднижнечелюстной обл</w:t>
      </w:r>
      <w:r>
        <w:t>асти  спра</w:t>
      </w:r>
      <w:r w:rsidR="00EA14C0">
        <w:t>ва. В клинике была произведена операц</w:t>
      </w:r>
      <w:r>
        <w:t>ия — первичная хирургическая об</w:t>
      </w:r>
      <w:r w:rsidR="00EA14C0">
        <w:t>работка гнойного очага. В течение двух недель проводилось комплексное противовоспалительное лечение. Лучев</w:t>
      </w:r>
      <w:r>
        <w:t>ые методы исследования не выпол</w:t>
      </w:r>
      <w:r w:rsidR="00EA14C0">
        <w:t>нялись. Пациент был выписан на амбул</w:t>
      </w:r>
      <w:r>
        <w:t>аторное долечивание под наблюде</w:t>
      </w:r>
      <w:r w:rsidR="00EA14C0">
        <w:t xml:space="preserve">нием  стоматолога-хирурга  поликлиники  по  месту  жительства.  Через 2,5 месяца  после  операции (первичной  хирургической  обработки  гнойного очага)  в  области  послеоперационного  рубца  открылся  свищ,  из  которого выделялся гнойный экссудат. </w:t>
      </w:r>
    </w:p>
    <w:p w:rsidR="00EA14C0" w:rsidRDefault="00EA14C0" w:rsidP="000F1F5F">
      <w:pPr>
        <w:pStyle w:val="a7"/>
        <w:numPr>
          <w:ilvl w:val="0"/>
          <w:numId w:val="22"/>
        </w:numPr>
        <w:jc w:val="both"/>
      </w:pPr>
      <w:r>
        <w:t>На основании данных, представл</w:t>
      </w:r>
      <w:r w:rsidR="00764817">
        <w:t>енных в условии задачи, поставь</w:t>
      </w:r>
      <w:r>
        <w:t xml:space="preserve">те пациенту предположительный диагноз.   </w:t>
      </w:r>
    </w:p>
    <w:p w:rsidR="00EA14C0" w:rsidRDefault="00EA14C0" w:rsidP="000F1F5F">
      <w:pPr>
        <w:pStyle w:val="a7"/>
        <w:numPr>
          <w:ilvl w:val="0"/>
          <w:numId w:val="22"/>
        </w:numPr>
        <w:jc w:val="both"/>
      </w:pPr>
      <w:r>
        <w:t>Какие дополнительные методы</w:t>
      </w:r>
      <w:r w:rsidR="00764817">
        <w:t xml:space="preserve"> обследования должны быть прове</w:t>
      </w:r>
      <w:r>
        <w:t xml:space="preserve">дены пациенту для верификации диагноза? </w:t>
      </w:r>
    </w:p>
    <w:p w:rsidR="00EA14C0" w:rsidRDefault="00EA14C0" w:rsidP="000F1F5F">
      <w:pPr>
        <w:pStyle w:val="a7"/>
        <w:numPr>
          <w:ilvl w:val="0"/>
          <w:numId w:val="22"/>
        </w:numPr>
        <w:jc w:val="both"/>
      </w:pPr>
      <w:r>
        <w:t xml:space="preserve">Какая ошибка в обследовании пациента была допущена челюстно-лицевыми хирургами в стационаре? </w:t>
      </w:r>
    </w:p>
    <w:p w:rsidR="00764817" w:rsidRDefault="00764817" w:rsidP="00EA14C0">
      <w:pPr>
        <w:jc w:val="both"/>
      </w:pPr>
    </w:p>
    <w:p w:rsidR="00EA14C0" w:rsidRDefault="00EA14C0" w:rsidP="000B3752">
      <w:pPr>
        <w:ind w:firstLine="709"/>
        <w:jc w:val="both"/>
      </w:pPr>
      <w:r w:rsidRPr="000B3752">
        <w:rPr>
          <w:b/>
        </w:rPr>
        <w:t>Задача 2</w:t>
      </w:r>
      <w:r w:rsidR="00764817" w:rsidRPr="000B3752">
        <w:rPr>
          <w:b/>
        </w:rPr>
        <w:t>.</w:t>
      </w:r>
      <w:r w:rsidRPr="000B3752">
        <w:rPr>
          <w:b/>
        </w:rPr>
        <w:t xml:space="preserve"> </w:t>
      </w:r>
      <w:r>
        <w:t xml:space="preserve">К  дежурному  стоматологу-хирургу  приемного  покоя  в  стационаре обратился пациент Ф., 56 лет, с жалобами на наличие свища, из которого выделяется гнойный экссудат. Из анамнеза известно, что пациент 3 месяца назад удалил зуб 3.8 и перенес острый </w:t>
      </w:r>
      <w:proofErr w:type="spellStart"/>
      <w:r w:rsidR="00764817">
        <w:t>одонтогенный</w:t>
      </w:r>
      <w:proofErr w:type="spellEnd"/>
      <w:r w:rsidR="00764817">
        <w:t xml:space="preserve"> остеомиелит, ослож</w:t>
      </w:r>
      <w:r>
        <w:t>ненный флегмоной крылонижнечелюст</w:t>
      </w:r>
      <w:r w:rsidR="00764817">
        <w:t>ного пространства, поднижнечелю</w:t>
      </w:r>
      <w:r>
        <w:t xml:space="preserve">стной  области  слева.  Объективно:  конфигурация  лица  изменена  за  счет инфильтрации мягких тканей в области угла и тела нижней челюсти слева. В  поднижнечелюстной  области  слева  в  зоне  послеоперационного  рубца визуализируется  свищ,  из  которого  определяется  рост  грануляционной ткани со </w:t>
      </w:r>
      <w:proofErr w:type="gramStart"/>
      <w:r>
        <w:t>скудным</w:t>
      </w:r>
      <w:proofErr w:type="gramEnd"/>
      <w:r>
        <w:t xml:space="preserve"> гнойным отделяемым. Кожные покровы в области свища гиперемированы,  они  имеют  синюшный  оттенок. Поднижнечелюстные  и </w:t>
      </w:r>
      <w:proofErr w:type="spellStart"/>
      <w:r>
        <w:t>подподбородочные</w:t>
      </w:r>
      <w:proofErr w:type="spellEnd"/>
      <w:r>
        <w:t xml:space="preserve">  лимфатические  узлы  ув</w:t>
      </w:r>
      <w:r w:rsidR="00764817">
        <w:t>еличены (0,5 × 0,7  см),  болез</w:t>
      </w:r>
      <w:r>
        <w:t>ненны при пальпации, мягкой, эластичной консистенции, по</w:t>
      </w:r>
      <w:r w:rsidR="00764817">
        <w:t>движны, с ко</w:t>
      </w:r>
      <w:r>
        <w:t xml:space="preserve">жей и подлежащими  тканями не  спаяны. Пациент открывает рот на 3 см. </w:t>
      </w:r>
    </w:p>
    <w:p w:rsidR="00EA14C0" w:rsidRDefault="00EA14C0" w:rsidP="000B3752">
      <w:pPr>
        <w:ind w:firstLine="709"/>
        <w:jc w:val="both"/>
      </w:pPr>
      <w:r>
        <w:t xml:space="preserve">При осмотре полости рта: из лунки зуба 3.8 выделяется гнойный экссудат. Определяется  симптом </w:t>
      </w:r>
      <w:proofErr w:type="spellStart"/>
      <w:r>
        <w:t>Венсана</w:t>
      </w:r>
      <w:proofErr w:type="spellEnd"/>
      <w:r>
        <w:t>. По  дан</w:t>
      </w:r>
      <w:r w:rsidR="000B3752">
        <w:t>ным  лучевых методов  исследова</w:t>
      </w:r>
      <w:r>
        <w:t>ния (</w:t>
      </w:r>
      <w:proofErr w:type="spellStart"/>
      <w:r>
        <w:t>ортопантомограммы</w:t>
      </w:r>
      <w:proofErr w:type="spellEnd"/>
      <w:r>
        <w:t xml:space="preserve">  и  компьютерной  </w:t>
      </w:r>
      <w:proofErr w:type="spellStart"/>
      <w:r>
        <w:t>томограммы</w:t>
      </w:r>
      <w:proofErr w:type="spellEnd"/>
      <w:r>
        <w:t>)  констатируется наличие  большого  числа  очагов  деструкции  костной  ткани  с  нечеткими контурами (секвестров),  локализующихся  в</w:t>
      </w:r>
      <w:r w:rsidR="000B3752">
        <w:t xml:space="preserve">  области  горизонтального  сег</w:t>
      </w:r>
      <w:r>
        <w:t>мента тела нижней челюсти, ее угла и ветви слева. Электро-</w:t>
      </w:r>
      <w:proofErr w:type="spellStart"/>
      <w:r>
        <w:t>одон</w:t>
      </w:r>
      <w:r w:rsidR="000B3752">
        <w:t>тодиагно</w:t>
      </w:r>
      <w:r>
        <w:t>стика</w:t>
      </w:r>
      <w:proofErr w:type="spellEnd"/>
      <w:r>
        <w:t xml:space="preserve"> (ЭОД) выявила снижение порога возбудимости зубов 3.5, 3.6, 3.7. </w:t>
      </w:r>
    </w:p>
    <w:p w:rsidR="00EA14C0" w:rsidRDefault="00EA14C0" w:rsidP="000F1F5F">
      <w:pPr>
        <w:pStyle w:val="a7"/>
        <w:numPr>
          <w:ilvl w:val="0"/>
          <w:numId w:val="23"/>
        </w:numPr>
        <w:jc w:val="both"/>
      </w:pPr>
      <w:r>
        <w:t>На основании данных клиническ</w:t>
      </w:r>
      <w:r w:rsidR="000B3752">
        <w:t>ого обследования поставьте диаг</w:t>
      </w:r>
      <w:r>
        <w:t xml:space="preserve">ноз пациенту. </w:t>
      </w:r>
    </w:p>
    <w:p w:rsidR="00EA14C0" w:rsidRDefault="00EA14C0" w:rsidP="000F1F5F">
      <w:pPr>
        <w:pStyle w:val="a7"/>
        <w:numPr>
          <w:ilvl w:val="0"/>
          <w:numId w:val="23"/>
        </w:numPr>
        <w:jc w:val="both"/>
      </w:pPr>
      <w:r>
        <w:t>Укажите возможные пути внедр</w:t>
      </w:r>
      <w:r w:rsidR="000B3752">
        <w:t>ения инфекционного агента в дан</w:t>
      </w:r>
      <w:r>
        <w:t xml:space="preserve">ной клинической ситуации. </w:t>
      </w:r>
    </w:p>
    <w:p w:rsidR="00EA14C0" w:rsidRDefault="00EA14C0" w:rsidP="000F1F5F">
      <w:pPr>
        <w:pStyle w:val="a7"/>
        <w:numPr>
          <w:ilvl w:val="0"/>
          <w:numId w:val="23"/>
        </w:numPr>
        <w:jc w:val="both"/>
      </w:pPr>
      <w:r>
        <w:t xml:space="preserve">В какие сроки  закончится процесс секвестрации нижней челюсти у пациента? </w:t>
      </w:r>
    </w:p>
    <w:p w:rsidR="00EA14C0" w:rsidRDefault="00EA14C0" w:rsidP="000F1F5F">
      <w:pPr>
        <w:pStyle w:val="a7"/>
        <w:numPr>
          <w:ilvl w:val="0"/>
          <w:numId w:val="23"/>
        </w:numPr>
        <w:jc w:val="both"/>
      </w:pPr>
      <w:r>
        <w:t>Какие осложнения могут развит</w:t>
      </w:r>
      <w:r w:rsidR="000B3752">
        <w:t>ься у пациента при неблагоприят</w:t>
      </w:r>
      <w:r>
        <w:t xml:space="preserve">ном течении патологического процесса? </w:t>
      </w:r>
    </w:p>
    <w:p w:rsidR="000A1D90" w:rsidRDefault="000A1D90" w:rsidP="00EA14C0">
      <w:pPr>
        <w:jc w:val="both"/>
      </w:pPr>
    </w:p>
    <w:p w:rsidR="00EA14C0" w:rsidRDefault="00EA14C0" w:rsidP="000A1D90">
      <w:pPr>
        <w:ind w:firstLine="709"/>
        <w:jc w:val="both"/>
      </w:pPr>
      <w:r w:rsidRPr="000A1D90">
        <w:rPr>
          <w:b/>
        </w:rPr>
        <w:t>Задача 3</w:t>
      </w:r>
      <w:r w:rsidR="000A1D90" w:rsidRPr="000A1D90">
        <w:rPr>
          <w:b/>
        </w:rPr>
        <w:t>.</w:t>
      </w:r>
      <w:r>
        <w:t xml:space="preserve"> В  приемный  покой  к  дежурному  челюстно-лицевому  хирургу  о</w:t>
      </w:r>
      <w:r w:rsidR="000A1D90">
        <w:t>б</w:t>
      </w:r>
      <w:r>
        <w:t>ратилась пациентка К., 55 лет, с жалоб</w:t>
      </w:r>
      <w:r w:rsidR="000A1D90">
        <w:t>ами на наличие свища, из которо</w:t>
      </w:r>
      <w:r>
        <w:t>го выделяется гнойный экссудат. Из анамнеза известно, что пациентка 3 месяца  назад  удалила  зуб 4.7  и  перенес</w:t>
      </w:r>
      <w:r w:rsidR="000A1D90">
        <w:t xml:space="preserve">ла  острый  </w:t>
      </w:r>
      <w:proofErr w:type="spellStart"/>
      <w:r w:rsidR="000A1D90">
        <w:t>одонтогенный</w:t>
      </w:r>
      <w:proofErr w:type="spellEnd"/>
      <w:r w:rsidR="000A1D90">
        <w:t xml:space="preserve">  остео</w:t>
      </w:r>
      <w:r>
        <w:t xml:space="preserve">миелит,  осложненный  флегмоной  </w:t>
      </w:r>
      <w:proofErr w:type="spellStart"/>
      <w:r>
        <w:t>кр</w:t>
      </w:r>
      <w:r w:rsidR="000A1D90">
        <w:t>ыловиднонижнечелюстного</w:t>
      </w:r>
      <w:proofErr w:type="spellEnd"/>
      <w:r w:rsidR="000A1D90">
        <w:t xml:space="preserve">  про</w:t>
      </w:r>
      <w:r>
        <w:t xml:space="preserve">странства,  поднижнечелюстной  области  справа.  Объективно:  конфигурация  лица  изменена  за  счет  инфильтрации  </w:t>
      </w:r>
      <w:proofErr w:type="spellStart"/>
      <w:r>
        <w:t>околочелюстных</w:t>
      </w:r>
      <w:proofErr w:type="spellEnd"/>
      <w:r>
        <w:t xml:space="preserve">  мягких тканей в области угла и тела нижней</w:t>
      </w:r>
      <w:r w:rsidR="000A1D90">
        <w:t xml:space="preserve"> челюсти справа. В поднижнечелю</w:t>
      </w:r>
      <w:r>
        <w:t>стной  области  справа  в  зоне  послеоперационного  рубца  имеется  свищ, из которого определяется рост грану</w:t>
      </w:r>
      <w:r w:rsidR="000A1D90">
        <w:t xml:space="preserve">ляционной ткани со </w:t>
      </w:r>
      <w:proofErr w:type="gramStart"/>
      <w:r w:rsidR="000A1D90">
        <w:t>скудным</w:t>
      </w:r>
      <w:proofErr w:type="gramEnd"/>
      <w:r w:rsidR="000A1D90">
        <w:t xml:space="preserve"> гной</w:t>
      </w:r>
      <w:r>
        <w:t xml:space="preserve">ным  отделяемым.  Кожные  покровы  в  области  свища  гиперемированы, они имеют  синюшный оттенок. Поднижнечелюстные и </w:t>
      </w:r>
      <w:proofErr w:type="spellStart"/>
      <w:r>
        <w:t>подп</w:t>
      </w:r>
      <w:r w:rsidR="000A1D90">
        <w:t>одбородоч</w:t>
      </w:r>
      <w:r>
        <w:t>ные</w:t>
      </w:r>
      <w:proofErr w:type="spellEnd"/>
      <w:r>
        <w:t xml:space="preserve">  лимфатические  узлы  увеличены (0,6 × 0,8  см),  болезненны  при пальпации,  мягкой,  эластичной  консистенции,  подвижны,  с  кожей  и подлежащими  тканями  не  спаяны. Пациентка  открывает  рот  на 2,5  см. </w:t>
      </w:r>
    </w:p>
    <w:p w:rsidR="00EA14C0" w:rsidRDefault="00EA14C0" w:rsidP="000A1D90">
      <w:pPr>
        <w:ind w:firstLine="709"/>
        <w:jc w:val="both"/>
      </w:pPr>
      <w:r>
        <w:t xml:space="preserve">При  осмотре  полости  рта:  в  лунке  зуба 4.7  видно  </w:t>
      </w:r>
      <w:proofErr w:type="gramStart"/>
      <w:r>
        <w:t>гнойное</w:t>
      </w:r>
      <w:proofErr w:type="gramEnd"/>
      <w:r>
        <w:t xml:space="preserve">  отделяемое. Зубы 4.8  и 4.6  патологически  подвижны</w:t>
      </w:r>
      <w:r w:rsidR="000A1D90">
        <w:t xml:space="preserve"> (I степень). Определяется  сим</w:t>
      </w:r>
      <w:r>
        <w:t xml:space="preserve">птом </w:t>
      </w:r>
      <w:proofErr w:type="spellStart"/>
      <w:r>
        <w:t>Венсана</w:t>
      </w:r>
      <w:proofErr w:type="spellEnd"/>
      <w:r>
        <w:t>. По данным лучевых ме</w:t>
      </w:r>
      <w:r w:rsidR="000A1D90">
        <w:t>тодов исследования (</w:t>
      </w:r>
      <w:proofErr w:type="spellStart"/>
      <w:r w:rsidR="000A1D90">
        <w:t>ортопантомо</w:t>
      </w:r>
      <w:r>
        <w:t>граммы</w:t>
      </w:r>
      <w:proofErr w:type="spellEnd"/>
      <w:r>
        <w:t xml:space="preserve"> и компьютерной </w:t>
      </w:r>
      <w:proofErr w:type="spellStart"/>
      <w:r>
        <w:t>томограммы</w:t>
      </w:r>
      <w:proofErr w:type="spellEnd"/>
      <w:r w:rsidR="000A1D90">
        <w:t>) констатируется наличие большо</w:t>
      </w:r>
      <w:r>
        <w:t>го числа очагов деструкции костной т</w:t>
      </w:r>
      <w:r w:rsidR="000A1D90">
        <w:t>кани с нечеткими контурами (сек</w:t>
      </w:r>
      <w:r>
        <w:t>вестров),  локализующихся  в  области  горизонтального  сегмента  тела нижней челюсти, ее угла и ветви справ</w:t>
      </w:r>
      <w:r w:rsidR="000A1D90">
        <w:t>а. Причем корень зуба 4.8 распо</w:t>
      </w:r>
      <w:r>
        <w:t>ложен  в  остеомиелитическом  очаге,  а  корни 4.6 —  в  непосредственной близости  от  очага  деструкции  кости.  ЭОД  выявила  снижение  порога возбудимости  зубов 4.6, 4.8. На  основ</w:t>
      </w:r>
      <w:r w:rsidR="000A1D90">
        <w:t>ании  приведенных  данных  паци</w:t>
      </w:r>
      <w:r>
        <w:t>ентке был поставлен диагноз хронич</w:t>
      </w:r>
      <w:r w:rsidR="000A1D90">
        <w:t xml:space="preserve">еский </w:t>
      </w:r>
      <w:proofErr w:type="spellStart"/>
      <w:r w:rsidR="000A1D90">
        <w:t>одонтогенный</w:t>
      </w:r>
      <w:proofErr w:type="spellEnd"/>
      <w:r w:rsidR="000A1D90">
        <w:t xml:space="preserve"> диффузный ос</w:t>
      </w:r>
      <w:r>
        <w:t xml:space="preserve">теомиелит  горизонтального  сегмента  тела  нижней  челюсти,  угла,  ветви справа. С начала заболевания прошло 3 месяца. </w:t>
      </w:r>
    </w:p>
    <w:p w:rsidR="00EA14C0" w:rsidRDefault="00EA14C0" w:rsidP="000F1F5F">
      <w:pPr>
        <w:pStyle w:val="a7"/>
        <w:numPr>
          <w:ilvl w:val="0"/>
          <w:numId w:val="24"/>
        </w:numPr>
        <w:jc w:val="both"/>
      </w:pPr>
      <w:r>
        <w:t xml:space="preserve">Какое хирургическое лечение должно быть проведено в указанной клинической ситуации? </w:t>
      </w:r>
    </w:p>
    <w:p w:rsidR="00EA14C0" w:rsidRDefault="00EA14C0" w:rsidP="000F1F5F">
      <w:pPr>
        <w:pStyle w:val="a7"/>
        <w:numPr>
          <w:ilvl w:val="0"/>
          <w:numId w:val="24"/>
        </w:numPr>
        <w:jc w:val="both"/>
      </w:pPr>
      <w:r>
        <w:t>Укажите доступ, которым следует осуществл</w:t>
      </w:r>
      <w:r w:rsidR="000A1D90">
        <w:t>ять оперативное вме</w:t>
      </w:r>
      <w:r>
        <w:t xml:space="preserve">шательство, показанное пациентке. Назовите этапы проведения операции. </w:t>
      </w:r>
    </w:p>
    <w:p w:rsidR="00EA14C0" w:rsidRDefault="00EA14C0" w:rsidP="000F1F5F">
      <w:pPr>
        <w:pStyle w:val="a7"/>
        <w:numPr>
          <w:ilvl w:val="0"/>
          <w:numId w:val="24"/>
        </w:numPr>
        <w:jc w:val="both"/>
      </w:pPr>
      <w:r>
        <w:t>Какой должна быть  тактика че</w:t>
      </w:r>
      <w:r w:rsidR="000A1D90">
        <w:t>люстно-лицевого хирурга по отно</w:t>
      </w:r>
      <w:r>
        <w:t>шению к  зубам 4.6 и 4.8 (при показан</w:t>
      </w:r>
      <w:r w:rsidR="000A1D90">
        <w:t>иях ЭОД 40–50 мкА) с учетом дан</w:t>
      </w:r>
      <w:r>
        <w:t xml:space="preserve">ных лучевых методов исследования? </w:t>
      </w:r>
    </w:p>
    <w:p w:rsidR="00EA14C0" w:rsidRDefault="00EA14C0" w:rsidP="000F1F5F">
      <w:pPr>
        <w:pStyle w:val="a7"/>
        <w:numPr>
          <w:ilvl w:val="0"/>
          <w:numId w:val="24"/>
        </w:numPr>
        <w:jc w:val="both"/>
      </w:pPr>
      <w:r>
        <w:t xml:space="preserve">Назовите  тип  заживления  раны  после  проведения  оперативного вмешательства, показанного пациентке. </w:t>
      </w:r>
    </w:p>
    <w:p w:rsidR="00EA14C0" w:rsidRDefault="00EA14C0" w:rsidP="000F1F5F">
      <w:pPr>
        <w:pStyle w:val="a7"/>
        <w:numPr>
          <w:ilvl w:val="0"/>
          <w:numId w:val="24"/>
        </w:numPr>
        <w:jc w:val="both"/>
      </w:pPr>
      <w:r>
        <w:t>Определите  основные  составл</w:t>
      </w:r>
      <w:r w:rsidR="000A1D90">
        <w:t>яющие  комплексного  послеопера</w:t>
      </w:r>
      <w:r>
        <w:t xml:space="preserve">ционного лечения пациентки. </w:t>
      </w:r>
    </w:p>
    <w:p w:rsidR="000A1D90" w:rsidRDefault="000A1D90" w:rsidP="00EA14C0">
      <w:pPr>
        <w:jc w:val="both"/>
      </w:pPr>
    </w:p>
    <w:p w:rsidR="00EA14C0" w:rsidRDefault="00EA14C0" w:rsidP="000A1D90">
      <w:pPr>
        <w:ind w:firstLine="709"/>
        <w:jc w:val="both"/>
      </w:pPr>
      <w:r w:rsidRPr="000A1D90">
        <w:rPr>
          <w:b/>
        </w:rPr>
        <w:t>Задача 4</w:t>
      </w:r>
      <w:r w:rsidR="000A1D90" w:rsidRPr="000A1D90">
        <w:rPr>
          <w:b/>
        </w:rPr>
        <w:t>.</w:t>
      </w:r>
      <w:r>
        <w:t xml:space="preserve"> Пациент А., 32 года, обратился к стоматологу-хирургу с жалобами на </w:t>
      </w:r>
      <w:proofErr w:type="gramStart"/>
      <w:r>
        <w:t>гнойное</w:t>
      </w:r>
      <w:proofErr w:type="gramEnd"/>
      <w:r>
        <w:t xml:space="preserve"> отделяемое в области лунки удал</w:t>
      </w:r>
      <w:r w:rsidR="000A1D90">
        <w:t>енного зуба 1.2. Из анамнеза из</w:t>
      </w:r>
      <w:r>
        <w:t>вестно, что  зуб 1.2 был удален месяц на</w:t>
      </w:r>
      <w:r w:rsidR="000A1D90">
        <w:t>зад по поводу хронического  апи</w:t>
      </w:r>
      <w:r>
        <w:t>кального гранулирующего периодонтита. Объективно: конфигурация лица не изменена, кожные покровы физиол</w:t>
      </w:r>
      <w:r w:rsidR="000A1D90">
        <w:t>огической окраски. Поднижнечелю</w:t>
      </w:r>
      <w:r>
        <w:t>стные  лимфатические  узлы  увеличены (0,4 × 0,6  см),  болезненны  при пальпации, мягкой,  эластичной  консистенции, подвижны,  с  кожей и подлежащими  тканями  не  спаяны. При  осмотре  полост</w:t>
      </w:r>
      <w:r w:rsidR="000A1D90">
        <w:t>и  рта:  слизистая  обо</w:t>
      </w:r>
      <w:r>
        <w:t>лочка десны в области лунки 1.2 гипере</w:t>
      </w:r>
      <w:r w:rsidR="000A1D90">
        <w:t>мирована, отечна. Из лунки выбу</w:t>
      </w:r>
      <w:r>
        <w:t xml:space="preserve">хают грануляции с </w:t>
      </w:r>
      <w:proofErr w:type="gramStart"/>
      <w:r>
        <w:t>гнойным</w:t>
      </w:r>
      <w:proofErr w:type="gramEnd"/>
      <w:r>
        <w:t xml:space="preserve"> отделяемым. Перкуссия зубов 1.1 и 1.3 </w:t>
      </w:r>
      <w:proofErr w:type="gramStart"/>
      <w:r>
        <w:t>слабо положительна</w:t>
      </w:r>
      <w:proofErr w:type="gramEnd"/>
      <w:r>
        <w:t>. Зуб 1.1 патологически подв</w:t>
      </w:r>
      <w:r w:rsidR="000A1D90">
        <w:t>ижен (I степень), зуб 1.3 устой</w:t>
      </w:r>
      <w:r>
        <w:t>чив. По данным лучевых методов иссл</w:t>
      </w:r>
      <w:r w:rsidR="000A1D90">
        <w:t>едования (</w:t>
      </w:r>
      <w:proofErr w:type="spellStart"/>
      <w:r w:rsidR="000A1D90">
        <w:t>ортопантомограммы</w:t>
      </w:r>
      <w:proofErr w:type="spellEnd"/>
      <w:r w:rsidR="000A1D90">
        <w:t>) оп</w:t>
      </w:r>
      <w:r>
        <w:t xml:space="preserve">ределяется множество мелких секвестров в области лунки зуба 1.2. </w:t>
      </w:r>
    </w:p>
    <w:p w:rsidR="00EA14C0" w:rsidRDefault="00EA14C0" w:rsidP="000F1F5F">
      <w:pPr>
        <w:pStyle w:val="a7"/>
        <w:numPr>
          <w:ilvl w:val="0"/>
          <w:numId w:val="25"/>
        </w:numPr>
        <w:jc w:val="both"/>
      </w:pPr>
      <w:r>
        <w:t xml:space="preserve">Какой  диагноз  на  основании  данных  клинического  обследования должен быть поставлен пациенту? </w:t>
      </w:r>
    </w:p>
    <w:p w:rsidR="00EA14C0" w:rsidRDefault="00EA14C0" w:rsidP="000F1F5F">
      <w:pPr>
        <w:pStyle w:val="a7"/>
        <w:numPr>
          <w:ilvl w:val="0"/>
          <w:numId w:val="25"/>
        </w:numPr>
        <w:jc w:val="both"/>
      </w:pPr>
      <w:r>
        <w:t xml:space="preserve">Какой  должна  быть  тактика  стоматолога-хирурга  в  указанной клинической ситуации? </w:t>
      </w:r>
    </w:p>
    <w:p w:rsidR="00EA14C0" w:rsidRDefault="00EA14C0" w:rsidP="000F1F5F">
      <w:pPr>
        <w:pStyle w:val="a7"/>
        <w:numPr>
          <w:ilvl w:val="0"/>
          <w:numId w:val="25"/>
        </w:numPr>
        <w:jc w:val="both"/>
      </w:pPr>
      <w:r>
        <w:t>Каким доступом следует осуще</w:t>
      </w:r>
      <w:r w:rsidR="000A1D90">
        <w:t>ствлять оперативное вмешательст</w:t>
      </w:r>
      <w:r>
        <w:t xml:space="preserve">во при необходимости проведения последнего? </w:t>
      </w:r>
    </w:p>
    <w:p w:rsidR="00EA14C0" w:rsidRDefault="00EA14C0" w:rsidP="000F1F5F">
      <w:pPr>
        <w:pStyle w:val="a7"/>
        <w:numPr>
          <w:ilvl w:val="0"/>
          <w:numId w:val="25"/>
        </w:numPr>
        <w:jc w:val="both"/>
      </w:pPr>
      <w:r>
        <w:t xml:space="preserve">Можно ли лечить пациента только консервативно? </w:t>
      </w:r>
    </w:p>
    <w:p w:rsidR="000A1D90" w:rsidRDefault="000A1D90" w:rsidP="00EA14C0">
      <w:pPr>
        <w:jc w:val="both"/>
      </w:pPr>
    </w:p>
    <w:p w:rsidR="00EA14C0" w:rsidRDefault="00EA14C0" w:rsidP="00E31CC3">
      <w:pPr>
        <w:ind w:firstLine="708"/>
        <w:jc w:val="both"/>
      </w:pPr>
      <w:r w:rsidRPr="00E31CC3">
        <w:rPr>
          <w:b/>
        </w:rPr>
        <w:t>Задача 5</w:t>
      </w:r>
      <w:r w:rsidR="00E31CC3" w:rsidRPr="00E31CC3">
        <w:rPr>
          <w:b/>
        </w:rPr>
        <w:t>.</w:t>
      </w:r>
      <w:r>
        <w:t xml:space="preserve"> Пациент М., 36 лет, в течение чет</w:t>
      </w:r>
      <w:r w:rsidR="00E31CC3">
        <w:t>ырех месяцев наблюдался у стома</w:t>
      </w:r>
      <w:r>
        <w:t xml:space="preserve">толога-хирурга по поводу  хронического  </w:t>
      </w:r>
      <w:proofErr w:type="spellStart"/>
      <w:r>
        <w:t>о</w:t>
      </w:r>
      <w:r w:rsidR="00E31CC3">
        <w:t>донтогенного</w:t>
      </w:r>
      <w:proofErr w:type="spellEnd"/>
      <w:r w:rsidR="00E31CC3">
        <w:t xml:space="preserve">  диффузного  остео</w:t>
      </w:r>
      <w:r>
        <w:t xml:space="preserve">миелита горизонтального сегмента тела </w:t>
      </w:r>
      <w:r w:rsidR="00E31CC3">
        <w:t>нижней челюсти слева. Он неодно</w:t>
      </w:r>
      <w:r>
        <w:t xml:space="preserve">кратно был госпитализирован в стационар </w:t>
      </w:r>
      <w:r w:rsidR="00E31CC3">
        <w:t>с целью проведения противовос</w:t>
      </w:r>
      <w:r>
        <w:t>палительной терапии в отделение септической челюстно-лицевой хирургии. Объективно:  конфигурация  лица  изменена  за  счет  инфильтрации  мягких тканей в области угла и тела нижней челюсти слева. В поднижнечелюстной области слева определяется свищ, из которого виден рост  грануляционной ткани с небольшим количеством гнойного отделяемого. Кожные покровы в области  свища  гиперемированы,  они  и</w:t>
      </w:r>
      <w:r w:rsidR="00E31CC3">
        <w:t>меют  синюшный  оттенок. Подниж</w:t>
      </w:r>
      <w:r>
        <w:t xml:space="preserve">нечелюстные  и  </w:t>
      </w:r>
      <w:proofErr w:type="spellStart"/>
      <w:r>
        <w:t>подподбородочные</w:t>
      </w:r>
      <w:proofErr w:type="spellEnd"/>
      <w:r>
        <w:t xml:space="preserve">  лимфатические  узлы  увеличены (0,5 × 0,8  см),  болезненны  при  пальпации, </w:t>
      </w:r>
      <w:r w:rsidR="00E31CC3">
        <w:t xml:space="preserve"> мягкой,  эластичной  консистен</w:t>
      </w:r>
      <w:r>
        <w:t xml:space="preserve">ции, подвижны,  с  кожей и подлежащими </w:t>
      </w:r>
      <w:r w:rsidR="00E31CC3">
        <w:t xml:space="preserve"> тканями не  спаяны. Пациент от</w:t>
      </w:r>
      <w:r>
        <w:t>крывает рот на 2,5 см. При осмотре полост</w:t>
      </w:r>
      <w:r w:rsidR="00E31CC3">
        <w:t>и рта: из лунки зуба 3.7 выделя</w:t>
      </w:r>
      <w:r>
        <w:t>ется гнойный экссудат. Перкуссия зубов 3</w:t>
      </w:r>
      <w:r w:rsidR="00E31CC3">
        <w:t xml:space="preserve">.7, 3.5 </w:t>
      </w:r>
      <w:proofErr w:type="gramStart"/>
      <w:r w:rsidR="00E31CC3">
        <w:t>слабо положительна</w:t>
      </w:r>
      <w:proofErr w:type="gramEnd"/>
      <w:r w:rsidR="00E31CC3">
        <w:t>. Ука</w:t>
      </w:r>
      <w:r>
        <w:t xml:space="preserve">занные  зубы  патологически  подвижны (I  степень).  Определяется  симптом </w:t>
      </w:r>
      <w:proofErr w:type="spellStart"/>
      <w:r>
        <w:t>Венсана</w:t>
      </w:r>
      <w:proofErr w:type="spellEnd"/>
      <w:r>
        <w:t>. По данным лучевых методов исследования (</w:t>
      </w:r>
      <w:proofErr w:type="spellStart"/>
      <w:r>
        <w:t>ортопантомограммы</w:t>
      </w:r>
      <w:proofErr w:type="spellEnd"/>
      <w:r>
        <w:t xml:space="preserve"> и компьютерной  </w:t>
      </w:r>
      <w:proofErr w:type="spellStart"/>
      <w:r>
        <w:t>томограммы</w:t>
      </w:r>
      <w:proofErr w:type="spellEnd"/>
      <w:r>
        <w:t>)  констатируется  наличи</w:t>
      </w:r>
      <w:r w:rsidR="00E31CC3">
        <w:t>е  большого  числа  оча</w:t>
      </w:r>
      <w:r>
        <w:t>гов деструкции костной ткани с нечеткими</w:t>
      </w:r>
      <w:r w:rsidR="00E31CC3">
        <w:t xml:space="preserve"> контурами (секвестров), локали</w:t>
      </w:r>
      <w:r>
        <w:t>зующихся в области горизонтального сегмента тела нижней челюсти. ЭОД выявила  снижение порога  возбудимости  зубов 3.5 и 3.6. Общее  состояние пациента резко ухудшилось. Температура т</w:t>
      </w:r>
      <w:r w:rsidR="00E31CC3">
        <w:t xml:space="preserve">ела </w:t>
      </w:r>
      <w:proofErr w:type="gramStart"/>
      <w:r w:rsidR="00E31CC3">
        <w:t>поднялась до 38,5 ºС. Появи</w:t>
      </w:r>
      <w:r>
        <w:t>лась</w:t>
      </w:r>
      <w:proofErr w:type="gramEnd"/>
      <w:r>
        <w:t xml:space="preserve">  инфильтрация мягких  </w:t>
      </w:r>
      <w:proofErr w:type="spellStart"/>
      <w:r>
        <w:t>околочелюстных</w:t>
      </w:r>
      <w:proofErr w:type="spellEnd"/>
      <w:r>
        <w:t xml:space="preserve">  тканей  в поднижнечелюстной области слева. Кожа над инфильтратом  гиперемирована, отечна, в складку она не собирается. Определяется симпто</w:t>
      </w:r>
      <w:r w:rsidR="00E31CC3">
        <w:t>м глубокой флюктуации. Открыва</w:t>
      </w:r>
      <w:r>
        <w:t xml:space="preserve">ние рта ограничено из-за воспалительной контрактуры жевательных мышц. Попытка открыть рот провоцирует сильный болевой приступ. Мягкие ткани в подъязычной области справа отечны, гиперемированы. </w:t>
      </w:r>
    </w:p>
    <w:p w:rsidR="00EA14C0" w:rsidRDefault="00EA14C0" w:rsidP="000F1F5F">
      <w:pPr>
        <w:pStyle w:val="a7"/>
        <w:numPr>
          <w:ilvl w:val="0"/>
          <w:numId w:val="26"/>
        </w:numPr>
        <w:jc w:val="both"/>
      </w:pPr>
      <w:r>
        <w:t xml:space="preserve">Какой  диагноз  на  основании  данных,  представленных  в  условии задачи, может быть поставлен пациенту? </w:t>
      </w:r>
    </w:p>
    <w:p w:rsidR="00EA14C0" w:rsidRDefault="00EA14C0" w:rsidP="000F1F5F">
      <w:pPr>
        <w:pStyle w:val="a7"/>
        <w:numPr>
          <w:ilvl w:val="0"/>
          <w:numId w:val="26"/>
        </w:numPr>
        <w:jc w:val="both"/>
      </w:pPr>
      <w:r>
        <w:t xml:space="preserve">Какие  дополнительные  методы  обследования  должен  назначить стоматолог-хирург пациенту? </w:t>
      </w:r>
    </w:p>
    <w:p w:rsidR="003C7B2E" w:rsidRDefault="00EA14C0" w:rsidP="000F1F5F">
      <w:pPr>
        <w:pStyle w:val="a7"/>
        <w:numPr>
          <w:ilvl w:val="0"/>
          <w:numId w:val="26"/>
        </w:numPr>
        <w:jc w:val="both"/>
      </w:pPr>
      <w:r>
        <w:t>В  каком  учреждении  здравоохра</w:t>
      </w:r>
      <w:r w:rsidR="00E31CC3">
        <w:t>нения (поликлиника  или  стацио</w:t>
      </w:r>
      <w:r>
        <w:t>нар) должна оказываться специализиро</w:t>
      </w:r>
      <w:r w:rsidR="00E31CC3">
        <w:t>ванная помощь пациенту в указан</w:t>
      </w:r>
      <w:r>
        <w:t>ной клинической ситуации?</w:t>
      </w:r>
    </w:p>
    <w:p w:rsidR="003C7B2E" w:rsidRDefault="003C7B2E" w:rsidP="002B4EBA"/>
    <w:p w:rsidR="003C7B2E" w:rsidRPr="002B4EBA" w:rsidRDefault="003C7B2E" w:rsidP="002B4EBA"/>
    <w:p w:rsidR="002B4EBA" w:rsidRPr="002B4EBA" w:rsidRDefault="002B4EBA" w:rsidP="002B4EBA">
      <w:pPr>
        <w:jc w:val="center"/>
        <w:rPr>
          <w:b/>
        </w:rPr>
      </w:pPr>
      <w:r w:rsidRPr="003C7059">
        <w:rPr>
          <w:b/>
        </w:rPr>
        <w:t>Практическое занятие №27</w:t>
      </w:r>
    </w:p>
    <w:p w:rsidR="002B4EBA" w:rsidRPr="002B4EBA" w:rsidRDefault="002B4EBA" w:rsidP="002B4EBA">
      <w:pPr>
        <w:ind w:firstLine="709"/>
        <w:jc w:val="both"/>
      </w:pPr>
      <w:r w:rsidRPr="002B4EBA">
        <w:t xml:space="preserve">Тема: Топографическая анатомия лимфатического аппарата челюстно-лицевой области. Лимфангит. Острый серозный и гнойный лимфаденит лица и шеи. </w:t>
      </w:r>
    </w:p>
    <w:p w:rsidR="00D12FF8" w:rsidRPr="00D12FF8" w:rsidRDefault="00D12FF8" w:rsidP="00D12FF8">
      <w:pPr>
        <w:pStyle w:val="a7"/>
        <w:jc w:val="both"/>
        <w:rPr>
          <w:color w:val="000000"/>
        </w:rPr>
      </w:pPr>
      <w:r w:rsidRPr="00D12FF8">
        <w:rPr>
          <w:color w:val="000000"/>
        </w:rPr>
        <w:t>Вопросы для письменного опроса:</w:t>
      </w:r>
    </w:p>
    <w:p w:rsidR="002B4EBA" w:rsidRPr="002B4EBA" w:rsidRDefault="002B4EBA" w:rsidP="000F1F5F">
      <w:pPr>
        <w:pStyle w:val="2"/>
        <w:numPr>
          <w:ilvl w:val="0"/>
          <w:numId w:val="3"/>
        </w:numPr>
        <w:spacing w:after="0" w:line="240" w:lineRule="auto"/>
        <w:jc w:val="both"/>
      </w:pPr>
      <w:r w:rsidRPr="002B4EBA">
        <w:t>Анатомия лимфатической системы лица и шеи.</w:t>
      </w:r>
    </w:p>
    <w:p w:rsidR="002B4EBA" w:rsidRPr="002B4EBA" w:rsidRDefault="002B4EBA" w:rsidP="000F1F5F">
      <w:pPr>
        <w:pStyle w:val="2"/>
        <w:numPr>
          <w:ilvl w:val="0"/>
          <w:numId w:val="3"/>
        </w:numPr>
        <w:spacing w:after="0" w:line="240" w:lineRule="auto"/>
        <w:jc w:val="both"/>
      </w:pPr>
      <w:r w:rsidRPr="002B4EBA">
        <w:t>Классификация лимфаденитов</w:t>
      </w:r>
    </w:p>
    <w:p w:rsidR="002B4EBA" w:rsidRPr="002B4EBA" w:rsidRDefault="002B4EBA" w:rsidP="000F1F5F">
      <w:pPr>
        <w:pStyle w:val="2"/>
        <w:numPr>
          <w:ilvl w:val="0"/>
          <w:numId w:val="3"/>
        </w:numPr>
        <w:spacing w:after="0" w:line="240" w:lineRule="auto"/>
        <w:jc w:val="both"/>
      </w:pPr>
      <w:r w:rsidRPr="002B4EBA">
        <w:t xml:space="preserve"> Этиология, клиника, патологическая анатомия, дифференциальная диагностика и лечение лимфангитов. </w:t>
      </w:r>
    </w:p>
    <w:p w:rsidR="002B4EBA" w:rsidRPr="002B4EBA" w:rsidRDefault="002B4EBA" w:rsidP="000F1F5F">
      <w:pPr>
        <w:numPr>
          <w:ilvl w:val="0"/>
          <w:numId w:val="3"/>
        </w:numPr>
      </w:pPr>
      <w:r w:rsidRPr="002B4EBA">
        <w:t>Этиология, клиника, патологическая анатомия, дифференциальная диагностика и лечение острого лимфаденита лица и шеи.</w:t>
      </w:r>
    </w:p>
    <w:p w:rsidR="002B4EBA" w:rsidRDefault="002B4EBA" w:rsidP="00803009">
      <w:pPr>
        <w:rPr>
          <w:b/>
        </w:rPr>
      </w:pPr>
    </w:p>
    <w:p w:rsidR="002A56A1" w:rsidRPr="002A56A1" w:rsidRDefault="002A56A1" w:rsidP="002A56A1">
      <w:pPr>
        <w:ind w:firstLine="708"/>
      </w:pPr>
      <w:r w:rsidRPr="002A56A1">
        <w:t>Ответьте на вопросы:</w:t>
      </w:r>
    </w:p>
    <w:p w:rsidR="002A56A1" w:rsidRPr="002A56A1" w:rsidRDefault="002A56A1" w:rsidP="000F1F5F">
      <w:pPr>
        <w:pStyle w:val="a7"/>
        <w:numPr>
          <w:ilvl w:val="0"/>
          <w:numId w:val="38"/>
        </w:numPr>
      </w:pPr>
      <w:r w:rsidRPr="002A56A1">
        <w:t>Клиническая симптоматика воспалительного инфильтрата, который протекает, как ранняя стадия гнойно-воспалительного процесса?</w:t>
      </w:r>
    </w:p>
    <w:p w:rsidR="002A56A1" w:rsidRPr="002A56A1" w:rsidRDefault="002A56A1" w:rsidP="000F1F5F">
      <w:pPr>
        <w:pStyle w:val="a7"/>
        <w:numPr>
          <w:ilvl w:val="0"/>
          <w:numId w:val="38"/>
        </w:numPr>
      </w:pPr>
      <w:r w:rsidRPr="002A56A1">
        <w:t>Физиотерапевтические процедуры, рекомендуемые при серозных лимфаденитах?</w:t>
      </w:r>
    </w:p>
    <w:p w:rsidR="002A56A1" w:rsidRPr="002A56A1" w:rsidRDefault="002A56A1" w:rsidP="000F1F5F">
      <w:pPr>
        <w:pStyle w:val="a7"/>
        <w:numPr>
          <w:ilvl w:val="0"/>
          <w:numId w:val="38"/>
        </w:numPr>
      </w:pPr>
      <w:r w:rsidRPr="002A56A1">
        <w:t>Глубокие лимфатические узлы околоушной области – это?</w:t>
      </w:r>
    </w:p>
    <w:p w:rsidR="002A56A1" w:rsidRDefault="002A56A1" w:rsidP="003C7059">
      <w:pPr>
        <w:ind w:firstLine="709"/>
        <w:jc w:val="both"/>
      </w:pPr>
    </w:p>
    <w:p w:rsidR="003C7059" w:rsidRDefault="003C7059" w:rsidP="003C7059">
      <w:pPr>
        <w:ind w:firstLine="709"/>
        <w:jc w:val="both"/>
        <w:rPr>
          <w:color w:val="222222"/>
          <w:shd w:val="clear" w:color="auto" w:fill="FFFFFF"/>
        </w:rPr>
      </w:pPr>
      <w:r w:rsidRPr="003C7059">
        <w:t>Напишите реферат по теме</w:t>
      </w:r>
      <w:r w:rsidR="0006494D">
        <w:t xml:space="preserve"> практического занятия</w:t>
      </w:r>
      <w:r w:rsidRPr="003C7059">
        <w:t>.</w:t>
      </w:r>
      <w:r>
        <w:rPr>
          <w:b/>
        </w:rPr>
        <w:t xml:space="preserve"> </w:t>
      </w:r>
      <w:r w:rsidRPr="003C7059">
        <w:rPr>
          <w:bCs/>
          <w:color w:val="222222"/>
          <w:shd w:val="clear" w:color="auto" w:fill="FFFFFF"/>
        </w:rPr>
        <w:t>Реферат</w:t>
      </w:r>
      <w:r w:rsidRPr="003C7059">
        <w:rPr>
          <w:color w:val="222222"/>
          <w:shd w:val="clear" w:color="auto" w:fill="FFFFFF"/>
        </w:rPr>
        <w:t> должен состоять из введения, основного текста, заключения и списка литературы. </w:t>
      </w:r>
      <w:r w:rsidRPr="003C7059">
        <w:rPr>
          <w:bCs/>
          <w:color w:val="222222"/>
          <w:shd w:val="clear" w:color="auto" w:fill="FFFFFF"/>
        </w:rPr>
        <w:t>Также</w:t>
      </w:r>
      <w:r w:rsidRPr="003C7059">
        <w:rPr>
          <w:color w:val="222222"/>
          <w:shd w:val="clear" w:color="auto" w:fill="FFFFFF"/>
        </w:rPr>
        <w:t> при необходимости в реферате могут быть приложения.</w:t>
      </w:r>
    </w:p>
    <w:p w:rsidR="003C7059" w:rsidRDefault="003C7059" w:rsidP="003C7059">
      <w:pPr>
        <w:ind w:firstLine="709"/>
        <w:jc w:val="both"/>
        <w:rPr>
          <w:color w:val="222222"/>
          <w:shd w:val="clear" w:color="auto" w:fill="FFFFFF"/>
        </w:rPr>
      </w:pPr>
    </w:p>
    <w:p w:rsidR="003C7059" w:rsidRPr="002B4EBA" w:rsidRDefault="003C7059" w:rsidP="003C7059">
      <w:pPr>
        <w:ind w:firstLine="709"/>
        <w:jc w:val="both"/>
        <w:rPr>
          <w:b/>
        </w:rPr>
      </w:pPr>
    </w:p>
    <w:p w:rsidR="002B4EBA" w:rsidRPr="002B4EBA" w:rsidRDefault="002B4EBA" w:rsidP="002B4EBA">
      <w:pPr>
        <w:ind w:firstLine="708"/>
        <w:jc w:val="center"/>
        <w:rPr>
          <w:b/>
        </w:rPr>
      </w:pPr>
      <w:r w:rsidRPr="002B4EBA">
        <w:rPr>
          <w:b/>
        </w:rPr>
        <w:t>Практическое занятие №28</w:t>
      </w:r>
    </w:p>
    <w:p w:rsidR="002B4EBA" w:rsidRPr="002B4EBA" w:rsidRDefault="002B4EBA" w:rsidP="002B4EBA">
      <w:pPr>
        <w:ind w:firstLine="708"/>
        <w:jc w:val="both"/>
      </w:pPr>
      <w:r w:rsidRPr="002B4EBA">
        <w:t xml:space="preserve">Тема: Хронический лимфаденит лица и шеи. </w:t>
      </w:r>
      <w:proofErr w:type="spellStart"/>
      <w:r w:rsidRPr="002B4EBA">
        <w:t>Аденофлегмона</w:t>
      </w:r>
      <w:proofErr w:type="spellEnd"/>
      <w:r w:rsidRPr="002B4EBA">
        <w:t xml:space="preserve">. Клиника, диагностика и принципы лечения. Проявления ВИЧ-инфекции </w:t>
      </w:r>
      <w:r w:rsidR="00803009">
        <w:t xml:space="preserve">в </w:t>
      </w:r>
      <w:r w:rsidRPr="002B4EBA">
        <w:t xml:space="preserve">челюстно-лицевой области. </w:t>
      </w:r>
    </w:p>
    <w:p w:rsidR="00D12FF8" w:rsidRPr="00D12FF8" w:rsidRDefault="00D12FF8" w:rsidP="00D12FF8">
      <w:pPr>
        <w:pStyle w:val="a7"/>
        <w:jc w:val="both"/>
        <w:rPr>
          <w:color w:val="000000"/>
        </w:rPr>
      </w:pPr>
      <w:r w:rsidRPr="00D12FF8">
        <w:rPr>
          <w:color w:val="000000"/>
        </w:rPr>
        <w:t>Вопросы для письменного опроса:</w:t>
      </w:r>
    </w:p>
    <w:p w:rsidR="002B4EBA" w:rsidRPr="002B4EBA" w:rsidRDefault="002B4EBA" w:rsidP="000F1F5F">
      <w:pPr>
        <w:pStyle w:val="2"/>
        <w:numPr>
          <w:ilvl w:val="0"/>
          <w:numId w:val="4"/>
        </w:numPr>
        <w:spacing w:after="0" w:line="240" w:lineRule="auto"/>
        <w:jc w:val="both"/>
      </w:pPr>
      <w:r w:rsidRPr="002B4EBA">
        <w:t>Этиология, клиника, дифференциальная диагностика хронических лимфаденитов.</w:t>
      </w:r>
    </w:p>
    <w:p w:rsidR="002B4EBA" w:rsidRPr="002B4EBA" w:rsidRDefault="002B4EBA" w:rsidP="000F1F5F">
      <w:pPr>
        <w:pStyle w:val="2"/>
        <w:numPr>
          <w:ilvl w:val="0"/>
          <w:numId w:val="4"/>
        </w:numPr>
        <w:spacing w:after="0" w:line="240" w:lineRule="auto"/>
        <w:jc w:val="both"/>
      </w:pPr>
      <w:r w:rsidRPr="002B4EBA">
        <w:t xml:space="preserve"> Лечение хронических лимфаденитов лица и шеи.</w:t>
      </w:r>
    </w:p>
    <w:p w:rsidR="002B4EBA" w:rsidRPr="002B4EBA" w:rsidRDefault="002B4EBA" w:rsidP="000F1F5F">
      <w:pPr>
        <w:pStyle w:val="2"/>
        <w:numPr>
          <w:ilvl w:val="0"/>
          <w:numId w:val="4"/>
        </w:numPr>
        <w:spacing w:after="0" w:line="240" w:lineRule="auto"/>
        <w:jc w:val="both"/>
      </w:pPr>
      <w:r w:rsidRPr="002B4EBA">
        <w:t xml:space="preserve">Клиническая картина </w:t>
      </w:r>
      <w:proofErr w:type="spellStart"/>
      <w:r w:rsidRPr="002B4EBA">
        <w:t>аденофлегмоны</w:t>
      </w:r>
      <w:proofErr w:type="spellEnd"/>
      <w:r w:rsidRPr="002B4EBA">
        <w:t>. Лечение.</w:t>
      </w:r>
    </w:p>
    <w:p w:rsidR="002B4EBA" w:rsidRPr="002B4EBA" w:rsidRDefault="002B4EBA" w:rsidP="000F1F5F">
      <w:pPr>
        <w:pStyle w:val="2"/>
        <w:numPr>
          <w:ilvl w:val="0"/>
          <w:numId w:val="4"/>
        </w:numPr>
        <w:spacing w:after="0" w:line="240" w:lineRule="auto"/>
        <w:jc w:val="both"/>
      </w:pPr>
      <w:r w:rsidRPr="002B4EBA">
        <w:t>Проявление ВИЧ-инфекции в челюстно-лицевой области.</w:t>
      </w:r>
    </w:p>
    <w:p w:rsidR="002B4EBA" w:rsidRDefault="002B4EBA" w:rsidP="007B3020">
      <w:pPr>
        <w:rPr>
          <w:b/>
        </w:rPr>
      </w:pPr>
    </w:p>
    <w:p w:rsidR="007B3020" w:rsidRPr="007B3020" w:rsidRDefault="007B3020" w:rsidP="007B3020">
      <w:pPr>
        <w:ind w:firstLine="708"/>
        <w:jc w:val="both"/>
      </w:pPr>
      <w:r w:rsidRPr="007B3020">
        <w:rPr>
          <w:b/>
        </w:rPr>
        <w:t>Задача 1.</w:t>
      </w:r>
      <w:r w:rsidRPr="007B3020">
        <w:t xml:space="preserve"> Пациент Ю., 28 лет, обратился в поликлинику к стоматологу-хирургу с жалобами на тупые боли в области проекци</w:t>
      </w:r>
      <w:r>
        <w:t>и зуба 3.8, которые носят перио</w:t>
      </w:r>
      <w:r w:rsidRPr="007B3020">
        <w:t xml:space="preserve">дический характер и беспокоят в течение </w:t>
      </w:r>
      <w:r>
        <w:t>недели. К врачу пациент не обра</w:t>
      </w:r>
      <w:r w:rsidRPr="007B3020">
        <w:t>щался,  лечился  самостоятельно,  используя  п</w:t>
      </w:r>
      <w:r>
        <w:t>олоскания  полости  рта  и  ком</w:t>
      </w:r>
      <w:r w:rsidRPr="007B3020">
        <w:t>прессы  на  область  угла  нижней  челюсти.  Однако  сутки  назад  состояние ухудшилось, начали беспокоить боли в го</w:t>
      </w:r>
      <w:r>
        <w:t>рле слева. Ограничилось открыва</w:t>
      </w:r>
      <w:r w:rsidRPr="007B3020">
        <w:t>ние  рта,  а  в  поднижнечелюстной  области  проявилось  округлое  подвижное образование небольшой величины. Объект</w:t>
      </w:r>
      <w:r>
        <w:t>ивно: конфигурация лица не изме</w:t>
      </w:r>
      <w:r w:rsidRPr="007B3020">
        <w:t>нена, кожные покровы физиологической</w:t>
      </w:r>
      <w:r>
        <w:t xml:space="preserve"> окраски. Поднижнечелюстные лим</w:t>
      </w:r>
      <w:r w:rsidRPr="007B3020">
        <w:t>фатические узлы слева увеличены (0,5 × 0,7 см), болезненны при пальпации, мягкой, эластичной консистенции, подв</w:t>
      </w:r>
      <w:r>
        <w:t>ижны, с кожей и подлежащими тка</w:t>
      </w:r>
      <w:r w:rsidRPr="007B3020">
        <w:t>нями не спаяны. Открывание рта ограничено</w:t>
      </w:r>
      <w:r>
        <w:t xml:space="preserve"> (2–2,5 см) за счет воспалитель</w:t>
      </w:r>
      <w:r w:rsidRPr="007B3020">
        <w:t xml:space="preserve">ной контрактуры жевательных мышц слева. При осмотре полости рта: зуб 3.8 частично прорезался двумя медиальными </w:t>
      </w:r>
      <w:r>
        <w:t>буграми, дистальные бугры покры</w:t>
      </w:r>
      <w:r w:rsidRPr="007B3020">
        <w:t>ты капюшоном слизистой оболочки, котора</w:t>
      </w:r>
      <w:r>
        <w:t>я гиперемирована, отечна. Имеет</w:t>
      </w:r>
      <w:r w:rsidRPr="007B3020">
        <w:t>ся  патологический  зубодесневой  карман  в  области  капюшона  с  дистальной поверхности от зуба 3.8. При зондировании из патологического зубоде</w:t>
      </w:r>
      <w:r>
        <w:t>снево</w:t>
      </w:r>
      <w:r w:rsidRPr="007B3020">
        <w:t xml:space="preserve">го кармана зуба 3.8 выделяется гнойный экссудат с кровью. </w:t>
      </w:r>
    </w:p>
    <w:p w:rsidR="007B3020" w:rsidRPr="007B3020" w:rsidRDefault="007B3020" w:rsidP="000F1F5F">
      <w:pPr>
        <w:pStyle w:val="a7"/>
        <w:numPr>
          <w:ilvl w:val="0"/>
          <w:numId w:val="27"/>
        </w:numPr>
        <w:jc w:val="both"/>
      </w:pPr>
      <w:r w:rsidRPr="007B3020">
        <w:t>Какой полный диагноз должен быть</w:t>
      </w:r>
      <w:r>
        <w:t xml:space="preserve"> поставлен пациенту в соответст</w:t>
      </w:r>
      <w:r w:rsidRPr="007B3020">
        <w:t xml:space="preserve">вии с данными, представленными в условии задачи? </w:t>
      </w:r>
    </w:p>
    <w:p w:rsidR="007B3020" w:rsidRDefault="007B3020" w:rsidP="007B3020">
      <w:pPr>
        <w:jc w:val="both"/>
      </w:pPr>
    </w:p>
    <w:p w:rsidR="007B3020" w:rsidRPr="007B3020" w:rsidRDefault="007B3020" w:rsidP="007B3020">
      <w:pPr>
        <w:ind w:firstLine="708"/>
        <w:jc w:val="both"/>
      </w:pPr>
      <w:r w:rsidRPr="007B3020">
        <w:rPr>
          <w:b/>
        </w:rPr>
        <w:t>Задача 2</w:t>
      </w:r>
      <w:r>
        <w:rPr>
          <w:b/>
        </w:rPr>
        <w:t>.</w:t>
      </w:r>
      <w:r w:rsidRPr="007B3020">
        <w:rPr>
          <w:b/>
        </w:rPr>
        <w:t xml:space="preserve"> </w:t>
      </w:r>
      <w:r w:rsidRPr="007B3020">
        <w:t xml:space="preserve">На  прием  к  стоматологу-хирургу  обратился  пациент  С., 34  года, </w:t>
      </w:r>
    </w:p>
    <w:p w:rsidR="007B3020" w:rsidRPr="007B3020" w:rsidRDefault="007B3020" w:rsidP="007B3020">
      <w:pPr>
        <w:jc w:val="both"/>
      </w:pPr>
      <w:r w:rsidRPr="007B3020">
        <w:t>с жалобами на боли и отечность в левой поднижнечелюстной области. Из анамнеза пациента известно, что три дня</w:t>
      </w:r>
      <w:r>
        <w:t xml:space="preserve"> назад он обращался к стоматоло</w:t>
      </w:r>
      <w:r w:rsidRPr="007B3020">
        <w:t>гу-терапевту с диагнозом обострение хроничес</w:t>
      </w:r>
      <w:r>
        <w:t>кого фиброзного периодон</w:t>
      </w:r>
      <w:r w:rsidRPr="007B3020">
        <w:t>тита и лечил зуб 3.6, после чего у него в поднижнечелюстной области слева  появилось  подвижное  болезненное  образование  округлой  формы.  На следующий день после обращения к сто</w:t>
      </w:r>
      <w:r>
        <w:t>матологу в области округлого об</w:t>
      </w:r>
      <w:r w:rsidRPr="007B3020">
        <w:t>разования появились боли, отек. Пациент</w:t>
      </w:r>
      <w:r>
        <w:t xml:space="preserve"> заметил, что образование по ме</w:t>
      </w:r>
      <w:r w:rsidRPr="007B3020">
        <w:t xml:space="preserve">ре увеличения  в размерах  теряет  свою </w:t>
      </w:r>
      <w:r>
        <w:t>подвижность. Объективно:  конфи</w:t>
      </w:r>
      <w:r w:rsidRPr="007B3020">
        <w:t>гурация  лица  изменена  за  счет  отека  поднижнечелюстной  области  слева, кожные покровы физиологической окраски. В п</w:t>
      </w:r>
      <w:r>
        <w:t>однижнечелюстной облас</w:t>
      </w:r>
      <w:r w:rsidRPr="007B3020">
        <w:t>ти  слева  пальпируется  округлое  болезненное  образование (1,5 × 1,8  см), эластичной  консистенции,  ограниченно  п</w:t>
      </w:r>
      <w:r>
        <w:t>одвижное,  с  кожей  и  подлежа</w:t>
      </w:r>
      <w:r w:rsidRPr="007B3020">
        <w:t xml:space="preserve">щими тканями не спаянное. По его центру определяется очаг размягчения. </w:t>
      </w:r>
    </w:p>
    <w:p w:rsidR="007B3020" w:rsidRPr="007B3020" w:rsidRDefault="007B3020" w:rsidP="000F1F5F">
      <w:pPr>
        <w:pStyle w:val="a7"/>
        <w:numPr>
          <w:ilvl w:val="0"/>
          <w:numId w:val="28"/>
        </w:numPr>
        <w:jc w:val="both"/>
      </w:pPr>
      <w:r w:rsidRPr="007B3020">
        <w:t xml:space="preserve">Какой  диагноз  на  основании  данных,  представленных  в  условии задачи, может быть поставлен пациенту? </w:t>
      </w:r>
    </w:p>
    <w:p w:rsidR="007B3020" w:rsidRPr="007B3020" w:rsidRDefault="007B3020" w:rsidP="000F1F5F">
      <w:pPr>
        <w:pStyle w:val="a7"/>
        <w:numPr>
          <w:ilvl w:val="0"/>
          <w:numId w:val="28"/>
        </w:numPr>
        <w:jc w:val="both"/>
      </w:pPr>
      <w:r w:rsidRPr="007B3020">
        <w:t>Какие диагностические манипуляции необходимо п</w:t>
      </w:r>
      <w:r w:rsidR="0002044C">
        <w:t>ровести паци</w:t>
      </w:r>
      <w:r w:rsidRPr="007B3020">
        <w:t xml:space="preserve">енту для верификации диагноза? </w:t>
      </w:r>
    </w:p>
    <w:p w:rsidR="0002044C" w:rsidRDefault="0002044C" w:rsidP="007B3020">
      <w:pPr>
        <w:jc w:val="both"/>
      </w:pPr>
    </w:p>
    <w:p w:rsidR="007B3020" w:rsidRPr="007B3020" w:rsidRDefault="007B3020" w:rsidP="0002044C">
      <w:pPr>
        <w:ind w:firstLine="709"/>
        <w:jc w:val="both"/>
      </w:pPr>
      <w:r w:rsidRPr="0002044C">
        <w:rPr>
          <w:b/>
        </w:rPr>
        <w:t>Задача 3</w:t>
      </w:r>
      <w:r w:rsidR="0002044C" w:rsidRPr="0002044C">
        <w:rPr>
          <w:b/>
        </w:rPr>
        <w:t>.</w:t>
      </w:r>
      <w:r w:rsidR="0002044C">
        <w:t xml:space="preserve"> </w:t>
      </w:r>
      <w:r w:rsidRPr="007B3020">
        <w:t>На  прием  к  стоматологу-хирургу  обратилась  пациентка  К., 30  лет, с жалобами  на  появление  две  недели  назад  в  поднижнечелюстной  области слева округлого, болезненного при пальпации образо</w:t>
      </w:r>
      <w:r w:rsidR="0002044C">
        <w:t>вания, которое не изме</w:t>
      </w:r>
      <w:r w:rsidRPr="007B3020">
        <w:t>няется в размерах на протяжении указанно</w:t>
      </w:r>
      <w:r w:rsidR="0002044C">
        <w:t>го времени. Объективно: конфигу</w:t>
      </w:r>
      <w:r w:rsidRPr="007B3020">
        <w:t>рация лица не изменена, кожные покровы</w:t>
      </w:r>
      <w:r w:rsidR="0002044C">
        <w:t xml:space="preserve"> физиологической окраски. В под</w:t>
      </w:r>
      <w:r w:rsidRPr="007B3020">
        <w:t>нижнечелюстной области слева пальпируе</w:t>
      </w:r>
      <w:r w:rsidR="0002044C">
        <w:t>тся округлое болезненное образо</w:t>
      </w:r>
      <w:r w:rsidRPr="007B3020">
        <w:t>вание (1,0 × 1,5  см),  эластичной  консистенции,  подвижное,  с  кожей  и подлежащими  тканями  не  спаянное.  При  осмотре  полости  рта:  слизистая</w:t>
      </w:r>
      <w:r w:rsidR="0002044C">
        <w:t xml:space="preserve"> </w:t>
      </w:r>
      <w:r w:rsidRPr="007B3020">
        <w:t>оболочка  альвеолярных  отростков  физиологической  окраски.  Со  стороны преддверия полости рта в проекции апекса зуба</w:t>
      </w:r>
      <w:r w:rsidR="0002044C">
        <w:t xml:space="preserve"> 3.4 визуализируется зарубце</w:t>
      </w:r>
      <w:r w:rsidRPr="007B3020">
        <w:t>вавшийся свищ. Зубы 3.7, 3.6 имеют глубо</w:t>
      </w:r>
      <w:r w:rsidR="0002044C">
        <w:t>кие кариозные полости, выполнен</w:t>
      </w:r>
      <w:r w:rsidRPr="007B3020">
        <w:t>ные размягченным дентином. Зондирование дна кариозных полостей в зубах 3.7, 3.6 болезненно в одной точке. Перкуссия указанных зубов безболезненна. Зубы 3.5 и 3.4 разрушены до уровня десны.</w:t>
      </w:r>
      <w:r w:rsidR="0002044C">
        <w:t xml:space="preserve"> Перкуссия зуба 3.5 безболезнен</w:t>
      </w:r>
      <w:r w:rsidRPr="007B3020">
        <w:t>на,  зуба 3.4  слабо  болезненна.  По  данным  лучевых  методов  исследования (</w:t>
      </w:r>
      <w:proofErr w:type="spellStart"/>
      <w:r w:rsidRPr="007B3020">
        <w:t>ортопантомограммы</w:t>
      </w:r>
      <w:proofErr w:type="spellEnd"/>
      <w:r w:rsidRPr="007B3020">
        <w:t>) зуб 3.8 имеет искр</w:t>
      </w:r>
      <w:r w:rsidR="0002044C">
        <w:t>ивленный корень и глубокую кари</w:t>
      </w:r>
      <w:r w:rsidRPr="007B3020">
        <w:t>озную полость в пришеечной области с ди</w:t>
      </w:r>
      <w:r w:rsidR="0002044C">
        <w:t xml:space="preserve">стальной поверхности. В </w:t>
      </w:r>
      <w:proofErr w:type="spellStart"/>
      <w:r w:rsidR="0002044C">
        <w:t>периапи</w:t>
      </w:r>
      <w:r w:rsidRPr="007B3020">
        <w:t>кальных</w:t>
      </w:r>
      <w:proofErr w:type="spellEnd"/>
      <w:r w:rsidRPr="007B3020">
        <w:t xml:space="preserve"> тканях зуба 3.5 определяется расширение </w:t>
      </w:r>
      <w:proofErr w:type="spellStart"/>
      <w:r w:rsidRPr="007B3020">
        <w:t>периодонтальной</w:t>
      </w:r>
      <w:proofErr w:type="spellEnd"/>
      <w:r w:rsidRPr="007B3020">
        <w:t xml:space="preserve"> щели, а в области апекса зуба 3.4 визуализируется очаг деструкции костной ткани с нечеткими, неровными контурами в виде языков пламени. </w:t>
      </w:r>
    </w:p>
    <w:p w:rsidR="007B3020" w:rsidRPr="007B3020" w:rsidRDefault="007B3020" w:rsidP="000F1F5F">
      <w:pPr>
        <w:pStyle w:val="a7"/>
        <w:numPr>
          <w:ilvl w:val="0"/>
          <w:numId w:val="29"/>
        </w:numPr>
        <w:jc w:val="both"/>
      </w:pPr>
      <w:r w:rsidRPr="007B3020">
        <w:t xml:space="preserve">Какой  диагноз  на  основании  данных,  представленных  в  условии задачи, может быть поставлен пациентке?  </w:t>
      </w:r>
    </w:p>
    <w:p w:rsidR="007B3020" w:rsidRPr="007B3020" w:rsidRDefault="007B3020" w:rsidP="000F1F5F">
      <w:pPr>
        <w:pStyle w:val="a7"/>
        <w:numPr>
          <w:ilvl w:val="0"/>
          <w:numId w:val="29"/>
        </w:numPr>
        <w:jc w:val="both"/>
      </w:pPr>
      <w:r w:rsidRPr="007B3020">
        <w:t>Какой должна быть тактика сто</w:t>
      </w:r>
      <w:r w:rsidR="0002044C">
        <w:t>матолога-хирурга в данной клини</w:t>
      </w:r>
      <w:r w:rsidRPr="007B3020">
        <w:t xml:space="preserve">ческой ситуации? </w:t>
      </w:r>
    </w:p>
    <w:p w:rsidR="0002044C" w:rsidRDefault="0002044C" w:rsidP="007B3020">
      <w:pPr>
        <w:jc w:val="both"/>
      </w:pPr>
    </w:p>
    <w:p w:rsidR="007B3020" w:rsidRPr="007B3020" w:rsidRDefault="007B3020" w:rsidP="0002044C">
      <w:pPr>
        <w:ind w:firstLine="709"/>
        <w:jc w:val="both"/>
      </w:pPr>
      <w:r w:rsidRPr="0002044C">
        <w:rPr>
          <w:b/>
        </w:rPr>
        <w:t>Задача 4</w:t>
      </w:r>
      <w:r w:rsidR="0002044C" w:rsidRPr="0002044C">
        <w:rPr>
          <w:b/>
        </w:rPr>
        <w:t>.</w:t>
      </w:r>
      <w:r w:rsidR="0002044C">
        <w:t xml:space="preserve"> </w:t>
      </w:r>
      <w:r w:rsidRPr="007B3020">
        <w:t xml:space="preserve">На  прием  к  стоматологу-хирургу  обратилась  пациентка  О., 39  лет, </w:t>
      </w:r>
    </w:p>
    <w:p w:rsidR="007B3020" w:rsidRPr="007B3020" w:rsidRDefault="007B3020" w:rsidP="007B3020">
      <w:pPr>
        <w:jc w:val="both"/>
      </w:pPr>
      <w:r w:rsidRPr="007B3020">
        <w:t>с жалобами на боли и отечность в правой поднижнечелюстной области. Из анамнеза пациентки известно, что четыре дня назад она обращалась к стоматологу-терапевту с диагнозом хрони</w:t>
      </w:r>
      <w:r w:rsidR="0002044C">
        <w:t>ческий гранулематозный периодон</w:t>
      </w:r>
      <w:r w:rsidRPr="007B3020">
        <w:t>тит в стадии обострения и лечила зуб 4.</w:t>
      </w:r>
      <w:r w:rsidR="0002044C">
        <w:t>7. Врач удалил из корневых кана</w:t>
      </w:r>
      <w:r w:rsidRPr="007B3020">
        <w:t>лов распад пульпы, оставил зуб 4.7 отк</w:t>
      </w:r>
      <w:r w:rsidR="0002044C">
        <w:t>рытым, дал рекомендации (ванноч</w:t>
      </w:r>
      <w:r w:rsidRPr="007B3020">
        <w:t>ки гипертоническим раствором натрия хлорида 5–6 раз в сутки) и назначил прием через неделю. На следующий де</w:t>
      </w:r>
      <w:r w:rsidR="0002044C">
        <w:t>нь у пациентки в поднижнечелюст</w:t>
      </w:r>
      <w:r w:rsidRPr="007B3020">
        <w:t>ной области справа появилось подвижно</w:t>
      </w:r>
      <w:r w:rsidR="0002044C">
        <w:t>е болезненное образование округ</w:t>
      </w:r>
      <w:r w:rsidRPr="007B3020">
        <w:t>лой формы, а через два дня после обращ</w:t>
      </w:r>
      <w:r w:rsidR="0002044C">
        <w:t>ения к стоматологу в области ок</w:t>
      </w:r>
      <w:r w:rsidRPr="007B3020">
        <w:t>руглого образования появились боли, оте</w:t>
      </w:r>
      <w:r w:rsidR="0002044C">
        <w:t>к. Пациентка отмечает, что обра</w:t>
      </w:r>
      <w:r w:rsidRPr="007B3020">
        <w:t>зование  в  поднижнечелюстной  области  по  мере  увеличения  в  размерах теряет  свою  подвижность.  Объективно:  конфигурация  лица  изменена  за счет  отека  подчелюстной  области  справ</w:t>
      </w:r>
      <w:r w:rsidR="0002044C">
        <w:t>а,  кожные  покровы физиологиче</w:t>
      </w:r>
      <w:r w:rsidRPr="007B3020">
        <w:t xml:space="preserve">ской окраски. В поднижнечелюстной области слева пальпируется округлое болезненное  образование (1,8 × 2,0  см),  эластичной  консистенции,  плохо подвижное, с кожей и подлежащими тканями не спаянное. По его центру определяется очаг размягчения. Температура тела пациентки 37,7 ºС. </w:t>
      </w:r>
    </w:p>
    <w:p w:rsidR="007B3020" w:rsidRPr="007B3020" w:rsidRDefault="007B3020" w:rsidP="000F1F5F">
      <w:pPr>
        <w:pStyle w:val="a7"/>
        <w:numPr>
          <w:ilvl w:val="0"/>
          <w:numId w:val="30"/>
        </w:numPr>
        <w:jc w:val="both"/>
      </w:pPr>
      <w:r w:rsidRPr="007B3020">
        <w:t xml:space="preserve">Какой  диагноз  на  основании  данных,  представленных  в  условии задачи, может быть поставлен пациентке? </w:t>
      </w:r>
    </w:p>
    <w:p w:rsidR="007B3020" w:rsidRPr="007B3020" w:rsidRDefault="007B3020" w:rsidP="000F1F5F">
      <w:pPr>
        <w:pStyle w:val="a7"/>
        <w:numPr>
          <w:ilvl w:val="0"/>
          <w:numId w:val="30"/>
        </w:numPr>
        <w:jc w:val="both"/>
      </w:pPr>
      <w:r w:rsidRPr="007B3020">
        <w:t>В  каком  учреждении  здравоохра</w:t>
      </w:r>
      <w:r w:rsidR="0002044C">
        <w:t>нения (поликлиника  или  стацио</w:t>
      </w:r>
      <w:r w:rsidRPr="007B3020">
        <w:t>нар) должна оказываться специализиров</w:t>
      </w:r>
      <w:r w:rsidR="0002044C">
        <w:t>анная помощь пациентке в указан</w:t>
      </w:r>
      <w:r w:rsidRPr="007B3020">
        <w:t xml:space="preserve">ной клинической ситуации? </w:t>
      </w:r>
    </w:p>
    <w:p w:rsidR="007B3020" w:rsidRPr="007B3020" w:rsidRDefault="007B3020" w:rsidP="000F1F5F">
      <w:pPr>
        <w:pStyle w:val="a7"/>
        <w:numPr>
          <w:ilvl w:val="0"/>
          <w:numId w:val="30"/>
        </w:numPr>
        <w:jc w:val="both"/>
      </w:pPr>
      <w:r w:rsidRPr="007B3020">
        <w:t>Какой должна быть тактика сто</w:t>
      </w:r>
      <w:r w:rsidR="0002044C">
        <w:t>матолога-хирурга в данной клини</w:t>
      </w:r>
      <w:r w:rsidRPr="007B3020">
        <w:t xml:space="preserve">ческой ситуации? </w:t>
      </w:r>
    </w:p>
    <w:p w:rsidR="007B3020" w:rsidRPr="007B3020" w:rsidRDefault="007B3020" w:rsidP="000F1F5F">
      <w:pPr>
        <w:pStyle w:val="a7"/>
        <w:numPr>
          <w:ilvl w:val="0"/>
          <w:numId w:val="30"/>
        </w:numPr>
        <w:jc w:val="both"/>
      </w:pPr>
      <w:r w:rsidRPr="007B3020">
        <w:t xml:space="preserve">Какова  последовательность  первичной  хирургической  обработки гнойного  очага  в  данной  клинической  ситуации? Определите  оперативный доступ. </w:t>
      </w:r>
    </w:p>
    <w:p w:rsidR="007B3020" w:rsidRPr="007B3020" w:rsidRDefault="007B3020" w:rsidP="000F1F5F">
      <w:pPr>
        <w:pStyle w:val="a7"/>
        <w:numPr>
          <w:ilvl w:val="0"/>
          <w:numId w:val="30"/>
        </w:numPr>
        <w:jc w:val="both"/>
      </w:pPr>
      <w:r w:rsidRPr="007B3020">
        <w:t xml:space="preserve">Какой  должна  быть  тактика  челюстно-лицевого  </w:t>
      </w:r>
      <w:r w:rsidR="0002044C">
        <w:t>хирурга,  выпол</w:t>
      </w:r>
      <w:r w:rsidRPr="007B3020">
        <w:t>няющего  первичную  хирургическую  обрабо</w:t>
      </w:r>
      <w:r w:rsidR="0002044C">
        <w:t>тку  гнойного  очага,  по  отно</w:t>
      </w:r>
      <w:r w:rsidRPr="007B3020">
        <w:t xml:space="preserve">шению к причинному зубу? </w:t>
      </w:r>
    </w:p>
    <w:p w:rsidR="0002044C" w:rsidRDefault="0002044C" w:rsidP="007B3020">
      <w:pPr>
        <w:jc w:val="both"/>
      </w:pPr>
    </w:p>
    <w:p w:rsidR="007B3020" w:rsidRPr="007B3020" w:rsidRDefault="007B3020" w:rsidP="0002044C">
      <w:pPr>
        <w:ind w:firstLine="709"/>
        <w:jc w:val="both"/>
      </w:pPr>
      <w:r w:rsidRPr="0002044C">
        <w:rPr>
          <w:b/>
        </w:rPr>
        <w:t>Задача 5</w:t>
      </w:r>
      <w:r w:rsidR="0002044C" w:rsidRPr="0002044C">
        <w:rPr>
          <w:b/>
        </w:rPr>
        <w:t>.</w:t>
      </w:r>
      <w:r w:rsidRPr="007B3020">
        <w:t xml:space="preserve"> На прием к стоматологу-хирургу обр</w:t>
      </w:r>
      <w:r w:rsidR="0002044C">
        <w:t>атился пациент Ш., 47 лет, с жа</w:t>
      </w:r>
      <w:r w:rsidRPr="007B3020">
        <w:t>лобами на появление три недели назад в поднижнечелюстной области слева округлого, болезненного при пальпации образования, которое не изменяется в размерах на протяжении указанного времени. Из анамнеза известно, что у пациента имел место туберкулез. Объект</w:t>
      </w:r>
      <w:r w:rsidR="0002044C">
        <w:t>ивно: конфигурация лица не изме</w:t>
      </w:r>
      <w:r w:rsidRPr="007B3020">
        <w:t>нена,  кожные  покровы  физиологической  окраски.  В поднижнечелюстной области слева пальпируется округлое болезненное образование (1,2 × 1,2 см), эластичной консистенции, подвижное, с кожей и подлежащими тканями не спаянное. При осмотре полости рта:  слизистая  оболочка  альвеол</w:t>
      </w:r>
      <w:r w:rsidR="0002044C">
        <w:t>ярных от</w:t>
      </w:r>
      <w:r w:rsidRPr="007B3020">
        <w:t>ростков физиологической окраски. Полость</w:t>
      </w:r>
      <w:r w:rsidR="0002044C">
        <w:t xml:space="preserve"> рта  санирована и  </w:t>
      </w:r>
      <w:proofErr w:type="spellStart"/>
      <w:r w:rsidR="0002044C">
        <w:t>запротезиро</w:t>
      </w:r>
      <w:r w:rsidRPr="007B3020">
        <w:t>вана</w:t>
      </w:r>
      <w:proofErr w:type="spellEnd"/>
      <w:r w:rsidRPr="007B3020">
        <w:t>. По данным лучевых методов иссле</w:t>
      </w:r>
      <w:r w:rsidR="0002044C">
        <w:t>дования (</w:t>
      </w:r>
      <w:proofErr w:type="spellStart"/>
      <w:r w:rsidR="0002044C">
        <w:t>ортопантомограммы</w:t>
      </w:r>
      <w:proofErr w:type="spellEnd"/>
      <w:r w:rsidR="0002044C">
        <w:t>) оча</w:t>
      </w:r>
      <w:r w:rsidRPr="007B3020">
        <w:t xml:space="preserve">гов хронической </w:t>
      </w:r>
      <w:proofErr w:type="spellStart"/>
      <w:r w:rsidRPr="007B3020">
        <w:t>одонтогенной</w:t>
      </w:r>
      <w:proofErr w:type="spellEnd"/>
      <w:r w:rsidRPr="007B3020">
        <w:t xml:space="preserve"> инфекции не выявлено. </w:t>
      </w:r>
    </w:p>
    <w:p w:rsidR="007B3020" w:rsidRPr="007B3020" w:rsidRDefault="007B3020" w:rsidP="000F1F5F">
      <w:pPr>
        <w:pStyle w:val="a7"/>
        <w:numPr>
          <w:ilvl w:val="0"/>
          <w:numId w:val="31"/>
        </w:numPr>
        <w:jc w:val="both"/>
      </w:pPr>
      <w:r w:rsidRPr="007B3020">
        <w:t>Какой должна быть тактика стоматолога-хирурга в дан</w:t>
      </w:r>
      <w:r w:rsidR="0002044C">
        <w:t>ной клиниче</w:t>
      </w:r>
      <w:r w:rsidRPr="007B3020">
        <w:t>ской ситуации?</w:t>
      </w:r>
    </w:p>
    <w:p w:rsidR="007B3020" w:rsidRPr="002B4EBA" w:rsidRDefault="007B3020" w:rsidP="007B3020">
      <w:pPr>
        <w:rPr>
          <w:b/>
        </w:rPr>
      </w:pPr>
    </w:p>
    <w:p w:rsidR="00F03D25" w:rsidRDefault="00F03D25" w:rsidP="002B4EBA">
      <w:pPr>
        <w:jc w:val="center"/>
        <w:rPr>
          <w:b/>
        </w:rPr>
      </w:pPr>
    </w:p>
    <w:p w:rsidR="002B4EBA" w:rsidRPr="002B4EBA" w:rsidRDefault="002B4EBA" w:rsidP="002B4EBA">
      <w:pPr>
        <w:jc w:val="center"/>
        <w:rPr>
          <w:b/>
        </w:rPr>
      </w:pPr>
      <w:r w:rsidRPr="00C6764C">
        <w:rPr>
          <w:b/>
          <w:highlight w:val="yellow"/>
        </w:rPr>
        <w:t>Занятие № 29</w:t>
      </w:r>
    </w:p>
    <w:p w:rsidR="002B4EBA" w:rsidRPr="002B4EBA" w:rsidRDefault="002B4EBA" w:rsidP="002B4EBA">
      <w:pPr>
        <w:ind w:firstLine="708"/>
        <w:jc w:val="both"/>
      </w:pPr>
      <w:r w:rsidRPr="002B4EBA">
        <w:t>Тема: Одонтогенный синусит верхнечелюстной пазухи: этиология, патогенез, классификация. Клиника, диагностика, принципы лечения.</w:t>
      </w:r>
    </w:p>
    <w:p w:rsidR="00D12FF8" w:rsidRPr="00D12FF8" w:rsidRDefault="00D12FF8" w:rsidP="00D12FF8">
      <w:pPr>
        <w:pStyle w:val="a7"/>
        <w:jc w:val="both"/>
        <w:rPr>
          <w:color w:val="000000"/>
        </w:rPr>
      </w:pPr>
      <w:r w:rsidRPr="00D12FF8">
        <w:rPr>
          <w:color w:val="000000"/>
        </w:rPr>
        <w:t>Вопросы для письменного опроса:</w:t>
      </w:r>
    </w:p>
    <w:p w:rsidR="002B4EBA" w:rsidRPr="002B4EBA" w:rsidRDefault="002B4EBA" w:rsidP="000F1F5F">
      <w:pPr>
        <w:pStyle w:val="2"/>
        <w:numPr>
          <w:ilvl w:val="0"/>
          <w:numId w:val="5"/>
        </w:numPr>
        <w:spacing w:after="0" w:line="240" w:lineRule="auto"/>
        <w:jc w:val="both"/>
      </w:pPr>
      <w:r w:rsidRPr="002B4EBA">
        <w:t>Хирургическая анатомия верхнечелюстной пазухи.</w:t>
      </w:r>
    </w:p>
    <w:p w:rsidR="002B4EBA" w:rsidRPr="002B4EBA" w:rsidRDefault="002B4EBA" w:rsidP="000F1F5F">
      <w:pPr>
        <w:pStyle w:val="2"/>
        <w:numPr>
          <w:ilvl w:val="0"/>
          <w:numId w:val="5"/>
        </w:numPr>
        <w:spacing w:after="0" w:line="240" w:lineRule="auto"/>
        <w:jc w:val="both"/>
      </w:pPr>
      <w:r w:rsidRPr="002B4EBA">
        <w:t xml:space="preserve">Этиология и патогенез </w:t>
      </w:r>
      <w:proofErr w:type="spellStart"/>
      <w:r w:rsidRPr="002B4EBA">
        <w:t>одонтогенных</w:t>
      </w:r>
      <w:proofErr w:type="spellEnd"/>
      <w:r w:rsidRPr="002B4EBA">
        <w:t xml:space="preserve"> синуситов.</w:t>
      </w:r>
    </w:p>
    <w:p w:rsidR="002B4EBA" w:rsidRPr="002B4EBA" w:rsidRDefault="002B4EBA" w:rsidP="000F1F5F">
      <w:pPr>
        <w:pStyle w:val="2"/>
        <w:numPr>
          <w:ilvl w:val="0"/>
          <w:numId w:val="5"/>
        </w:numPr>
        <w:spacing w:after="0" w:line="240" w:lineRule="auto"/>
        <w:jc w:val="both"/>
      </w:pPr>
      <w:r w:rsidRPr="002B4EBA">
        <w:t xml:space="preserve">Острый </w:t>
      </w:r>
      <w:proofErr w:type="spellStart"/>
      <w:r w:rsidRPr="002B4EBA">
        <w:t>одонтогенный</w:t>
      </w:r>
      <w:proofErr w:type="spellEnd"/>
      <w:r w:rsidRPr="002B4EBA">
        <w:t xml:space="preserve"> синусит, клиника, диагностика и лечение.</w:t>
      </w:r>
    </w:p>
    <w:p w:rsidR="002B4EBA" w:rsidRPr="002B4EBA" w:rsidRDefault="002B4EBA" w:rsidP="000F1F5F">
      <w:pPr>
        <w:pStyle w:val="2"/>
        <w:numPr>
          <w:ilvl w:val="0"/>
          <w:numId w:val="5"/>
        </w:numPr>
        <w:spacing w:after="0" w:line="240" w:lineRule="auto"/>
        <w:jc w:val="both"/>
      </w:pPr>
      <w:r w:rsidRPr="002B4EBA">
        <w:t xml:space="preserve">Хронический </w:t>
      </w:r>
      <w:proofErr w:type="spellStart"/>
      <w:r w:rsidRPr="002B4EBA">
        <w:t>одонтогенный</w:t>
      </w:r>
      <w:proofErr w:type="spellEnd"/>
      <w:r w:rsidRPr="002B4EBA">
        <w:t xml:space="preserve"> синусит, клиника, дифференциальная диагностика, методы консервативного лечения.</w:t>
      </w:r>
    </w:p>
    <w:p w:rsidR="002B4EBA" w:rsidRPr="002B4EBA" w:rsidRDefault="002B4EBA" w:rsidP="000F1F5F">
      <w:pPr>
        <w:pStyle w:val="2"/>
        <w:numPr>
          <w:ilvl w:val="0"/>
          <w:numId w:val="5"/>
        </w:numPr>
        <w:spacing w:after="0" w:line="240" w:lineRule="auto"/>
        <w:jc w:val="both"/>
      </w:pPr>
      <w:r w:rsidRPr="002B4EBA">
        <w:t xml:space="preserve">Оперативные методы лечения хронических </w:t>
      </w:r>
      <w:proofErr w:type="spellStart"/>
      <w:r w:rsidRPr="002B4EBA">
        <w:t>синусотов</w:t>
      </w:r>
      <w:proofErr w:type="spellEnd"/>
      <w:r w:rsidRPr="002B4EBA">
        <w:t>.</w:t>
      </w:r>
    </w:p>
    <w:p w:rsidR="002B4EBA" w:rsidRPr="002B4EBA" w:rsidRDefault="002B4EBA" w:rsidP="000F1F5F">
      <w:pPr>
        <w:pStyle w:val="2"/>
        <w:numPr>
          <w:ilvl w:val="0"/>
          <w:numId w:val="5"/>
        </w:numPr>
        <w:spacing w:after="0" w:line="240" w:lineRule="auto"/>
        <w:jc w:val="both"/>
      </w:pPr>
      <w:r w:rsidRPr="002B4EBA">
        <w:t>Осложнения после радикальной операции на верхнечелюстной пазухе.</w:t>
      </w:r>
    </w:p>
    <w:p w:rsidR="002B4EBA" w:rsidRDefault="002B4EBA" w:rsidP="002B4EBA">
      <w:pPr>
        <w:ind w:firstLine="705"/>
        <w:rPr>
          <w:b/>
        </w:rPr>
      </w:pPr>
    </w:p>
    <w:p w:rsidR="00C6764C" w:rsidRPr="00C6764C" w:rsidRDefault="00C6764C" w:rsidP="00C6764C">
      <w:pPr>
        <w:ind w:firstLine="705"/>
        <w:jc w:val="both"/>
      </w:pPr>
      <w:r w:rsidRPr="00C6764C">
        <w:rPr>
          <w:b/>
        </w:rPr>
        <w:t xml:space="preserve">Задача </w:t>
      </w:r>
      <w:r>
        <w:rPr>
          <w:b/>
        </w:rPr>
        <w:t xml:space="preserve">1. </w:t>
      </w:r>
      <w:r w:rsidRPr="00C6764C">
        <w:t xml:space="preserve">Пациент А., 31 год, обратился к стоматологу-хирургу с жалобами на заложенность правой половины носа, </w:t>
      </w:r>
      <w:proofErr w:type="gramStart"/>
      <w:r w:rsidRPr="00C6764C">
        <w:t>гн</w:t>
      </w:r>
      <w:r>
        <w:t>ойное</w:t>
      </w:r>
      <w:proofErr w:type="gramEnd"/>
      <w:r>
        <w:t xml:space="preserve"> отделяемое из правой поло</w:t>
      </w:r>
      <w:r w:rsidRPr="00C6764C">
        <w:t>вины  носа,  головную  боль,  боль  в  правой  подглазничной  области  и  ее отечность. Пациент отмечает периодичес</w:t>
      </w:r>
      <w:r>
        <w:t>кие боли в области верхней челю</w:t>
      </w:r>
      <w:r w:rsidRPr="00C6764C">
        <w:t xml:space="preserve">сти справа, </w:t>
      </w:r>
      <w:proofErr w:type="spellStart"/>
      <w:r w:rsidRPr="00C6764C">
        <w:t>иррадиирующие</w:t>
      </w:r>
      <w:proofErr w:type="spellEnd"/>
      <w:r w:rsidRPr="00C6764C">
        <w:t xml:space="preserve"> в глаз и висок. Пациенту бы</w:t>
      </w:r>
      <w:r>
        <w:t>л поставлен пред</w:t>
      </w:r>
      <w:r w:rsidRPr="00C6764C">
        <w:t xml:space="preserve">варительный диагноз острый гнойный </w:t>
      </w:r>
      <w:proofErr w:type="spellStart"/>
      <w:r>
        <w:t>одонтогенный</w:t>
      </w:r>
      <w:proofErr w:type="spellEnd"/>
      <w:r>
        <w:t xml:space="preserve"> синусит верхнечелю</w:t>
      </w:r>
      <w:r w:rsidRPr="00C6764C">
        <w:t xml:space="preserve">стной пазухи справа.  </w:t>
      </w:r>
    </w:p>
    <w:p w:rsidR="00C6764C" w:rsidRPr="00C6764C" w:rsidRDefault="00C6764C" w:rsidP="000F1F5F">
      <w:pPr>
        <w:pStyle w:val="a7"/>
        <w:numPr>
          <w:ilvl w:val="0"/>
          <w:numId w:val="35"/>
        </w:numPr>
      </w:pPr>
      <w:r w:rsidRPr="00C6764C">
        <w:t xml:space="preserve">Какие объективные методы обследования следует использовать в данной клинической ситуации? </w:t>
      </w:r>
    </w:p>
    <w:p w:rsidR="00C6764C" w:rsidRPr="00C6764C" w:rsidRDefault="00C6764C" w:rsidP="000F1F5F">
      <w:pPr>
        <w:pStyle w:val="a7"/>
        <w:numPr>
          <w:ilvl w:val="0"/>
          <w:numId w:val="35"/>
        </w:numPr>
      </w:pPr>
      <w:r w:rsidRPr="00C6764C">
        <w:t xml:space="preserve">Какие  из  лучевых  методов  исследования  в  данной  клинической ситуации следует считать наиболее информативными? </w:t>
      </w:r>
    </w:p>
    <w:p w:rsidR="00142935" w:rsidRDefault="00C6764C" w:rsidP="000F1F5F">
      <w:pPr>
        <w:pStyle w:val="a7"/>
        <w:numPr>
          <w:ilvl w:val="0"/>
          <w:numId w:val="35"/>
        </w:numPr>
      </w:pPr>
      <w:r w:rsidRPr="00C6764C">
        <w:t>Какие из лабораторных методо</w:t>
      </w:r>
      <w:r>
        <w:t>в исследования в данной клиниче</w:t>
      </w:r>
      <w:r w:rsidRPr="00C6764C">
        <w:t>ской ситуации следует считать наиболее информативными?</w:t>
      </w:r>
    </w:p>
    <w:p w:rsidR="00C6764C" w:rsidRDefault="00C6764C" w:rsidP="00C6764C"/>
    <w:p w:rsidR="00C6764C" w:rsidRDefault="00C6764C" w:rsidP="00C6764C">
      <w:pPr>
        <w:ind w:firstLine="708"/>
        <w:jc w:val="both"/>
      </w:pPr>
      <w:r w:rsidRPr="00C6764C">
        <w:rPr>
          <w:b/>
        </w:rPr>
        <w:t>Задача 2.</w:t>
      </w:r>
      <w:r>
        <w:t xml:space="preserve"> Стоматолог-хирург  должен  выполнить  пункцию  верхнечелюстной пазухи у пациентки Д., 29 лет, с диагнозом острый гнойный </w:t>
      </w:r>
      <w:proofErr w:type="spellStart"/>
      <w:r>
        <w:t>одонтогенный</w:t>
      </w:r>
      <w:proofErr w:type="spellEnd"/>
      <w:r>
        <w:t xml:space="preserve"> синусит верхнечелюстной пазухи слева. Пациентка не имеет соматических заболеваний, </w:t>
      </w:r>
      <w:proofErr w:type="spellStart"/>
      <w:r>
        <w:t>аллергологический</w:t>
      </w:r>
      <w:proofErr w:type="spellEnd"/>
      <w:r>
        <w:t xml:space="preserve"> анамнез не отягощен. </w:t>
      </w:r>
    </w:p>
    <w:p w:rsidR="00C6764C" w:rsidRDefault="00C6764C" w:rsidP="000F1F5F">
      <w:pPr>
        <w:pStyle w:val="a7"/>
        <w:numPr>
          <w:ilvl w:val="0"/>
          <w:numId w:val="36"/>
        </w:numPr>
      </w:pPr>
      <w:r>
        <w:t xml:space="preserve">Какую анестезию следует провести в данной клинической ситуации? </w:t>
      </w:r>
    </w:p>
    <w:p w:rsidR="00C6764C" w:rsidRDefault="00C6764C" w:rsidP="000F1F5F">
      <w:pPr>
        <w:pStyle w:val="a7"/>
        <w:numPr>
          <w:ilvl w:val="0"/>
          <w:numId w:val="36"/>
        </w:numPr>
      </w:pPr>
      <w:r>
        <w:t xml:space="preserve">К какому виду местного обезболивания относится данная анестезия? </w:t>
      </w:r>
    </w:p>
    <w:p w:rsidR="00C6764C" w:rsidRDefault="00C6764C" w:rsidP="000F1F5F">
      <w:pPr>
        <w:pStyle w:val="a7"/>
        <w:numPr>
          <w:ilvl w:val="0"/>
          <w:numId w:val="36"/>
        </w:numPr>
      </w:pPr>
      <w:r>
        <w:t xml:space="preserve">Какие анестетики могут быть использованы в данной клинической ситуации? </w:t>
      </w:r>
    </w:p>
    <w:p w:rsidR="00C6764C" w:rsidRPr="00C6764C" w:rsidRDefault="00C6764C" w:rsidP="000F1F5F">
      <w:pPr>
        <w:pStyle w:val="a7"/>
        <w:numPr>
          <w:ilvl w:val="0"/>
          <w:numId w:val="36"/>
        </w:numPr>
      </w:pPr>
      <w:r>
        <w:t>Каковы  максимальные  разовые  дозы  указанных  анестетиков  для взрослых?</w:t>
      </w:r>
    </w:p>
    <w:p w:rsidR="00C6764C" w:rsidRDefault="00C6764C" w:rsidP="002B4EBA">
      <w:pPr>
        <w:jc w:val="center"/>
        <w:rPr>
          <w:b/>
        </w:rPr>
      </w:pPr>
    </w:p>
    <w:p w:rsidR="008D3A64" w:rsidRDefault="008D3A64" w:rsidP="008D3A64">
      <w:pPr>
        <w:ind w:firstLine="709"/>
        <w:jc w:val="both"/>
        <w:rPr>
          <w:b/>
        </w:rPr>
      </w:pPr>
      <w:r>
        <w:rPr>
          <w:b/>
        </w:rPr>
        <w:t>Задача 3.</w:t>
      </w:r>
    </w:p>
    <w:p w:rsidR="000F1F5F" w:rsidRDefault="000F1F5F" w:rsidP="000F1F5F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940425" cy="30575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8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F5F" w:rsidRDefault="000F1F5F" w:rsidP="000F1F5F">
      <w:pPr>
        <w:pStyle w:val="a7"/>
        <w:numPr>
          <w:ilvl w:val="0"/>
          <w:numId w:val="40"/>
        </w:numPr>
        <w:jc w:val="both"/>
      </w:pPr>
      <w:r>
        <w:t>Поставьте диагноз.</w:t>
      </w:r>
    </w:p>
    <w:p w:rsidR="000F1F5F" w:rsidRPr="008D3A64" w:rsidRDefault="000F1F5F" w:rsidP="000F1F5F">
      <w:pPr>
        <w:pStyle w:val="a7"/>
        <w:numPr>
          <w:ilvl w:val="0"/>
          <w:numId w:val="40"/>
        </w:numPr>
        <w:jc w:val="both"/>
      </w:pPr>
      <w:r>
        <w:t>Наметьте план обследования и лечения.</w:t>
      </w:r>
    </w:p>
    <w:p w:rsidR="000F1F5F" w:rsidRDefault="000F1F5F" w:rsidP="000F1F5F">
      <w:pPr>
        <w:jc w:val="both"/>
        <w:rPr>
          <w:b/>
        </w:rPr>
      </w:pPr>
    </w:p>
    <w:p w:rsidR="000F1F5F" w:rsidRDefault="000F1F5F" w:rsidP="000F1F5F">
      <w:pPr>
        <w:ind w:firstLine="709"/>
        <w:jc w:val="both"/>
        <w:rPr>
          <w:b/>
        </w:rPr>
      </w:pPr>
      <w:r>
        <w:rPr>
          <w:b/>
        </w:rPr>
        <w:t xml:space="preserve">Задача </w:t>
      </w:r>
      <w:r>
        <w:rPr>
          <w:b/>
        </w:rPr>
        <w:t>4</w:t>
      </w:r>
      <w:r>
        <w:rPr>
          <w:b/>
        </w:rPr>
        <w:t>.</w:t>
      </w:r>
    </w:p>
    <w:p w:rsidR="00C6764C" w:rsidRDefault="008D3A64" w:rsidP="008D3A6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609683" cy="62007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нусит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9317" cy="620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A64" w:rsidRDefault="008D3A64" w:rsidP="002B4EBA">
      <w:pPr>
        <w:jc w:val="center"/>
        <w:rPr>
          <w:b/>
        </w:rPr>
      </w:pPr>
    </w:p>
    <w:p w:rsidR="008D3A64" w:rsidRDefault="008D3A64" w:rsidP="000F1F5F">
      <w:pPr>
        <w:pStyle w:val="a7"/>
        <w:numPr>
          <w:ilvl w:val="0"/>
          <w:numId w:val="44"/>
        </w:numPr>
        <w:jc w:val="both"/>
      </w:pPr>
      <w:r>
        <w:t>Поставьте диагноз.</w:t>
      </w:r>
    </w:p>
    <w:p w:rsidR="008D3A64" w:rsidRPr="008D3A64" w:rsidRDefault="008D3A64" w:rsidP="000F1F5F">
      <w:pPr>
        <w:pStyle w:val="a7"/>
        <w:numPr>
          <w:ilvl w:val="0"/>
          <w:numId w:val="44"/>
        </w:numPr>
        <w:jc w:val="both"/>
      </w:pPr>
      <w:r>
        <w:t>Наметьте план обследования и лечения.</w:t>
      </w:r>
    </w:p>
    <w:p w:rsidR="008D3A64" w:rsidRDefault="008D3A64" w:rsidP="002B4EBA">
      <w:pPr>
        <w:jc w:val="center"/>
        <w:rPr>
          <w:b/>
        </w:rPr>
      </w:pPr>
    </w:p>
    <w:p w:rsidR="000F1F5F" w:rsidRDefault="000F1F5F" w:rsidP="002B4EBA">
      <w:pPr>
        <w:jc w:val="center"/>
        <w:rPr>
          <w:b/>
        </w:rPr>
      </w:pPr>
    </w:p>
    <w:p w:rsidR="000F1F5F" w:rsidRDefault="000F1F5F" w:rsidP="002B4EBA">
      <w:pPr>
        <w:jc w:val="center"/>
        <w:rPr>
          <w:b/>
        </w:rPr>
      </w:pPr>
    </w:p>
    <w:p w:rsidR="000F1F5F" w:rsidRDefault="000F1F5F" w:rsidP="002B4EBA">
      <w:pPr>
        <w:jc w:val="center"/>
        <w:rPr>
          <w:b/>
        </w:rPr>
      </w:pPr>
    </w:p>
    <w:p w:rsidR="000F1F5F" w:rsidRDefault="000F1F5F" w:rsidP="002B4EBA">
      <w:pPr>
        <w:jc w:val="center"/>
        <w:rPr>
          <w:b/>
        </w:rPr>
      </w:pPr>
    </w:p>
    <w:p w:rsidR="000F1F5F" w:rsidRDefault="000F1F5F" w:rsidP="002B4EBA">
      <w:pPr>
        <w:jc w:val="center"/>
        <w:rPr>
          <w:b/>
        </w:rPr>
      </w:pPr>
    </w:p>
    <w:p w:rsidR="000F1F5F" w:rsidRDefault="000F1F5F" w:rsidP="002B4EBA">
      <w:pPr>
        <w:jc w:val="center"/>
        <w:rPr>
          <w:b/>
        </w:rPr>
      </w:pPr>
    </w:p>
    <w:p w:rsidR="000F1F5F" w:rsidRDefault="000F1F5F" w:rsidP="002B4EBA">
      <w:pPr>
        <w:jc w:val="center"/>
        <w:rPr>
          <w:b/>
        </w:rPr>
      </w:pPr>
    </w:p>
    <w:p w:rsidR="000F1F5F" w:rsidRDefault="000F1F5F" w:rsidP="002B4EBA">
      <w:pPr>
        <w:jc w:val="center"/>
        <w:rPr>
          <w:b/>
        </w:rPr>
      </w:pPr>
    </w:p>
    <w:p w:rsidR="000F1F5F" w:rsidRDefault="000F1F5F" w:rsidP="002B4EBA">
      <w:pPr>
        <w:jc w:val="center"/>
        <w:rPr>
          <w:b/>
        </w:rPr>
      </w:pPr>
    </w:p>
    <w:p w:rsidR="000F1F5F" w:rsidRDefault="000F1F5F" w:rsidP="000F1F5F">
      <w:pPr>
        <w:ind w:firstLine="709"/>
        <w:jc w:val="both"/>
        <w:rPr>
          <w:b/>
        </w:rPr>
      </w:pPr>
      <w:r>
        <w:rPr>
          <w:b/>
        </w:rPr>
        <w:t xml:space="preserve">Задача </w:t>
      </w:r>
      <w:r>
        <w:rPr>
          <w:b/>
        </w:rPr>
        <w:t>5</w:t>
      </w:r>
      <w:r>
        <w:rPr>
          <w:b/>
        </w:rPr>
        <w:t>.</w:t>
      </w:r>
    </w:p>
    <w:p w:rsidR="008D3A64" w:rsidRDefault="000F1F5F" w:rsidP="002B4EB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29984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8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F5F" w:rsidRDefault="000F1F5F" w:rsidP="002B4EBA">
      <w:pPr>
        <w:jc w:val="center"/>
        <w:rPr>
          <w:b/>
        </w:rPr>
      </w:pPr>
    </w:p>
    <w:p w:rsidR="000F1F5F" w:rsidRDefault="000F1F5F" w:rsidP="000F1F5F">
      <w:pPr>
        <w:pStyle w:val="a7"/>
        <w:numPr>
          <w:ilvl w:val="0"/>
          <w:numId w:val="45"/>
        </w:numPr>
        <w:jc w:val="both"/>
      </w:pPr>
      <w:r>
        <w:t>Поставьте диагноз.</w:t>
      </w:r>
    </w:p>
    <w:p w:rsidR="000F1F5F" w:rsidRPr="008D3A64" w:rsidRDefault="000F1F5F" w:rsidP="000F1F5F">
      <w:pPr>
        <w:pStyle w:val="a7"/>
        <w:numPr>
          <w:ilvl w:val="0"/>
          <w:numId w:val="45"/>
        </w:numPr>
        <w:jc w:val="both"/>
      </w:pPr>
      <w:r>
        <w:t>Наметьте план обследования и лечения.</w:t>
      </w:r>
    </w:p>
    <w:p w:rsidR="000F1F5F" w:rsidRDefault="000F1F5F" w:rsidP="002B4EBA">
      <w:pPr>
        <w:jc w:val="center"/>
        <w:rPr>
          <w:b/>
        </w:rPr>
      </w:pPr>
    </w:p>
    <w:p w:rsidR="000F1F5F" w:rsidRDefault="000F1F5F" w:rsidP="000F1F5F">
      <w:pPr>
        <w:ind w:firstLine="709"/>
        <w:jc w:val="both"/>
        <w:rPr>
          <w:b/>
        </w:rPr>
      </w:pPr>
      <w:r>
        <w:rPr>
          <w:b/>
        </w:rPr>
        <w:t>Задача 5.</w:t>
      </w:r>
    </w:p>
    <w:p w:rsidR="000F1F5F" w:rsidRDefault="000F1F5F" w:rsidP="002B4EB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24587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8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F5F" w:rsidRDefault="000F1F5F" w:rsidP="002B4EBA">
      <w:pPr>
        <w:jc w:val="center"/>
        <w:rPr>
          <w:b/>
        </w:rPr>
      </w:pPr>
    </w:p>
    <w:p w:rsidR="000F1F5F" w:rsidRDefault="000F1F5F" w:rsidP="000F1F5F">
      <w:pPr>
        <w:pStyle w:val="a7"/>
        <w:numPr>
          <w:ilvl w:val="0"/>
          <w:numId w:val="46"/>
        </w:numPr>
        <w:jc w:val="both"/>
      </w:pPr>
      <w:r>
        <w:t>Поставьте диагноз.</w:t>
      </w:r>
    </w:p>
    <w:p w:rsidR="000F1F5F" w:rsidRPr="008D3A64" w:rsidRDefault="000F1F5F" w:rsidP="000F1F5F">
      <w:pPr>
        <w:pStyle w:val="a7"/>
        <w:numPr>
          <w:ilvl w:val="0"/>
          <w:numId w:val="46"/>
        </w:numPr>
        <w:jc w:val="both"/>
      </w:pPr>
      <w:r>
        <w:t>Наметьте план обследования и лечения.</w:t>
      </w:r>
    </w:p>
    <w:p w:rsidR="000F1F5F" w:rsidRDefault="000F1F5F" w:rsidP="002B4EBA">
      <w:pPr>
        <w:jc w:val="center"/>
        <w:rPr>
          <w:b/>
        </w:rPr>
      </w:pPr>
    </w:p>
    <w:p w:rsidR="000F1F5F" w:rsidRDefault="000F1F5F" w:rsidP="002B4EBA">
      <w:pPr>
        <w:jc w:val="center"/>
        <w:rPr>
          <w:b/>
        </w:rPr>
      </w:pPr>
      <w:bookmarkStart w:id="0" w:name="_GoBack"/>
      <w:bookmarkEnd w:id="0"/>
    </w:p>
    <w:p w:rsidR="002B4EBA" w:rsidRPr="002B4EBA" w:rsidRDefault="002B4EBA" w:rsidP="002B4EBA">
      <w:pPr>
        <w:jc w:val="center"/>
        <w:rPr>
          <w:b/>
        </w:rPr>
      </w:pPr>
      <w:r w:rsidRPr="002B4EBA">
        <w:rPr>
          <w:b/>
        </w:rPr>
        <w:t>Занятие №30</w:t>
      </w:r>
    </w:p>
    <w:p w:rsidR="002B4EBA" w:rsidRPr="002B4EBA" w:rsidRDefault="002B4EBA" w:rsidP="002B4EBA">
      <w:pPr>
        <w:ind w:firstLine="708"/>
        <w:jc w:val="both"/>
      </w:pPr>
      <w:r w:rsidRPr="002B4EBA">
        <w:t xml:space="preserve">Тема: </w:t>
      </w:r>
      <w:proofErr w:type="spellStart"/>
      <w:r w:rsidRPr="002B4EBA">
        <w:t>Перфоративный</w:t>
      </w:r>
      <w:proofErr w:type="spellEnd"/>
      <w:r w:rsidRPr="002B4EBA">
        <w:t xml:space="preserve"> синусит верхнечелюстной пазухи. Причины, клиника, диагностика, осложнения. Методы хирургического закрытия перфорации дна верхнечелюстной пазухи.</w:t>
      </w:r>
    </w:p>
    <w:p w:rsidR="00D12FF8" w:rsidRPr="00D12FF8" w:rsidRDefault="00D12FF8" w:rsidP="00D12FF8">
      <w:pPr>
        <w:pStyle w:val="a7"/>
        <w:jc w:val="both"/>
        <w:rPr>
          <w:color w:val="000000"/>
        </w:rPr>
      </w:pPr>
      <w:r w:rsidRPr="00D12FF8">
        <w:rPr>
          <w:color w:val="000000"/>
        </w:rPr>
        <w:t>Вопросы для письменного опроса:</w:t>
      </w:r>
    </w:p>
    <w:p w:rsidR="002B4EBA" w:rsidRPr="002B4EBA" w:rsidRDefault="002B4EBA" w:rsidP="000F1F5F">
      <w:pPr>
        <w:pStyle w:val="2"/>
        <w:numPr>
          <w:ilvl w:val="0"/>
          <w:numId w:val="6"/>
        </w:numPr>
        <w:spacing w:after="0" w:line="240" w:lineRule="auto"/>
        <w:jc w:val="both"/>
      </w:pPr>
      <w:r w:rsidRPr="002B4EBA">
        <w:t>Клиника, диагностика перфораций верхнечелюстной пазухи.</w:t>
      </w:r>
    </w:p>
    <w:p w:rsidR="002B4EBA" w:rsidRPr="002B4EBA" w:rsidRDefault="002B4EBA" w:rsidP="000F1F5F">
      <w:pPr>
        <w:pStyle w:val="2"/>
        <w:numPr>
          <w:ilvl w:val="0"/>
          <w:numId w:val="6"/>
        </w:numPr>
        <w:spacing w:after="0" w:line="240" w:lineRule="auto"/>
        <w:jc w:val="both"/>
      </w:pPr>
      <w:r w:rsidRPr="002B4EBA">
        <w:t>Одонтогенные свищи верхнечелюстной пазухи, клинические проявления, диагностика.</w:t>
      </w:r>
    </w:p>
    <w:p w:rsidR="002B4EBA" w:rsidRPr="002B4EBA" w:rsidRDefault="002B4EBA" w:rsidP="000F1F5F">
      <w:pPr>
        <w:pStyle w:val="2"/>
        <w:numPr>
          <w:ilvl w:val="0"/>
          <w:numId w:val="6"/>
        </w:numPr>
        <w:spacing w:after="0" w:line="240" w:lineRule="auto"/>
        <w:jc w:val="both"/>
      </w:pPr>
      <w:r w:rsidRPr="002B4EBA">
        <w:t>Показания к оперативному вмешательству.</w:t>
      </w:r>
    </w:p>
    <w:p w:rsidR="002B4EBA" w:rsidRPr="002B4EBA" w:rsidRDefault="002B4EBA" w:rsidP="000F1F5F">
      <w:pPr>
        <w:pStyle w:val="2"/>
        <w:numPr>
          <w:ilvl w:val="0"/>
          <w:numId w:val="6"/>
        </w:numPr>
        <w:spacing w:after="0" w:line="240" w:lineRule="auto"/>
        <w:jc w:val="both"/>
      </w:pPr>
      <w:r w:rsidRPr="002B4EBA">
        <w:t xml:space="preserve">Хирургические способы устранения </w:t>
      </w:r>
      <w:proofErr w:type="spellStart"/>
      <w:r w:rsidRPr="002B4EBA">
        <w:t>ороантральных</w:t>
      </w:r>
      <w:proofErr w:type="spellEnd"/>
      <w:r w:rsidRPr="002B4EBA">
        <w:t xml:space="preserve"> свищей.</w:t>
      </w:r>
    </w:p>
    <w:p w:rsidR="002B4EBA" w:rsidRPr="002B4EBA" w:rsidRDefault="002B4EBA" w:rsidP="000F1F5F">
      <w:pPr>
        <w:pStyle w:val="2"/>
        <w:numPr>
          <w:ilvl w:val="0"/>
          <w:numId w:val="6"/>
        </w:numPr>
        <w:spacing w:after="0" w:line="240" w:lineRule="auto"/>
        <w:jc w:val="both"/>
      </w:pPr>
      <w:r w:rsidRPr="002B4EBA">
        <w:t xml:space="preserve">Профилактика </w:t>
      </w:r>
      <w:proofErr w:type="spellStart"/>
      <w:r w:rsidRPr="002B4EBA">
        <w:t>одонтогенных</w:t>
      </w:r>
      <w:proofErr w:type="spellEnd"/>
      <w:r w:rsidRPr="002B4EBA">
        <w:t xml:space="preserve"> верхнечелюстных синуситов, перфораций и свищей верхнечелюстной пазухи.</w:t>
      </w:r>
    </w:p>
    <w:p w:rsidR="00070FB6" w:rsidRDefault="00070FB6" w:rsidP="00BE46A5">
      <w:pPr>
        <w:ind w:left="720"/>
        <w:jc w:val="center"/>
        <w:rPr>
          <w:b/>
        </w:rPr>
      </w:pPr>
    </w:p>
    <w:p w:rsidR="00ED6598" w:rsidRPr="00ED6598" w:rsidRDefault="00ED6598" w:rsidP="00ED6598">
      <w:pPr>
        <w:ind w:firstLine="709"/>
        <w:jc w:val="both"/>
      </w:pPr>
      <w:r w:rsidRPr="00ED6598">
        <w:rPr>
          <w:b/>
        </w:rPr>
        <w:t>Задача 1.</w:t>
      </w:r>
      <w:r w:rsidRPr="00ED6598">
        <w:t xml:space="preserve"> К стоматологу-хирургу обратился пациент П., 46</w:t>
      </w:r>
      <w:r>
        <w:t xml:space="preserve"> лет, по поводу са</w:t>
      </w:r>
      <w:r w:rsidRPr="00ED6598">
        <w:t xml:space="preserve">нации полости рта. Объективно: конфигурация лица не изменена, кожные покровы физиологической  окраски.  Регионарные  лимфатические  узлы  не пальпируются. При осмотре полости рта: </w:t>
      </w:r>
      <w:r>
        <w:t>слизистая оболочка в области зу</w:t>
      </w:r>
      <w:r w:rsidRPr="00ED6598">
        <w:t xml:space="preserve">ба 1.6  физиологической  окраски.  Зуб 1.6  </w:t>
      </w:r>
      <w:proofErr w:type="gramStart"/>
      <w:r w:rsidRPr="00ED6598">
        <w:t>на</w:t>
      </w:r>
      <w:proofErr w:type="gramEnd"/>
      <w:r w:rsidRPr="00ED6598">
        <w:t xml:space="preserve"> ½  восстановлен  пломбой  из </w:t>
      </w:r>
      <w:proofErr w:type="spellStart"/>
      <w:r w:rsidRPr="00ED6598">
        <w:t>фотополимера</w:t>
      </w:r>
      <w:proofErr w:type="spellEnd"/>
      <w:r w:rsidRPr="00ED6598">
        <w:t>. Перкуссия зуба 1.6 слабо болезненна. По данным лучевых методов исследования (</w:t>
      </w:r>
      <w:proofErr w:type="spellStart"/>
      <w:r w:rsidRPr="00ED6598">
        <w:t>ортопантомогра</w:t>
      </w:r>
      <w:r>
        <w:t>ммы</w:t>
      </w:r>
      <w:proofErr w:type="spellEnd"/>
      <w:r>
        <w:t xml:space="preserve">) в </w:t>
      </w:r>
      <w:proofErr w:type="spellStart"/>
      <w:r>
        <w:t>периапикальных</w:t>
      </w:r>
      <w:proofErr w:type="spellEnd"/>
      <w:r>
        <w:t xml:space="preserve"> тканях зу</w:t>
      </w:r>
      <w:r w:rsidRPr="00ED6598">
        <w:t>ба 1.6  ближе  к медиальному щечному  корню  определяется  оч</w:t>
      </w:r>
      <w:r>
        <w:t>аг  деструк</w:t>
      </w:r>
      <w:r w:rsidRPr="00ED6598">
        <w:t>ции костной ткани с четкими ровными кон</w:t>
      </w:r>
      <w:r>
        <w:t>турами (0,2 × 0,2 см). В просве</w:t>
      </w:r>
      <w:r w:rsidRPr="00ED6598">
        <w:t>те  канала  визуализируется  обломок  энд</w:t>
      </w:r>
      <w:r>
        <w:t>одонтического  инструмента. Неб</w:t>
      </w:r>
      <w:r w:rsidRPr="00ED6598">
        <w:t xml:space="preserve">ный и дистальный щечный корни запломбированы, апикальные отверстия </w:t>
      </w:r>
      <w:proofErr w:type="spellStart"/>
      <w:r w:rsidRPr="00ED6598">
        <w:t>обтурированы</w:t>
      </w:r>
      <w:proofErr w:type="spellEnd"/>
      <w:r w:rsidRPr="00ED6598">
        <w:t>.  В  процессе  удаления  зуба 1.6  обнаружено  сообщение  с верхнечелюстной пазухой в проекции лунки медиального щечного канала. Стоматолог-хирург принял решение пр</w:t>
      </w:r>
      <w:r>
        <w:t>именить данному пациенту консер</w:t>
      </w:r>
      <w:r w:rsidRPr="00ED6598">
        <w:t xml:space="preserve">вативное лечение. </w:t>
      </w:r>
    </w:p>
    <w:p w:rsidR="00ED6598" w:rsidRPr="00ED6598" w:rsidRDefault="00ED6598" w:rsidP="000F1F5F">
      <w:pPr>
        <w:pStyle w:val="a7"/>
        <w:numPr>
          <w:ilvl w:val="0"/>
          <w:numId w:val="32"/>
        </w:numPr>
        <w:jc w:val="both"/>
      </w:pPr>
      <w:r w:rsidRPr="00ED6598">
        <w:t>Какая тактическая ошибка в указанной клинической си</w:t>
      </w:r>
      <w:r>
        <w:t>туации бы</w:t>
      </w:r>
      <w:r w:rsidRPr="00ED6598">
        <w:t xml:space="preserve">ла допущена стоматологом-хирургом? </w:t>
      </w:r>
    </w:p>
    <w:p w:rsidR="00ED6598" w:rsidRPr="00ED6598" w:rsidRDefault="00ED6598" w:rsidP="000F1F5F">
      <w:pPr>
        <w:pStyle w:val="a7"/>
        <w:numPr>
          <w:ilvl w:val="0"/>
          <w:numId w:val="32"/>
        </w:numPr>
        <w:jc w:val="both"/>
      </w:pPr>
      <w:r w:rsidRPr="00ED6598">
        <w:t>Когда необходимо устранить с</w:t>
      </w:r>
      <w:r>
        <w:t>ообщение с верхнечелюстной пазу</w:t>
      </w:r>
      <w:r w:rsidRPr="00ED6598">
        <w:t xml:space="preserve">хой в данной клинической ситуации? </w:t>
      </w:r>
    </w:p>
    <w:p w:rsidR="00ED6598" w:rsidRDefault="00ED6598" w:rsidP="00ED6598">
      <w:pPr>
        <w:jc w:val="both"/>
      </w:pPr>
    </w:p>
    <w:p w:rsidR="00ED6598" w:rsidRPr="00ED6598" w:rsidRDefault="00ED6598" w:rsidP="00ED6598">
      <w:pPr>
        <w:ind w:firstLine="708"/>
        <w:jc w:val="both"/>
      </w:pPr>
      <w:r w:rsidRPr="00ED6598">
        <w:rPr>
          <w:b/>
        </w:rPr>
        <w:t>Задача 2.</w:t>
      </w:r>
      <w:r w:rsidRPr="00ED6598">
        <w:t xml:space="preserve"> Пациент Т., 35 лет, обратился к стоматологу-хирургу с жалобами на головную боль, повышение температуры те</w:t>
      </w:r>
      <w:r>
        <w:t>ла, боль в области зуба 2.7, на</w:t>
      </w:r>
      <w:r w:rsidRPr="00ED6598">
        <w:t>рушение носового дыхания через левую</w:t>
      </w:r>
      <w:r>
        <w:t xml:space="preserve"> половину носа. Объективно: кон</w:t>
      </w:r>
      <w:r w:rsidRPr="00ED6598">
        <w:t>фигурация лица изменена за счет отека п</w:t>
      </w:r>
      <w:r>
        <w:t>одглазничной области слева, кож</w:t>
      </w:r>
      <w:r w:rsidRPr="00ED6598">
        <w:t>ные покровы физиологической окрас</w:t>
      </w:r>
      <w:r>
        <w:t>ки. Поднижнечелюстные лимфатиче</w:t>
      </w:r>
      <w:r w:rsidRPr="00ED6598">
        <w:t>ские  узлы  слева  увеличены (0,5 × 1  см),  слегка  болезненны,  мягкой, эластичной консистенции, подвижны, с кожей и подлежащими тканями не спаяны. При осмотре полости рта:  слизистая оболочка в области  зуба 2.7 гиперемирована, отечна. Зуб 2.7 разруше</w:t>
      </w:r>
      <w:r>
        <w:t>н ниже уровня десны. Его перкус</w:t>
      </w:r>
      <w:r w:rsidRPr="00ED6598">
        <w:t>сия  резко  болезненна.  По  данным  лучевых  методов  исследования (дентальной рентгенограммы) определяетс</w:t>
      </w:r>
      <w:r>
        <w:t xml:space="preserve">я расширение </w:t>
      </w:r>
      <w:proofErr w:type="spellStart"/>
      <w:r>
        <w:t>периодонтальной</w:t>
      </w:r>
      <w:proofErr w:type="spellEnd"/>
      <w:r>
        <w:t xml:space="preserve"> ще</w:t>
      </w:r>
      <w:r w:rsidRPr="00ED6598">
        <w:t xml:space="preserve">ли в области апексов корней 2.7. В процессе удаления зуба 2.7 произошло проталкивание  небного  корня  в  верхнечелюстную  пазуху,  при  этом  из лунки зуба выделилось обильное гнойное отделяемое. </w:t>
      </w:r>
    </w:p>
    <w:p w:rsidR="00ED6598" w:rsidRPr="00ED6598" w:rsidRDefault="00ED6598" w:rsidP="000F1F5F">
      <w:pPr>
        <w:pStyle w:val="a7"/>
        <w:numPr>
          <w:ilvl w:val="0"/>
          <w:numId w:val="33"/>
        </w:numPr>
        <w:jc w:val="both"/>
      </w:pPr>
      <w:r w:rsidRPr="00ED6598">
        <w:t xml:space="preserve">Какой  диагноз  на  основании  данных,  представленных  в  условии задачи, может быть поставлен пациенту? </w:t>
      </w:r>
    </w:p>
    <w:p w:rsidR="00ED6598" w:rsidRPr="00ED6598" w:rsidRDefault="00ED6598" w:rsidP="000F1F5F">
      <w:pPr>
        <w:pStyle w:val="a7"/>
        <w:numPr>
          <w:ilvl w:val="0"/>
          <w:numId w:val="33"/>
        </w:numPr>
        <w:jc w:val="both"/>
      </w:pPr>
      <w:r w:rsidRPr="00ED6598">
        <w:t>В  каком  учреждении  здравоохра</w:t>
      </w:r>
      <w:r>
        <w:t>нения (поликлиника  или  стацио</w:t>
      </w:r>
      <w:r w:rsidRPr="00ED6598">
        <w:t>нар) должна оказываться специализиро</w:t>
      </w:r>
      <w:r>
        <w:t>ванная помощь пациенту в указан</w:t>
      </w:r>
      <w:r w:rsidRPr="00ED6598">
        <w:t xml:space="preserve">ной клинической ситуации? </w:t>
      </w:r>
    </w:p>
    <w:p w:rsidR="00ED6598" w:rsidRPr="00ED6598" w:rsidRDefault="00ED6598" w:rsidP="000F1F5F">
      <w:pPr>
        <w:pStyle w:val="a7"/>
        <w:numPr>
          <w:ilvl w:val="0"/>
          <w:numId w:val="33"/>
        </w:numPr>
        <w:jc w:val="both"/>
      </w:pPr>
      <w:r w:rsidRPr="00ED6598">
        <w:t xml:space="preserve">Какова тактика лечения по отношению к небному корню зуба 2.7? </w:t>
      </w:r>
    </w:p>
    <w:p w:rsidR="00ED6598" w:rsidRDefault="00ED6598" w:rsidP="00ED6598">
      <w:pPr>
        <w:jc w:val="both"/>
      </w:pPr>
    </w:p>
    <w:p w:rsidR="00ED6598" w:rsidRPr="00ED6598" w:rsidRDefault="00ED6598" w:rsidP="002373A4">
      <w:pPr>
        <w:ind w:firstLine="709"/>
        <w:jc w:val="both"/>
      </w:pPr>
      <w:r w:rsidRPr="002373A4">
        <w:rPr>
          <w:b/>
        </w:rPr>
        <w:t>Задача 3.</w:t>
      </w:r>
      <w:r w:rsidRPr="00ED6598">
        <w:t xml:space="preserve"> Пациент Л., 47 лет, обратился к  стом</w:t>
      </w:r>
      <w:r>
        <w:t>атологу-хирургу по поводу са</w:t>
      </w:r>
      <w:r w:rsidRPr="00ED6598">
        <w:t>нации  полости  рта —  удаления  зуба 1.8. Из  анамнеза  пациента  известно, что он  страдает хроническим  синуситом верхнечелюстной пазухи  справа. Объективно:  конфигурация  лица  не  изм</w:t>
      </w:r>
      <w:r>
        <w:t>енена,  кожные  покровы физиоло</w:t>
      </w:r>
      <w:r w:rsidRPr="00ED6598">
        <w:t>гической  окраски.  Регионарные  лимфатические  узлы  не  пальпируются. При осмотре полости рта: слизистая обол</w:t>
      </w:r>
      <w:r>
        <w:t>очка в области зуба 1.8 физиоло</w:t>
      </w:r>
      <w:r w:rsidRPr="00ED6598">
        <w:t xml:space="preserve">гической  окраски.  Зуб 1.8  разрушен  </w:t>
      </w:r>
      <w:proofErr w:type="gramStart"/>
      <w:r w:rsidRPr="00ED6598">
        <w:t>на</w:t>
      </w:r>
      <w:proofErr w:type="gramEnd"/>
      <w:r w:rsidRPr="00ED6598">
        <w:t xml:space="preserve"> ⅔.  </w:t>
      </w:r>
      <w:proofErr w:type="gramStart"/>
      <w:r w:rsidRPr="00ED6598">
        <w:t>Его</w:t>
      </w:r>
      <w:proofErr w:type="gramEnd"/>
      <w:r w:rsidRPr="00ED6598">
        <w:t xml:space="preserve">  перкуссия  безболезненна. В процессе  операции  удаления  зуба 1.8  произошло  проталкивание  его  в верхнечелюстную пазуху. </w:t>
      </w:r>
    </w:p>
    <w:p w:rsidR="00ED6598" w:rsidRPr="00ED6598" w:rsidRDefault="00ED6598" w:rsidP="00ED6598">
      <w:pPr>
        <w:jc w:val="both"/>
      </w:pPr>
      <w:r w:rsidRPr="00ED6598">
        <w:t xml:space="preserve">1. Какой  диагноз  на  основании  данных,  представленных  в  условии задачи, может быть поставлен пациенту?  </w:t>
      </w:r>
    </w:p>
    <w:p w:rsidR="00ED6598" w:rsidRPr="00ED6598" w:rsidRDefault="00ED6598" w:rsidP="00ED6598">
      <w:pPr>
        <w:jc w:val="both"/>
      </w:pPr>
      <w:r w:rsidRPr="00ED6598">
        <w:t xml:space="preserve">2. Каков план обследования пациента в данной клинической ситуации? </w:t>
      </w:r>
    </w:p>
    <w:p w:rsidR="00ED6598" w:rsidRPr="00ED6598" w:rsidRDefault="00ED6598" w:rsidP="00ED6598">
      <w:pPr>
        <w:jc w:val="both"/>
      </w:pPr>
      <w:r w:rsidRPr="00ED6598">
        <w:t>3. Какова дальнейшая тактика сто</w:t>
      </w:r>
      <w:r w:rsidR="002373A4">
        <w:t>матолога-хирурга в данной клини</w:t>
      </w:r>
      <w:r w:rsidRPr="00ED6598">
        <w:t xml:space="preserve">ческой ситуации? </w:t>
      </w:r>
    </w:p>
    <w:p w:rsidR="002373A4" w:rsidRDefault="002373A4" w:rsidP="00ED6598">
      <w:pPr>
        <w:jc w:val="both"/>
      </w:pPr>
    </w:p>
    <w:p w:rsidR="00ED6598" w:rsidRPr="00ED6598" w:rsidRDefault="00ED6598" w:rsidP="003C7744">
      <w:pPr>
        <w:ind w:firstLine="708"/>
        <w:jc w:val="both"/>
      </w:pPr>
      <w:r w:rsidRPr="002373A4">
        <w:rPr>
          <w:b/>
        </w:rPr>
        <w:t>Задача 4</w:t>
      </w:r>
      <w:r w:rsidR="002373A4" w:rsidRPr="002373A4">
        <w:rPr>
          <w:b/>
        </w:rPr>
        <w:t>.</w:t>
      </w:r>
      <w:r w:rsidR="002373A4">
        <w:t xml:space="preserve"> </w:t>
      </w:r>
      <w:r w:rsidRPr="00ED6598">
        <w:t>Пациентка  З., 37  лет,  обратилась  к  стоматологу-хирургу  по  поводу санации полости рта — удаления зуба 2.</w:t>
      </w:r>
      <w:r w:rsidR="002373A4">
        <w:t>6. Из анамнеза пациентки извест</w:t>
      </w:r>
      <w:r w:rsidRPr="00ED6598">
        <w:t>но,  что  она  страдает  хроническим  синуситом  верхнечелюстных  пазух. Объективно:  конфигурация  лица  не  изм</w:t>
      </w:r>
      <w:r w:rsidR="002373A4">
        <w:t>енена,  кожные  покровы физиоло</w:t>
      </w:r>
      <w:r w:rsidRPr="00ED6598">
        <w:t>гической  окраски.  Регионарные  лимфатические  узлы  не  пальпируются. При осмотре полости рта: слизистая оболочка в области з</w:t>
      </w:r>
      <w:r w:rsidR="002373A4">
        <w:t>уба 2.6 физиоло</w:t>
      </w:r>
      <w:r w:rsidRPr="00ED6598">
        <w:t xml:space="preserve">гической окраски. Указанный  зуб </w:t>
      </w:r>
      <w:proofErr w:type="gramStart"/>
      <w:r w:rsidRPr="00ED6598">
        <w:t>на</w:t>
      </w:r>
      <w:proofErr w:type="gramEnd"/>
      <w:r w:rsidRPr="00ED6598">
        <w:t xml:space="preserve"> ½</w:t>
      </w:r>
      <w:r w:rsidR="002373A4">
        <w:t xml:space="preserve"> восстановлен пломбой из </w:t>
      </w:r>
      <w:proofErr w:type="spellStart"/>
      <w:r w:rsidR="002373A4">
        <w:t>фотопо</w:t>
      </w:r>
      <w:r w:rsidRPr="00ED6598">
        <w:t>лимера</w:t>
      </w:r>
      <w:proofErr w:type="spellEnd"/>
      <w:r w:rsidRPr="00ED6598">
        <w:t>. Перкуссия зуба 2.6 слабо болезненна. По данным лучевых методов исследования (</w:t>
      </w:r>
      <w:proofErr w:type="spellStart"/>
      <w:r w:rsidRPr="00ED6598">
        <w:t>ортопантомограммы</w:t>
      </w:r>
      <w:proofErr w:type="spellEnd"/>
      <w:r w:rsidRPr="00ED6598">
        <w:t>) в е</w:t>
      </w:r>
      <w:r w:rsidR="002373A4">
        <w:t xml:space="preserve">го </w:t>
      </w:r>
      <w:proofErr w:type="spellStart"/>
      <w:r w:rsidR="002373A4">
        <w:t>периапикальных</w:t>
      </w:r>
      <w:proofErr w:type="spellEnd"/>
      <w:r w:rsidR="002373A4">
        <w:t xml:space="preserve"> тканях опреде</w:t>
      </w:r>
      <w:r w:rsidRPr="00ED6598">
        <w:t>ляется очаг деструкции костной ткани с</w:t>
      </w:r>
      <w:r w:rsidR="002373A4">
        <w:t xml:space="preserve"> нечеткими контурами в виде язы</w:t>
      </w:r>
      <w:r w:rsidRPr="00ED6598">
        <w:t>ков пламени. При удалении  зуба 2.6 нач</w:t>
      </w:r>
      <w:r w:rsidR="002373A4">
        <w:t>алось кровотечение из лунки, на</w:t>
      </w:r>
      <w:r w:rsidRPr="00ED6598">
        <w:t>блюдалась кровь с пузырьками воздух</w:t>
      </w:r>
      <w:r w:rsidR="002373A4">
        <w:t>а. Симптом воздушной струи поло</w:t>
      </w:r>
      <w:r w:rsidRPr="00ED6598">
        <w:t xml:space="preserve">жительный.  При  обследовании  лунки  обнаружено  сообщение  с верхнечелюстной пазухой.   </w:t>
      </w:r>
    </w:p>
    <w:p w:rsidR="00ED6598" w:rsidRPr="00ED6598" w:rsidRDefault="00ED6598" w:rsidP="000F1F5F">
      <w:pPr>
        <w:pStyle w:val="a7"/>
        <w:numPr>
          <w:ilvl w:val="0"/>
          <w:numId w:val="37"/>
        </w:numPr>
        <w:jc w:val="both"/>
      </w:pPr>
      <w:r w:rsidRPr="00ED6598">
        <w:t xml:space="preserve">Какой  диагноз  на  основании  данных,  представленных  в  условии задачи, может быть поставлен пациентке? </w:t>
      </w:r>
    </w:p>
    <w:p w:rsidR="00ED6598" w:rsidRPr="00ED6598" w:rsidRDefault="00ED6598" w:rsidP="000F1F5F">
      <w:pPr>
        <w:pStyle w:val="a7"/>
        <w:numPr>
          <w:ilvl w:val="0"/>
          <w:numId w:val="37"/>
        </w:numPr>
        <w:jc w:val="both"/>
      </w:pPr>
      <w:r w:rsidRPr="00ED6598">
        <w:t xml:space="preserve">Какой должна быть дальнейшая тактика лечения пациентки? </w:t>
      </w:r>
    </w:p>
    <w:p w:rsidR="002373A4" w:rsidRDefault="002373A4" w:rsidP="00ED6598">
      <w:pPr>
        <w:jc w:val="both"/>
      </w:pPr>
    </w:p>
    <w:p w:rsidR="00ED6598" w:rsidRPr="00ED6598" w:rsidRDefault="00ED6598" w:rsidP="002373A4">
      <w:pPr>
        <w:ind w:firstLine="708"/>
        <w:jc w:val="both"/>
      </w:pPr>
      <w:r w:rsidRPr="002373A4">
        <w:rPr>
          <w:b/>
        </w:rPr>
        <w:t>Задача 5</w:t>
      </w:r>
      <w:r w:rsidR="002373A4" w:rsidRPr="002373A4">
        <w:rPr>
          <w:b/>
        </w:rPr>
        <w:t>.</w:t>
      </w:r>
      <w:r w:rsidR="002373A4">
        <w:t xml:space="preserve"> </w:t>
      </w:r>
      <w:r w:rsidRPr="00ED6598">
        <w:t>Пациент У. обратился к стоматологу-хирургу с жалобами на боль в области лунки зуба 1.7, заложенность п</w:t>
      </w:r>
      <w:r w:rsidR="002373A4">
        <w:t>равой половины носа, чувство тя</w:t>
      </w:r>
      <w:r w:rsidRPr="00ED6598">
        <w:t>жести  в  правой  половине  лица.  Из  анамнеза  пациента  известно,  что зуб 1.7 удален десять дней назад по пов</w:t>
      </w:r>
      <w:r w:rsidR="002373A4">
        <w:t>оду обострения хронического гра</w:t>
      </w:r>
      <w:r w:rsidRPr="00ED6598">
        <w:t>нулематозного  периодонтита. Объективно:  конфигурация  лица  изменена за  счет  отека  подглазничной  области  с</w:t>
      </w:r>
      <w:r w:rsidR="002373A4">
        <w:t>права,  кожные  покровы физиоло</w:t>
      </w:r>
      <w:r w:rsidRPr="00ED6598">
        <w:t>гической окраски. Поднижнечелюстны</w:t>
      </w:r>
      <w:r w:rsidR="002373A4">
        <w:t>е лимфатические узлы справа уве</w:t>
      </w:r>
      <w:r w:rsidRPr="00ED6598">
        <w:t>личены (0,5 × 0,7 см), слегка болезненны, мягкой, эластичной консист</w:t>
      </w:r>
      <w:r w:rsidR="002373A4">
        <w:t>ен</w:t>
      </w:r>
      <w:r w:rsidRPr="00ED6598">
        <w:t>ции, подвижны, с кожей и подлежащими тканями не спаяны. При осмотре полости рта: слизистая оболочка в обла</w:t>
      </w:r>
      <w:r w:rsidR="002373A4">
        <w:t>сти лунки зуба 1.7 гиперемирова</w:t>
      </w:r>
      <w:r w:rsidRPr="00ED6598">
        <w:t>на, отечна. При обследовании лунки об</w:t>
      </w:r>
      <w:r w:rsidR="002373A4">
        <w:t>наружено  сообщение  с верхнече</w:t>
      </w:r>
      <w:r w:rsidRPr="00ED6598">
        <w:t xml:space="preserve">люстной пазухой. </w:t>
      </w:r>
    </w:p>
    <w:p w:rsidR="00ED6598" w:rsidRPr="00ED6598" w:rsidRDefault="00ED6598" w:rsidP="000F1F5F">
      <w:pPr>
        <w:pStyle w:val="a7"/>
        <w:numPr>
          <w:ilvl w:val="0"/>
          <w:numId w:val="34"/>
        </w:numPr>
        <w:jc w:val="both"/>
      </w:pPr>
      <w:r w:rsidRPr="00ED6598">
        <w:t xml:space="preserve">Какой  диагноз  на  основании  данных,  представленных  в  условии задачи, может быть поставлен пациенту?  </w:t>
      </w:r>
    </w:p>
    <w:p w:rsidR="00ED6598" w:rsidRPr="00ED6598" w:rsidRDefault="00ED6598" w:rsidP="000F1F5F">
      <w:pPr>
        <w:pStyle w:val="a7"/>
        <w:numPr>
          <w:ilvl w:val="0"/>
          <w:numId w:val="34"/>
        </w:numPr>
        <w:jc w:val="both"/>
      </w:pPr>
      <w:r w:rsidRPr="00ED6598">
        <w:t>Каков,  план  обследования  пацие</w:t>
      </w:r>
      <w:r w:rsidR="002373A4">
        <w:t>нта  в  данной  клинической  си</w:t>
      </w:r>
      <w:r w:rsidRPr="00ED6598">
        <w:t xml:space="preserve">туации? </w:t>
      </w:r>
    </w:p>
    <w:p w:rsidR="00ED6598" w:rsidRPr="00ED6598" w:rsidRDefault="00ED6598" w:rsidP="000F1F5F">
      <w:pPr>
        <w:pStyle w:val="a7"/>
        <w:numPr>
          <w:ilvl w:val="0"/>
          <w:numId w:val="34"/>
        </w:numPr>
        <w:jc w:val="both"/>
      </w:pPr>
      <w:r w:rsidRPr="00ED6598">
        <w:t>В  каком  учреждении  здравоохранения (поликлиника  или  стационар) должна оказываться специализиро</w:t>
      </w:r>
      <w:r w:rsidR="002373A4">
        <w:t>ванная помощь пациенту в указан</w:t>
      </w:r>
      <w:r w:rsidRPr="00ED6598">
        <w:t xml:space="preserve">ной клинической ситуации? </w:t>
      </w:r>
    </w:p>
    <w:p w:rsidR="00ED6598" w:rsidRPr="00ED6598" w:rsidRDefault="00ED6598" w:rsidP="000F1F5F">
      <w:pPr>
        <w:pStyle w:val="a7"/>
        <w:numPr>
          <w:ilvl w:val="0"/>
          <w:numId w:val="34"/>
        </w:numPr>
        <w:jc w:val="both"/>
      </w:pPr>
      <w:r w:rsidRPr="00ED6598">
        <w:t>Каков план лечения пациента в указанной клинической ситуации?</w:t>
      </w:r>
    </w:p>
    <w:p w:rsidR="00ED6598" w:rsidRPr="00ED6598" w:rsidRDefault="00ED6598">
      <w:pPr>
        <w:jc w:val="both"/>
      </w:pPr>
    </w:p>
    <w:sectPr w:rsidR="00ED6598" w:rsidRPr="00ED65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C0A85"/>
    <w:multiLevelType w:val="hybridMultilevel"/>
    <w:tmpl w:val="9A5C23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01609"/>
    <w:multiLevelType w:val="hybridMultilevel"/>
    <w:tmpl w:val="27A2E0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490362"/>
    <w:multiLevelType w:val="hybridMultilevel"/>
    <w:tmpl w:val="FBE62A30"/>
    <w:lvl w:ilvl="0" w:tplc="071ACF82">
      <w:start w:val="1"/>
      <w:numFmt w:val="decimal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9B0F0E"/>
    <w:multiLevelType w:val="hybridMultilevel"/>
    <w:tmpl w:val="80A4B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212B15"/>
    <w:multiLevelType w:val="hybridMultilevel"/>
    <w:tmpl w:val="60EA48CC"/>
    <w:lvl w:ilvl="0" w:tplc="6916E2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E11684"/>
    <w:multiLevelType w:val="hybridMultilevel"/>
    <w:tmpl w:val="60EA48CC"/>
    <w:lvl w:ilvl="0" w:tplc="6916E2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D9131A"/>
    <w:multiLevelType w:val="hybridMultilevel"/>
    <w:tmpl w:val="324E3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377816"/>
    <w:multiLevelType w:val="hybridMultilevel"/>
    <w:tmpl w:val="BC848C6E"/>
    <w:lvl w:ilvl="0" w:tplc="402AFE52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3E36B9"/>
    <w:multiLevelType w:val="hybridMultilevel"/>
    <w:tmpl w:val="0C883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3F3F75"/>
    <w:multiLevelType w:val="hybridMultilevel"/>
    <w:tmpl w:val="4E1C1334"/>
    <w:lvl w:ilvl="0" w:tplc="402AFE52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0A719E"/>
    <w:multiLevelType w:val="hybridMultilevel"/>
    <w:tmpl w:val="198A3BF6"/>
    <w:lvl w:ilvl="0" w:tplc="071ACF82">
      <w:start w:val="1"/>
      <w:numFmt w:val="decimal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246726"/>
    <w:multiLevelType w:val="hybridMultilevel"/>
    <w:tmpl w:val="D5ACE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D7200E"/>
    <w:multiLevelType w:val="hybridMultilevel"/>
    <w:tmpl w:val="007CE3FA"/>
    <w:lvl w:ilvl="0" w:tplc="55062FE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AC540D"/>
    <w:multiLevelType w:val="hybridMultilevel"/>
    <w:tmpl w:val="1CD22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0C2EF8"/>
    <w:multiLevelType w:val="hybridMultilevel"/>
    <w:tmpl w:val="2BA4B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2708B8"/>
    <w:multiLevelType w:val="hybridMultilevel"/>
    <w:tmpl w:val="4CCA3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A258C4"/>
    <w:multiLevelType w:val="hybridMultilevel"/>
    <w:tmpl w:val="6142BB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DE6AF5"/>
    <w:multiLevelType w:val="hybridMultilevel"/>
    <w:tmpl w:val="8D9C13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336614"/>
    <w:multiLevelType w:val="hybridMultilevel"/>
    <w:tmpl w:val="09707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4C10A5"/>
    <w:multiLevelType w:val="hybridMultilevel"/>
    <w:tmpl w:val="5288C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AD0B8A"/>
    <w:multiLevelType w:val="hybridMultilevel"/>
    <w:tmpl w:val="40CC5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AB5A6C"/>
    <w:multiLevelType w:val="hybridMultilevel"/>
    <w:tmpl w:val="A78C4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DE6051"/>
    <w:multiLevelType w:val="hybridMultilevel"/>
    <w:tmpl w:val="65D8A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C00E6C"/>
    <w:multiLevelType w:val="hybridMultilevel"/>
    <w:tmpl w:val="1A548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A650DD"/>
    <w:multiLevelType w:val="hybridMultilevel"/>
    <w:tmpl w:val="4BF68C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304B6D"/>
    <w:multiLevelType w:val="hybridMultilevel"/>
    <w:tmpl w:val="1DAA4A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98104D"/>
    <w:multiLevelType w:val="hybridMultilevel"/>
    <w:tmpl w:val="F9689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25364F"/>
    <w:multiLevelType w:val="hybridMultilevel"/>
    <w:tmpl w:val="BECE6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FE3566"/>
    <w:multiLevelType w:val="hybridMultilevel"/>
    <w:tmpl w:val="EF3A37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EA5636"/>
    <w:multiLevelType w:val="hybridMultilevel"/>
    <w:tmpl w:val="4BF68C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34D673F"/>
    <w:multiLevelType w:val="hybridMultilevel"/>
    <w:tmpl w:val="5F42F0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397D69"/>
    <w:multiLevelType w:val="hybridMultilevel"/>
    <w:tmpl w:val="FC1EC1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C323D7"/>
    <w:multiLevelType w:val="hybridMultilevel"/>
    <w:tmpl w:val="674687D0"/>
    <w:lvl w:ilvl="0" w:tplc="071ACF82">
      <w:start w:val="1"/>
      <w:numFmt w:val="decimal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534FB7"/>
    <w:multiLevelType w:val="hybridMultilevel"/>
    <w:tmpl w:val="81F87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965771"/>
    <w:multiLevelType w:val="hybridMultilevel"/>
    <w:tmpl w:val="48762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8523BD"/>
    <w:multiLevelType w:val="hybridMultilevel"/>
    <w:tmpl w:val="60EA48CC"/>
    <w:lvl w:ilvl="0" w:tplc="6916E2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89756F"/>
    <w:multiLevelType w:val="hybridMultilevel"/>
    <w:tmpl w:val="A2448BEE"/>
    <w:lvl w:ilvl="0" w:tplc="C94849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DF763CD"/>
    <w:multiLevelType w:val="hybridMultilevel"/>
    <w:tmpl w:val="60A62B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8668DC"/>
    <w:multiLevelType w:val="hybridMultilevel"/>
    <w:tmpl w:val="3E583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BE11B8"/>
    <w:multiLevelType w:val="hybridMultilevel"/>
    <w:tmpl w:val="01B4C34E"/>
    <w:lvl w:ilvl="0" w:tplc="55062FE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A20D15"/>
    <w:multiLevelType w:val="hybridMultilevel"/>
    <w:tmpl w:val="CC102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4150E77"/>
    <w:multiLevelType w:val="hybridMultilevel"/>
    <w:tmpl w:val="9E6E8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A90850"/>
    <w:multiLevelType w:val="hybridMultilevel"/>
    <w:tmpl w:val="28742D48"/>
    <w:lvl w:ilvl="0" w:tplc="85BAD416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0E68F4"/>
    <w:multiLevelType w:val="hybridMultilevel"/>
    <w:tmpl w:val="A61617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C371B6"/>
    <w:multiLevelType w:val="hybridMultilevel"/>
    <w:tmpl w:val="22769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E997EE7"/>
    <w:multiLevelType w:val="hybridMultilevel"/>
    <w:tmpl w:val="7756A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5"/>
  </w:num>
  <w:num w:numId="3">
    <w:abstractNumId w:val="39"/>
  </w:num>
  <w:num w:numId="4">
    <w:abstractNumId w:val="12"/>
  </w:num>
  <w:num w:numId="5">
    <w:abstractNumId w:val="3"/>
  </w:num>
  <w:num w:numId="6">
    <w:abstractNumId w:val="15"/>
  </w:num>
  <w:num w:numId="7">
    <w:abstractNumId w:val="10"/>
  </w:num>
  <w:num w:numId="8">
    <w:abstractNumId w:val="32"/>
  </w:num>
  <w:num w:numId="9">
    <w:abstractNumId w:val="2"/>
  </w:num>
  <w:num w:numId="10">
    <w:abstractNumId w:val="42"/>
  </w:num>
  <w:num w:numId="11">
    <w:abstractNumId w:val="43"/>
  </w:num>
  <w:num w:numId="12">
    <w:abstractNumId w:val="22"/>
  </w:num>
  <w:num w:numId="13">
    <w:abstractNumId w:val="20"/>
  </w:num>
  <w:num w:numId="14">
    <w:abstractNumId w:val="18"/>
  </w:num>
  <w:num w:numId="15">
    <w:abstractNumId w:val="36"/>
  </w:num>
  <w:num w:numId="16">
    <w:abstractNumId w:val="6"/>
  </w:num>
  <w:num w:numId="17">
    <w:abstractNumId w:val="11"/>
  </w:num>
  <w:num w:numId="18">
    <w:abstractNumId w:val="27"/>
  </w:num>
  <w:num w:numId="19">
    <w:abstractNumId w:val="34"/>
  </w:num>
  <w:num w:numId="20">
    <w:abstractNumId w:val="23"/>
  </w:num>
  <w:num w:numId="21">
    <w:abstractNumId w:val="30"/>
  </w:num>
  <w:num w:numId="22">
    <w:abstractNumId w:val="9"/>
  </w:num>
  <w:num w:numId="23">
    <w:abstractNumId w:val="13"/>
  </w:num>
  <w:num w:numId="24">
    <w:abstractNumId w:val="19"/>
  </w:num>
  <w:num w:numId="25">
    <w:abstractNumId w:val="16"/>
  </w:num>
  <w:num w:numId="26">
    <w:abstractNumId w:val="41"/>
  </w:num>
  <w:num w:numId="27">
    <w:abstractNumId w:val="37"/>
  </w:num>
  <w:num w:numId="28">
    <w:abstractNumId w:val="38"/>
  </w:num>
  <w:num w:numId="29">
    <w:abstractNumId w:val="40"/>
  </w:num>
  <w:num w:numId="30">
    <w:abstractNumId w:val="33"/>
  </w:num>
  <w:num w:numId="31">
    <w:abstractNumId w:val="31"/>
  </w:num>
  <w:num w:numId="32">
    <w:abstractNumId w:val="7"/>
  </w:num>
  <w:num w:numId="33">
    <w:abstractNumId w:val="21"/>
  </w:num>
  <w:num w:numId="34">
    <w:abstractNumId w:val="17"/>
  </w:num>
  <w:num w:numId="35">
    <w:abstractNumId w:val="28"/>
  </w:num>
  <w:num w:numId="36">
    <w:abstractNumId w:val="8"/>
  </w:num>
  <w:num w:numId="37">
    <w:abstractNumId w:val="14"/>
  </w:num>
  <w:num w:numId="38">
    <w:abstractNumId w:val="44"/>
  </w:num>
  <w:num w:numId="39">
    <w:abstractNumId w:val="0"/>
  </w:num>
  <w:num w:numId="40">
    <w:abstractNumId w:val="25"/>
  </w:num>
  <w:num w:numId="41">
    <w:abstractNumId w:val="26"/>
  </w:num>
  <w:num w:numId="42">
    <w:abstractNumId w:val="29"/>
  </w:num>
  <w:num w:numId="43">
    <w:abstractNumId w:val="24"/>
  </w:num>
  <w:num w:numId="44">
    <w:abstractNumId w:val="35"/>
  </w:num>
  <w:num w:numId="45">
    <w:abstractNumId w:val="4"/>
  </w:num>
  <w:num w:numId="46">
    <w:abstractNumId w:val="5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74D"/>
    <w:rsid w:val="000010EA"/>
    <w:rsid w:val="0002044C"/>
    <w:rsid w:val="00056C06"/>
    <w:rsid w:val="0006494D"/>
    <w:rsid w:val="00070F31"/>
    <w:rsid w:val="00070FB6"/>
    <w:rsid w:val="000A1D90"/>
    <w:rsid w:val="000B3752"/>
    <w:rsid w:val="000F1F5F"/>
    <w:rsid w:val="000F5029"/>
    <w:rsid w:val="00115523"/>
    <w:rsid w:val="00142935"/>
    <w:rsid w:val="001614E7"/>
    <w:rsid w:val="00175C41"/>
    <w:rsid w:val="001D05AB"/>
    <w:rsid w:val="002373A4"/>
    <w:rsid w:val="00250EE6"/>
    <w:rsid w:val="002A56A1"/>
    <w:rsid w:val="002B4EBA"/>
    <w:rsid w:val="003220F4"/>
    <w:rsid w:val="003C7059"/>
    <w:rsid w:val="003C7744"/>
    <w:rsid w:val="003C7B2E"/>
    <w:rsid w:val="00500169"/>
    <w:rsid w:val="0062474D"/>
    <w:rsid w:val="00764817"/>
    <w:rsid w:val="007B3020"/>
    <w:rsid w:val="00803009"/>
    <w:rsid w:val="00875D8E"/>
    <w:rsid w:val="008D3A64"/>
    <w:rsid w:val="009807E3"/>
    <w:rsid w:val="009B6B14"/>
    <w:rsid w:val="00AA0556"/>
    <w:rsid w:val="00BE46A5"/>
    <w:rsid w:val="00C6764C"/>
    <w:rsid w:val="00D12FF8"/>
    <w:rsid w:val="00D94FE7"/>
    <w:rsid w:val="00E31CC3"/>
    <w:rsid w:val="00EA14C0"/>
    <w:rsid w:val="00ED6598"/>
    <w:rsid w:val="00EF75E4"/>
    <w:rsid w:val="00F03D25"/>
    <w:rsid w:val="00F57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F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nhideWhenUsed/>
    <w:rsid w:val="00070FB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070F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Plain Text"/>
    <w:basedOn w:val="a"/>
    <w:link w:val="a4"/>
    <w:rsid w:val="00070FB6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070FB6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D05AB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D05AB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uiPriority w:val="34"/>
    <w:qFormat/>
    <w:rsid w:val="00070F3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F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nhideWhenUsed/>
    <w:rsid w:val="00070FB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070F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Plain Text"/>
    <w:basedOn w:val="a"/>
    <w:link w:val="a4"/>
    <w:rsid w:val="00070FB6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070FB6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D05AB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D05AB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uiPriority w:val="34"/>
    <w:qFormat/>
    <w:rsid w:val="00070F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07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19</Pages>
  <Words>7547</Words>
  <Characters>43021</Characters>
  <Application>Microsoft Office Word</Application>
  <DocSecurity>0</DocSecurity>
  <Lines>358</Lines>
  <Paragraphs>100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Имеют ли они значение для составления плана лечения?</vt:lpstr>
    </vt:vector>
  </TitlesOfParts>
  <Company>ОрГМА</Company>
  <LinksUpToDate>false</LinksUpToDate>
  <CharactersWithSpaces>50468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2019-08-28T06:29:00Z</cp:lastPrinted>
  <dcterms:created xsi:type="dcterms:W3CDTF">2019-08-28T06:06:00Z</dcterms:created>
  <dcterms:modified xsi:type="dcterms:W3CDTF">2020-03-18T06:18:00Z</dcterms:modified>
</cp:coreProperties>
</file>